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6A2E7" w14:textId="2C32E58D" w:rsidR="00FF40D0" w:rsidRPr="0071425F" w:rsidRDefault="00FF40D0" w:rsidP="00E778AD">
      <w:pPr>
        <w:pStyle w:val="Heading1"/>
        <w:spacing w:before="0"/>
      </w:pPr>
      <w:r>
        <w:t xml:space="preserve">Scheme of work – </w:t>
      </w:r>
      <w:r w:rsidR="0071425F">
        <w:t>R067 Enterprise and Marketing Concepts</w:t>
      </w:r>
    </w:p>
    <w:p w14:paraId="4938F08E" w14:textId="77777777" w:rsidR="007D48BE" w:rsidRPr="00734B9A" w:rsidRDefault="007D48BE" w:rsidP="002B1C0F">
      <w:pPr>
        <w:pStyle w:val="Heading2"/>
        <w:spacing w:after="0" w:line="360" w:lineRule="auto"/>
      </w:pPr>
      <w:r w:rsidRPr="00734B9A">
        <w:t>About this scheme of work</w:t>
      </w:r>
    </w:p>
    <w:p w14:paraId="28715EB0" w14:textId="337A93A6" w:rsidR="007D48BE" w:rsidRDefault="00987A29" w:rsidP="002B1C0F">
      <w:pPr>
        <w:spacing w:line="360" w:lineRule="auto"/>
        <w:rPr>
          <w:b/>
          <w:bCs/>
        </w:rPr>
      </w:pPr>
      <w:r w:rsidRPr="008D65E1">
        <w:rPr>
          <w:b/>
          <w:bCs/>
        </w:rPr>
        <w:t>Our re</w:t>
      </w:r>
      <w:r w:rsidR="00373D86">
        <w:rPr>
          <w:b/>
          <w:bCs/>
        </w:rPr>
        <w:t>freshed</w:t>
      </w:r>
      <w:r w:rsidRPr="008D65E1">
        <w:rPr>
          <w:b/>
          <w:bCs/>
        </w:rPr>
        <w:t xml:space="preserve"> Cambridge National in </w:t>
      </w:r>
      <w:r w:rsidR="00D51AE1">
        <w:rPr>
          <w:b/>
          <w:bCs/>
        </w:rPr>
        <w:t xml:space="preserve">Enterprise and Marketing </w:t>
      </w:r>
      <w:r w:rsidR="00D51AE1" w:rsidRPr="00EE167B">
        <w:rPr>
          <w:b/>
          <w:bCs/>
        </w:rPr>
        <w:t>J</w:t>
      </w:r>
      <w:r w:rsidR="00D51AE1">
        <w:rPr>
          <w:b/>
          <w:bCs/>
        </w:rPr>
        <w:t>837</w:t>
      </w:r>
      <w:r w:rsidR="00D51AE1" w:rsidRPr="00EE167B">
        <w:rPr>
          <w:b/>
          <w:bCs/>
        </w:rPr>
        <w:t xml:space="preserve"> is for first teaching from September 2022.</w:t>
      </w:r>
    </w:p>
    <w:p w14:paraId="204A5D62" w14:textId="77777777" w:rsidR="00122E0E" w:rsidRPr="00775731" w:rsidRDefault="00122E0E" w:rsidP="00122E0E">
      <w:pPr>
        <w:rPr>
          <w:rFonts w:ascii="Segoe UI" w:hAnsi="Segoe UI" w:cs="Segoe UI"/>
          <w:sz w:val="21"/>
          <w:szCs w:val="21"/>
          <w:lang w:eastAsia="en-GB"/>
        </w:rPr>
      </w:pPr>
      <w:r w:rsidRPr="00775731">
        <w:rPr>
          <w:lang w:eastAsia="en-GB"/>
        </w:rPr>
        <w:t>This qualification provides lots of flexibility, allowing you to find the best route to suit your centre’s needs.</w:t>
      </w:r>
      <w:r w:rsidRPr="00775731">
        <w:rPr>
          <w:b/>
          <w:bCs/>
          <w:lang w:eastAsia="en-GB"/>
        </w:rPr>
        <w:t xml:space="preserve"> </w:t>
      </w:r>
      <w:r w:rsidRPr="00775731">
        <w:rPr>
          <w:lang w:eastAsia="en-GB"/>
        </w:rPr>
        <w:t xml:space="preserve">Our </w:t>
      </w:r>
      <w:r>
        <w:rPr>
          <w:lang w:eastAsia="en-GB"/>
        </w:rPr>
        <w:t>c</w:t>
      </w:r>
      <w:r w:rsidRPr="00775731">
        <w:rPr>
          <w:lang w:eastAsia="en-GB"/>
        </w:rPr>
        <w:t xml:space="preserve">urriculum planner shows you at a high level how you could teach the course over two or three years. Our schemes of work provide examples </w:t>
      </w:r>
      <w:r>
        <w:rPr>
          <w:lang w:eastAsia="en-GB"/>
        </w:rPr>
        <w:t>of</w:t>
      </w:r>
      <w:r w:rsidRPr="00775731">
        <w:rPr>
          <w:lang w:eastAsia="en-GB"/>
        </w:rPr>
        <w:t xml:space="preserve"> how you could deliver each unit, integrating the knowledge and understanding learned in the externally assessed unit. </w:t>
      </w:r>
    </w:p>
    <w:p w14:paraId="5FED2B1A" w14:textId="77777777" w:rsidR="00122E0E" w:rsidRPr="00EB28E8" w:rsidRDefault="00122E0E" w:rsidP="00122E0E">
      <w:pPr>
        <w:rPr>
          <w:rFonts w:ascii="Segoe UI" w:hAnsi="Segoe UI" w:cs="Segoe UI"/>
          <w:sz w:val="21"/>
          <w:szCs w:val="21"/>
          <w:lang w:eastAsia="en-GB"/>
        </w:rPr>
      </w:pPr>
      <w:r w:rsidRPr="00775731">
        <w:rPr>
          <w:lang w:eastAsia="en-GB"/>
        </w:rPr>
        <w:t xml:space="preserve">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 </w:t>
      </w:r>
      <w:r>
        <w:rPr>
          <w:lang w:eastAsia="en-GB"/>
        </w:rPr>
        <w:t>We have provided a</w:t>
      </w:r>
      <w:r w:rsidRPr="00775731">
        <w:rPr>
          <w:lang w:eastAsia="en-GB"/>
        </w:rPr>
        <w:t xml:space="preserve"> blank template should you wish to create your own or adapt one of the approaches provided.</w:t>
      </w:r>
    </w:p>
    <w:p w14:paraId="289B6E9F" w14:textId="77777777" w:rsidR="00987A29" w:rsidRDefault="00987A29" w:rsidP="002B1C0F">
      <w:pPr>
        <w:spacing w:line="240" w:lineRule="auto"/>
      </w:pPr>
      <w:r>
        <w:t>You’ve given us lots of feedback on what you need from a scheme of work, so we’ve made sure this resource features:</w:t>
      </w:r>
    </w:p>
    <w:p w14:paraId="6DEF8BFF" w14:textId="77777777" w:rsidR="00987A29" w:rsidRDefault="00987A29" w:rsidP="002B1C0F">
      <w:pPr>
        <w:pStyle w:val="ListParagraph"/>
        <w:numPr>
          <w:ilvl w:val="0"/>
          <w:numId w:val="2"/>
        </w:numPr>
        <w:spacing w:line="240" w:lineRule="auto"/>
        <w:ind w:left="426" w:hanging="426"/>
      </w:pPr>
      <w:r>
        <w:t xml:space="preserve">a </w:t>
      </w:r>
      <w:r w:rsidRPr="00731A05">
        <w:rPr>
          <w:b/>
          <w:bCs/>
        </w:rPr>
        <w:t>unit-specific</w:t>
      </w:r>
      <w:r>
        <w:t xml:space="preserve"> and </w:t>
      </w:r>
      <w:r w:rsidRPr="00731A05">
        <w:rPr>
          <w:b/>
          <w:bCs/>
        </w:rPr>
        <w:t>lesson by lesson</w:t>
      </w:r>
      <w:r>
        <w:t xml:space="preserve"> approach</w:t>
      </w:r>
    </w:p>
    <w:p w14:paraId="19DAA55C" w14:textId="77777777" w:rsidR="00987A29" w:rsidRDefault="00987A29" w:rsidP="002B1C0F">
      <w:pPr>
        <w:pStyle w:val="ListParagraph"/>
        <w:numPr>
          <w:ilvl w:val="0"/>
          <w:numId w:val="2"/>
        </w:numPr>
        <w:spacing w:line="240" w:lineRule="auto"/>
        <w:ind w:left="426" w:hanging="426"/>
      </w:pPr>
      <w:r w:rsidRPr="00731A05">
        <w:rPr>
          <w:b/>
          <w:bCs/>
        </w:rPr>
        <w:t>simple</w:t>
      </w:r>
      <w:r>
        <w:t xml:space="preserve"> and </w:t>
      </w:r>
      <w:r w:rsidRPr="00731A05">
        <w:rPr>
          <w:b/>
          <w:bCs/>
        </w:rPr>
        <w:t>editable</w:t>
      </w:r>
      <w:r>
        <w:t xml:space="preserve"> Word format – or you can use our </w:t>
      </w:r>
      <w:hyperlink r:id="rId11" w:history="1">
        <w:r w:rsidRPr="00F062DE">
          <w:rPr>
            <w:rStyle w:val="Hyperlink"/>
          </w:rPr>
          <w:t>blank template</w:t>
        </w:r>
      </w:hyperlink>
      <w:r>
        <w:rPr>
          <w:color w:val="4472C4"/>
        </w:rPr>
        <w:t xml:space="preserve"> </w:t>
      </w:r>
      <w:r>
        <w:t>to create your own version</w:t>
      </w:r>
    </w:p>
    <w:p w14:paraId="7406674D" w14:textId="77777777" w:rsidR="00987A29" w:rsidRDefault="00987A29" w:rsidP="002B1C0F">
      <w:pPr>
        <w:pStyle w:val="ListParagraph"/>
        <w:numPr>
          <w:ilvl w:val="0"/>
          <w:numId w:val="2"/>
        </w:numPr>
        <w:spacing w:line="240" w:lineRule="auto"/>
        <w:ind w:left="426" w:hanging="426"/>
      </w:pPr>
      <w:r>
        <w:t xml:space="preserve">links to our </w:t>
      </w:r>
      <w:hyperlink r:id="rId12" w:history="1">
        <w:r w:rsidRPr="006704B0">
          <w:rPr>
            <w:rStyle w:val="Hyperlink"/>
          </w:rPr>
          <w:t>curriculum planner’s first model</w:t>
        </w:r>
      </w:hyperlink>
      <w:r>
        <w:t xml:space="preserve"> which is one teacher teaching the qualification over two years, broken down into half terms</w:t>
      </w:r>
    </w:p>
    <w:p w14:paraId="34B5ED9C" w14:textId="77777777" w:rsidR="00987A29" w:rsidRPr="00231A33" w:rsidRDefault="00987A29" w:rsidP="002B1C0F">
      <w:pPr>
        <w:pStyle w:val="ListParagraph"/>
        <w:numPr>
          <w:ilvl w:val="0"/>
          <w:numId w:val="2"/>
        </w:numPr>
        <w:spacing w:line="240" w:lineRule="auto"/>
        <w:ind w:left="426" w:hanging="426"/>
      </w:pPr>
      <w:r>
        <w:t xml:space="preserve">each lesson’s </w:t>
      </w:r>
      <w:r w:rsidRPr="00231A33">
        <w:rPr>
          <w:b/>
          <w:bCs/>
        </w:rPr>
        <w:t>key</w:t>
      </w:r>
      <w:r>
        <w:rPr>
          <w:b/>
          <w:bCs/>
        </w:rPr>
        <w:t xml:space="preserve"> </w:t>
      </w:r>
      <w:r w:rsidRPr="00231A33">
        <w:rPr>
          <w:b/>
          <w:bCs/>
        </w:rPr>
        <w:t>words</w:t>
      </w:r>
    </w:p>
    <w:p w14:paraId="42693E3B" w14:textId="77777777" w:rsidR="00987A29" w:rsidRPr="00457974" w:rsidRDefault="00987A29" w:rsidP="002B1C0F">
      <w:pPr>
        <w:pStyle w:val="ListParagraph"/>
        <w:numPr>
          <w:ilvl w:val="0"/>
          <w:numId w:val="2"/>
        </w:numPr>
        <w:spacing w:line="240" w:lineRule="auto"/>
        <w:ind w:left="426" w:hanging="426"/>
      </w:pPr>
      <w:r w:rsidRPr="00231A33">
        <w:rPr>
          <w:b/>
          <w:bCs/>
        </w:rPr>
        <w:t>ideas</w:t>
      </w:r>
      <w:r>
        <w:t xml:space="preserve"> for teaching and learning with useful </w:t>
      </w:r>
      <w:r w:rsidRPr="00231A33">
        <w:rPr>
          <w:b/>
          <w:bCs/>
        </w:rPr>
        <w:t>links</w:t>
      </w:r>
    </w:p>
    <w:p w14:paraId="5A853EFD" w14:textId="77777777" w:rsidR="002B1C0F" w:rsidRDefault="002B1C0F" w:rsidP="002B1C0F">
      <w:pPr>
        <w:pStyle w:val="ListParagraph"/>
        <w:numPr>
          <w:ilvl w:val="0"/>
          <w:numId w:val="2"/>
        </w:numPr>
        <w:spacing w:line="240" w:lineRule="auto"/>
        <w:ind w:left="397" w:hanging="397"/>
      </w:pPr>
      <w:r>
        <w:t>some ‘warm up’ teaching ideas if you’re teaching over three years.</w:t>
      </w:r>
    </w:p>
    <w:p w14:paraId="44CE5CC8" w14:textId="23FDDDFD" w:rsidR="0071425F" w:rsidRDefault="002B1C0F" w:rsidP="002B1C0F">
      <w:pPr>
        <w:pStyle w:val="Body"/>
        <w:jc w:val="center"/>
      </w:pPr>
      <w:r>
        <w:rPr>
          <w:noProof/>
        </w:rPr>
        <mc:AlternateContent>
          <mc:Choice Requires="wps">
            <w:drawing>
              <wp:anchor distT="0" distB="0" distL="114300" distR="114300" simplePos="0" relativeHeight="251658242" behindDoc="0" locked="0" layoutInCell="1" allowOverlap="1" wp14:anchorId="3BCA3B93" wp14:editId="585C44DA">
                <wp:simplePos x="0" y="0"/>
                <wp:positionH relativeFrom="column">
                  <wp:posOffset>2553555</wp:posOffset>
                </wp:positionH>
                <wp:positionV relativeFrom="paragraph">
                  <wp:posOffset>175066</wp:posOffset>
                </wp:positionV>
                <wp:extent cx="5059680" cy="506730"/>
                <wp:effectExtent l="0" t="0" r="7620" b="762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9680" cy="506730"/>
                        </a:xfrm>
                        <a:prstGeom prst="rect">
                          <a:avLst/>
                        </a:prstGeom>
                        <a:noFill/>
                        <a:ln>
                          <a:noFill/>
                        </a:ln>
                        <a:effectLst/>
                        <a:extLst>
                          <a:ext uri="{C572A759-6A51-4108-AA02-DFA0A04FC94B}">
                            <ma14:wrappingTextBoxFlag xmlns:adec="http://schemas.microsoft.com/office/drawing/2017/decorative" xmlns:pic="http://schemas.openxmlformats.org/drawingml/2006/picture" xmlns:a14="http://schemas.microsoft.com/office/drawing/2010/main" xmlns:a16="http://schemas.microsoft.com/office/drawing/2014/main" xmlns:ma14="http://schemas.microsoft.com/office/mac/drawingml/2011/main" xmlns="" xmlns:w="http://schemas.openxmlformats.org/wordprocessingml/2006/main" xmlns:w10="urn:schemas-microsoft-com:office:word" xmlns:v="urn:schemas-microsoft-com:vml" xmlns:o="urn:schemas-microsoft-com:office:office" xmlns:arto="http://schemas.microsoft.com/office/word/2006/arto" xmlns:w16sdtdh="http://schemas.microsoft.com/office/word/2020/wordml/sdtdatahash"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75F509A5" w14:textId="2C3A0FE6" w:rsidR="002B1C0F" w:rsidRPr="00DB5060" w:rsidRDefault="002B1C0F" w:rsidP="002B1C0F">
                            <w:pPr>
                              <w:pStyle w:val="Body"/>
                              <w:rPr>
                                <w:b/>
                                <w:bCs/>
                                <w:color w:val="FFFFFF" w:themeColor="background1"/>
                              </w:rPr>
                            </w:pPr>
                            <w:r w:rsidRPr="00DB5060">
                              <w:rPr>
                                <w:b/>
                                <w:bCs/>
                                <w:color w:val="FFFFFF" w:themeColor="background1"/>
                              </w:rPr>
                              <w:t>Our re</w:t>
                            </w:r>
                            <w:r w:rsidR="004E6045">
                              <w:rPr>
                                <w:b/>
                                <w:bCs/>
                                <w:color w:val="FFFFFF" w:themeColor="background1"/>
                              </w:rPr>
                              <w:t xml:space="preserve">developed </w:t>
                            </w:r>
                            <w:r w:rsidRPr="00DB5060">
                              <w:rPr>
                                <w:b/>
                                <w:bCs/>
                                <w:color w:val="FFFFFF" w:themeColor="background1"/>
                              </w:rPr>
                              <w:t>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547FE31F" w14:textId="77777777" w:rsidR="002B1C0F" w:rsidRDefault="002B1C0F" w:rsidP="002B1C0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BCA3B93" id="_x0000_t202" coordsize="21600,21600" o:spt="202" path="m,l,21600r21600,l21600,xe">
                <v:stroke joinstyle="miter"/>
                <v:path gradientshapeok="t" o:connecttype="rect"/>
              </v:shapetype>
              <v:shape id="Text Box 3" o:spid="_x0000_s1026" type="#_x0000_t202" alt="&quot;&quot;" style="position:absolute;left:0;text-align:left;margin-left:201.05pt;margin-top:13.8pt;width:398.4pt;height:3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" filled="f" stroked="f">
                <v:textbox inset="0,0,0,0">
                  <w:txbxContent>
                    <w:p w14:paraId="75F509A5" w14:textId="2C3A0FE6" w:rsidR="002B1C0F" w:rsidRPr="00DB5060" w:rsidRDefault="002B1C0F" w:rsidP="002B1C0F">
                      <w:pPr>
                        <w:pStyle w:val="Body"/>
                        <w:rPr>
                          <w:b/>
                          <w:bCs/>
                          <w:color w:val="FFFFFF" w:themeColor="background1"/>
                        </w:rPr>
                      </w:pPr>
                      <w:r w:rsidRPr="00DB5060">
                        <w:rPr>
                          <w:b/>
                          <w:bCs/>
                          <w:color w:val="FFFFFF" w:themeColor="background1"/>
                        </w:rPr>
                        <w:t>Our re</w:t>
                      </w:r>
                      <w:r w:rsidR="004E6045">
                        <w:rPr>
                          <w:b/>
                          <w:bCs/>
                          <w:color w:val="FFFFFF" w:themeColor="background1"/>
                        </w:rPr>
                        <w:t xml:space="preserve">developed </w:t>
                      </w:r>
                      <w:r w:rsidRPr="00DB5060">
                        <w:rPr>
                          <w:b/>
                          <w:bCs/>
                          <w:color w:val="FFFFFF" w:themeColor="background1"/>
                        </w:rPr>
                        <w:t>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547FE31F" w14:textId="77777777" w:rsidR="002B1C0F" w:rsidRDefault="002B1C0F" w:rsidP="002B1C0F"/>
                  </w:txbxContent>
                </v:textbox>
              </v:shape>
            </w:pict>
          </mc:Fallback>
        </mc:AlternateContent>
      </w:r>
      <w:r w:rsidR="00916843">
        <w:rPr>
          <w:noProof/>
        </w:rPr>
        <mc:AlternateContent>
          <mc:Choice Requires="wpg">
            <w:drawing>
              <wp:inline distT="0" distB="0" distL="0" distR="0" wp14:anchorId="66CA3FDA" wp14:editId="7800742B">
                <wp:extent cx="6191250" cy="850265"/>
                <wp:effectExtent l="0" t="0" r="0" b="6985"/>
                <wp:docPr id="1" name="Group 1" descr="Information "/>
                <wp:cNvGraphicFramePr/>
                <a:graphic xmlns:a="http://schemas.openxmlformats.org/drawingml/2006/main">
                  <a:graphicData uri="http://schemas.microsoft.com/office/word/2010/wordprocessingGroup">
                    <wpg:wgp>
                      <wpg:cNvGrpSpPr/>
                      <wpg:grpSpPr>
                        <a:xfrm>
                          <a:off x="0" y="0"/>
                          <a:ext cx="6191250" cy="850265"/>
                          <a:chOff x="0" y="0"/>
                          <a:chExt cx="6191250" cy="850265"/>
                        </a:xfrm>
                      </wpg:grpSpPr>
                      <wps:wsp>
                        <wps:cNvPr id="2" name="Rectangle 2"/>
                        <wps:cNvSpPr/>
                        <wps:spPr>
                          <a:xfrm>
                            <a:off x="419100" y="57150"/>
                            <a:ext cx="5772150" cy="742950"/>
                          </a:xfrm>
                          <a:prstGeom prst="rect">
                            <a:avLst/>
                          </a:prstGeom>
                          <a:solidFill>
                            <a:srgbClr val="5F6DA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wgp>
                  </a:graphicData>
                </a:graphic>
              </wp:inline>
            </w:drawing>
          </mc:Choice>
          <mc:Fallback xmlns:w16sdtdh="http://schemas.microsoft.com/office/word/2020/wordml/sdtdatahash" xmlns:w16="http://schemas.microsoft.com/office/word/2018/wordml" xmlns:w16cex="http://schemas.microsoft.com/office/word/2018/wordml/cex">
            <w:pict>
              <v:group w14:anchorId="06EAADFB" id="Group 1" o:spid="_x0000_s1026" alt="Information " style="width:487.5pt;height:66.95pt;mso-position-horizontal-relative:char;mso-position-vertical-relative:line" coordsize="61912,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">
                <v:rect id="Rectangle 2" o:spid="_x0000_s1027" style="position:absolute;left:4191;top:571;width:5772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" fillcolor="#5f6d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">
                  <v:imagedata r:id="rId14" o:title="information icon " croptop="14300f" cropbottom="33930f" cropleft="3370f" cropright="49685f"/>
                </v:shape>
                <w10:anchorlock/>
              </v:group>
            </w:pict>
          </mc:Fallback>
        </mc:AlternateContent>
      </w:r>
    </w:p>
    <w:p w14:paraId="3CF5BCD1" w14:textId="53297BBE" w:rsidR="007D48BE" w:rsidRPr="003F08C6" w:rsidRDefault="007D48BE" w:rsidP="00DB4E0E">
      <w:pPr>
        <w:pStyle w:val="Heading2"/>
      </w:pPr>
      <w:r w:rsidRPr="003F08C6">
        <w:lastRenderedPageBreak/>
        <w:t>Unit</w:t>
      </w:r>
      <w:r w:rsidR="002566AA">
        <w:t>s</w:t>
      </w:r>
      <w:r w:rsidRPr="00D6443C">
        <w:t xml:space="preserve"> and</w:t>
      </w:r>
      <w:r w:rsidRPr="003F08C6">
        <w:t xml:space="preserve"> guided learning hours</w:t>
      </w:r>
    </w:p>
    <w:p w14:paraId="3A596F86" w14:textId="621FF125" w:rsidR="007D48BE" w:rsidRDefault="007D48BE" w:rsidP="006B75B6">
      <w:r>
        <w:t xml:space="preserve">Here is a reminder of the </w:t>
      </w:r>
      <w:r w:rsidR="00016256">
        <w:t>three</w:t>
      </w:r>
      <w:r w:rsidR="002F057E">
        <w:t xml:space="preserve"> mandatory units</w:t>
      </w:r>
      <w:r w:rsidR="00EE0FCB">
        <w:t xml:space="preserve"> </w:t>
      </w:r>
      <w:r>
        <w:t>in the</w:t>
      </w:r>
      <w:r w:rsidR="00016256">
        <w:t xml:space="preserve"> re</w:t>
      </w:r>
      <w:r w:rsidR="00EB26DD">
        <w:t>freshed</w:t>
      </w:r>
      <w:r w:rsidR="00016256">
        <w:t xml:space="preserve"> </w:t>
      </w:r>
      <w:r>
        <w:t>Cambridge National in</w:t>
      </w:r>
      <w:r w:rsidR="00016256">
        <w:t xml:space="preserve"> </w:t>
      </w:r>
      <w:r w:rsidR="00A040BD" w:rsidRPr="0045487B">
        <w:t>Enterprise and Marketing:</w:t>
      </w:r>
    </w:p>
    <w:tbl>
      <w:tblPr>
        <w:tblW w:w="11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33"/>
        <w:gridCol w:w="3824"/>
        <w:gridCol w:w="1757"/>
        <w:gridCol w:w="3345"/>
        <w:gridCol w:w="1757"/>
      </w:tblGrid>
      <w:tr w:rsidR="00987A29" w:rsidRPr="00FC300A" w14:paraId="7C5C2EAB" w14:textId="77777777" w:rsidTr="00710649">
        <w:trPr>
          <w:trHeight w:val="488"/>
        </w:trPr>
        <w:tc>
          <w:tcPr>
            <w:tcW w:w="1133" w:type="dxa"/>
            <w:tcBorders>
              <w:top w:val="single" w:sz="4" w:space="0" w:color="5F6DAC"/>
              <w:left w:val="single" w:sz="4" w:space="0" w:color="5F6DAC"/>
              <w:bottom w:val="nil"/>
              <w:right w:val="single" w:sz="4" w:space="0" w:color="FFFFFF" w:themeColor="background1"/>
            </w:tcBorders>
            <w:shd w:val="clear" w:color="auto" w:fill="5F6DAC"/>
            <w:tcMar>
              <w:top w:w="113" w:type="dxa"/>
              <w:left w:w="113" w:type="dxa"/>
              <w:bottom w:w="113" w:type="dxa"/>
              <w:right w:w="113" w:type="dxa"/>
            </w:tcMar>
          </w:tcPr>
          <w:p w14:paraId="5C9C2247" w14:textId="77777777" w:rsidR="008E0277" w:rsidRPr="00FC300A" w:rsidRDefault="008E0277" w:rsidP="00C109BD">
            <w:pPr>
              <w:pStyle w:val="Tablebodycopy"/>
              <w:rPr>
                <w:b/>
                <w:bCs/>
                <w:color w:val="FFFFFF" w:themeColor="background1"/>
              </w:rPr>
            </w:pPr>
            <w:r w:rsidRPr="00FC300A">
              <w:rPr>
                <w:b/>
                <w:bCs/>
                <w:color w:val="FFFFFF" w:themeColor="background1"/>
              </w:rPr>
              <w:t>Unit</w:t>
            </w:r>
          </w:p>
        </w:tc>
        <w:tc>
          <w:tcPr>
            <w:tcW w:w="3824" w:type="dxa"/>
            <w:tcBorders>
              <w:top w:val="single" w:sz="4" w:space="0" w:color="5F6DAC"/>
              <w:left w:val="single" w:sz="4" w:space="0" w:color="FFFFFF" w:themeColor="background1"/>
              <w:bottom w:val="nil"/>
              <w:right w:val="single" w:sz="4" w:space="0" w:color="FFFFFF" w:themeColor="background1"/>
            </w:tcBorders>
            <w:shd w:val="clear" w:color="auto" w:fill="5F6DAC"/>
            <w:tcMar>
              <w:top w:w="113" w:type="dxa"/>
              <w:left w:w="113" w:type="dxa"/>
              <w:bottom w:w="113" w:type="dxa"/>
              <w:right w:w="113" w:type="dxa"/>
            </w:tcMar>
          </w:tcPr>
          <w:p w14:paraId="6CDBD528" w14:textId="77777777" w:rsidR="008E0277" w:rsidRPr="00FC300A" w:rsidRDefault="008E0277" w:rsidP="00C109BD">
            <w:pPr>
              <w:pStyle w:val="Tablebodycopy"/>
              <w:rPr>
                <w:b/>
                <w:bCs/>
                <w:color w:val="FFFFFF" w:themeColor="background1"/>
              </w:rPr>
            </w:pPr>
            <w:r w:rsidRPr="00FC300A">
              <w:rPr>
                <w:b/>
                <w:bCs/>
                <w:color w:val="FFFFFF" w:themeColor="background1"/>
              </w:rPr>
              <w:t>Unit title</w:t>
            </w:r>
          </w:p>
        </w:tc>
        <w:tc>
          <w:tcPr>
            <w:tcW w:w="1757" w:type="dxa"/>
            <w:tcBorders>
              <w:top w:val="single" w:sz="4" w:space="0" w:color="5F6DAC"/>
              <w:left w:val="single" w:sz="4" w:space="0" w:color="FFFFFF" w:themeColor="background1"/>
              <w:bottom w:val="nil"/>
              <w:right w:val="single" w:sz="4" w:space="0" w:color="FFFFFF" w:themeColor="background1"/>
            </w:tcBorders>
            <w:shd w:val="clear" w:color="auto" w:fill="5F6DAC"/>
            <w:tcMar>
              <w:top w:w="113" w:type="dxa"/>
              <w:left w:w="113" w:type="dxa"/>
              <w:bottom w:w="113" w:type="dxa"/>
              <w:right w:w="113" w:type="dxa"/>
            </w:tcMar>
          </w:tcPr>
          <w:p w14:paraId="488D57CA" w14:textId="77777777" w:rsidR="008E0277" w:rsidRPr="00FC300A" w:rsidRDefault="008E0277" w:rsidP="00C109BD">
            <w:pPr>
              <w:pStyle w:val="Tablebodycopy"/>
              <w:rPr>
                <w:b/>
                <w:bCs/>
                <w:color w:val="FFFFFF" w:themeColor="background1"/>
              </w:rPr>
            </w:pPr>
            <w:r w:rsidRPr="00FC300A">
              <w:rPr>
                <w:b/>
                <w:bCs/>
                <w:color w:val="FFFFFF" w:themeColor="background1"/>
              </w:rPr>
              <w:t>Guided learning hours (GLH)</w:t>
            </w:r>
          </w:p>
        </w:tc>
        <w:tc>
          <w:tcPr>
            <w:tcW w:w="3345" w:type="dxa"/>
            <w:tcBorders>
              <w:top w:val="single" w:sz="4" w:space="0" w:color="5F6DAC"/>
              <w:left w:val="single" w:sz="4" w:space="0" w:color="FFFFFF" w:themeColor="background1"/>
              <w:bottom w:val="nil"/>
              <w:right w:val="single" w:sz="4" w:space="0" w:color="FFFFFF" w:themeColor="background1"/>
            </w:tcBorders>
            <w:shd w:val="clear" w:color="auto" w:fill="5F6DAC"/>
            <w:tcMar>
              <w:top w:w="113" w:type="dxa"/>
              <w:left w:w="113" w:type="dxa"/>
              <w:bottom w:w="113" w:type="dxa"/>
              <w:right w:w="113" w:type="dxa"/>
            </w:tcMar>
          </w:tcPr>
          <w:p w14:paraId="716DCEC0" w14:textId="77777777" w:rsidR="008E0277" w:rsidRPr="00FC300A" w:rsidRDefault="008E0277" w:rsidP="00C109BD">
            <w:pPr>
              <w:pStyle w:val="Tablebodycopy"/>
              <w:rPr>
                <w:b/>
                <w:bCs/>
                <w:color w:val="FFFFFF" w:themeColor="background1"/>
              </w:rPr>
            </w:pPr>
            <w:r w:rsidRPr="00FC300A">
              <w:rPr>
                <w:b/>
                <w:bCs/>
                <w:color w:val="FFFFFF" w:themeColor="background1"/>
              </w:rPr>
              <w:t>How are they assessed?</w:t>
            </w:r>
          </w:p>
        </w:tc>
        <w:tc>
          <w:tcPr>
            <w:tcW w:w="1757" w:type="dxa"/>
            <w:tcBorders>
              <w:top w:val="single" w:sz="4" w:space="0" w:color="5F6DAC"/>
              <w:left w:val="single" w:sz="4" w:space="0" w:color="FFFFFF" w:themeColor="background1"/>
              <w:bottom w:val="nil"/>
              <w:right w:val="single" w:sz="4" w:space="0" w:color="5F6DAC"/>
            </w:tcBorders>
            <w:shd w:val="clear" w:color="auto" w:fill="5F6DAC"/>
            <w:tcMar>
              <w:top w:w="113" w:type="dxa"/>
              <w:left w:w="113" w:type="dxa"/>
              <w:bottom w:w="113" w:type="dxa"/>
              <w:right w:w="113" w:type="dxa"/>
            </w:tcMar>
          </w:tcPr>
          <w:p w14:paraId="1CA18AF2" w14:textId="77777777" w:rsidR="008E0277" w:rsidRPr="00FC300A" w:rsidRDefault="008E0277" w:rsidP="00C109BD">
            <w:pPr>
              <w:pStyle w:val="Tablebodycopy"/>
              <w:rPr>
                <w:b/>
                <w:bCs/>
                <w:color w:val="FFFFFF" w:themeColor="background1"/>
              </w:rPr>
            </w:pPr>
            <w:r w:rsidRPr="00FC300A">
              <w:rPr>
                <w:b/>
                <w:bCs/>
                <w:color w:val="FFFFFF" w:themeColor="background1"/>
              </w:rPr>
              <w:t>Mandatory or optional?</w:t>
            </w:r>
          </w:p>
        </w:tc>
      </w:tr>
      <w:tr w:rsidR="009C7912" w:rsidRPr="00ED00E5" w14:paraId="21FFAD90" w14:textId="77777777" w:rsidTr="00A040BD">
        <w:trPr>
          <w:trHeight w:val="685"/>
        </w:trPr>
        <w:tc>
          <w:tcPr>
            <w:tcW w:w="1133"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7773E45" w14:textId="01D8E770" w:rsidR="009C7912" w:rsidRPr="00987A29" w:rsidRDefault="009C7912" w:rsidP="009C7912">
            <w:pPr>
              <w:pStyle w:val="Tablebodycopy"/>
              <w:rPr>
                <w:sz w:val="22"/>
              </w:rPr>
            </w:pPr>
            <w:r>
              <w:rPr>
                <w:b/>
                <w:bCs/>
                <w:sz w:val="22"/>
              </w:rPr>
              <w:t>R067</w:t>
            </w:r>
          </w:p>
        </w:tc>
        <w:tc>
          <w:tcPr>
            <w:tcW w:w="3824"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49CC97D" w14:textId="1D2A2EB0" w:rsidR="009C7912" w:rsidRPr="00987A29" w:rsidRDefault="009C7912" w:rsidP="009C7912">
            <w:pPr>
              <w:pStyle w:val="Tablebodycopy"/>
              <w:rPr>
                <w:sz w:val="22"/>
              </w:rPr>
            </w:pPr>
            <w:r w:rsidRPr="007114D2">
              <w:rPr>
                <w:rFonts w:ascii="Arial" w:hAnsi="Arial" w:cs="Arial"/>
                <w:b/>
                <w:bCs/>
                <w:sz w:val="22"/>
              </w:rPr>
              <w:t xml:space="preserve">Enterprise and </w:t>
            </w:r>
            <w:r w:rsidR="008E4DD1">
              <w:rPr>
                <w:rFonts w:ascii="Arial" w:hAnsi="Arial" w:cs="Arial"/>
                <w:b/>
                <w:bCs/>
                <w:sz w:val="22"/>
              </w:rPr>
              <w:t>m</w:t>
            </w:r>
            <w:r w:rsidRPr="007114D2">
              <w:rPr>
                <w:rFonts w:ascii="Arial" w:hAnsi="Arial" w:cs="Arial"/>
                <w:b/>
                <w:bCs/>
                <w:sz w:val="22"/>
              </w:rPr>
              <w:t xml:space="preserve">arketing </w:t>
            </w:r>
            <w:r w:rsidR="008E4DD1">
              <w:rPr>
                <w:rFonts w:ascii="Arial" w:hAnsi="Arial" w:cs="Arial"/>
                <w:b/>
                <w:bCs/>
                <w:sz w:val="22"/>
              </w:rPr>
              <w:t>c</w:t>
            </w:r>
            <w:r w:rsidRPr="007114D2">
              <w:rPr>
                <w:rFonts w:ascii="Arial" w:hAnsi="Arial" w:cs="Arial"/>
                <w:b/>
                <w:bCs/>
                <w:sz w:val="22"/>
              </w:rPr>
              <w:t>oncepts</w:t>
            </w:r>
          </w:p>
        </w:tc>
        <w:tc>
          <w:tcPr>
            <w:tcW w:w="1757"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DEA93F4" w14:textId="5D5987F4" w:rsidR="009C7912" w:rsidRPr="00B52A22" w:rsidRDefault="009C7912" w:rsidP="00A040BD">
            <w:pPr>
              <w:pStyle w:val="Tablebodycopy"/>
              <w:tabs>
                <w:tab w:val="clear" w:pos="624"/>
              </w:tabs>
              <w:jc w:val="center"/>
              <w:rPr>
                <w:b/>
                <w:bCs/>
                <w:sz w:val="22"/>
              </w:rPr>
            </w:pPr>
            <w:r w:rsidRPr="00B52A22">
              <w:rPr>
                <w:b/>
                <w:bCs/>
                <w:sz w:val="22"/>
              </w:rPr>
              <w:t>48</w:t>
            </w:r>
          </w:p>
        </w:tc>
        <w:tc>
          <w:tcPr>
            <w:tcW w:w="3345"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B3AE5C9" w14:textId="73C107EF" w:rsidR="009C7912" w:rsidRPr="00B52A22" w:rsidRDefault="009C7912" w:rsidP="009C7912">
            <w:pPr>
              <w:pStyle w:val="Tablebodycopy"/>
              <w:spacing w:after="0"/>
              <w:rPr>
                <w:rFonts w:ascii="Arial" w:hAnsi="Arial" w:cs="Arial"/>
                <w:b/>
                <w:bCs/>
                <w:sz w:val="22"/>
              </w:rPr>
            </w:pPr>
            <w:r w:rsidRPr="00B52A22">
              <w:rPr>
                <w:b/>
                <w:bCs/>
                <w:sz w:val="22"/>
              </w:rPr>
              <w:t>E</w:t>
            </w:r>
          </w:p>
        </w:tc>
        <w:tc>
          <w:tcPr>
            <w:tcW w:w="1757"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D8E2A76" w14:textId="5478B91B" w:rsidR="009C7912" w:rsidRPr="00B52A22" w:rsidRDefault="009C7912" w:rsidP="009C7912">
            <w:pPr>
              <w:pStyle w:val="Tablebodycopy"/>
              <w:jc w:val="center"/>
              <w:rPr>
                <w:b/>
                <w:bCs/>
                <w:sz w:val="22"/>
              </w:rPr>
            </w:pPr>
            <w:r w:rsidRPr="00B52A22">
              <w:rPr>
                <w:b/>
                <w:bCs/>
                <w:sz w:val="22"/>
              </w:rPr>
              <w:t>M</w:t>
            </w:r>
          </w:p>
        </w:tc>
      </w:tr>
      <w:tr w:rsidR="009C7912" w:rsidRPr="00FB3ED1" w14:paraId="5801E7D6" w14:textId="77777777" w:rsidTr="00A040BD">
        <w:trPr>
          <w:trHeight w:val="883"/>
        </w:trPr>
        <w:tc>
          <w:tcPr>
            <w:tcW w:w="11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8B225BB" w14:textId="6CF88039" w:rsidR="009C7912" w:rsidRPr="00E60354" w:rsidRDefault="009C7912" w:rsidP="009C7912">
            <w:pPr>
              <w:pStyle w:val="Tablebodycopy"/>
              <w:rPr>
                <w:rFonts w:ascii="Arial" w:hAnsi="Arial" w:cs="Arial"/>
                <w:sz w:val="22"/>
              </w:rPr>
            </w:pPr>
            <w:r w:rsidRPr="00E60354">
              <w:rPr>
                <w:rFonts w:ascii="Arial" w:hAnsi="Arial" w:cs="Arial"/>
                <w:sz w:val="22"/>
              </w:rPr>
              <w:t>R068</w:t>
            </w:r>
          </w:p>
        </w:tc>
        <w:tc>
          <w:tcPr>
            <w:tcW w:w="382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55E6E86" w14:textId="2DD46636" w:rsidR="009C7912" w:rsidRPr="00E60354" w:rsidRDefault="009C7912" w:rsidP="009C7912">
            <w:pPr>
              <w:pStyle w:val="Tablebodycopy"/>
              <w:rPr>
                <w:rFonts w:ascii="Arial" w:hAnsi="Arial" w:cs="Arial"/>
                <w:sz w:val="22"/>
              </w:rPr>
            </w:pPr>
            <w:r w:rsidRPr="00E60354">
              <w:rPr>
                <w:rFonts w:ascii="Arial" w:hAnsi="Arial" w:cs="Arial"/>
                <w:sz w:val="22"/>
              </w:rPr>
              <w:t xml:space="preserve">Design a </w:t>
            </w:r>
            <w:r w:rsidR="008E4DD1" w:rsidRPr="00E60354">
              <w:rPr>
                <w:rFonts w:ascii="Arial" w:hAnsi="Arial" w:cs="Arial"/>
                <w:sz w:val="22"/>
              </w:rPr>
              <w:t>b</w:t>
            </w:r>
            <w:r w:rsidRPr="00E60354">
              <w:rPr>
                <w:rFonts w:ascii="Arial" w:hAnsi="Arial" w:cs="Arial"/>
                <w:sz w:val="22"/>
              </w:rPr>
              <w:t xml:space="preserve">usiness </w:t>
            </w:r>
            <w:r w:rsidR="008E4DD1" w:rsidRPr="00E60354">
              <w:rPr>
                <w:rFonts w:ascii="Arial" w:hAnsi="Arial" w:cs="Arial"/>
                <w:sz w:val="22"/>
              </w:rPr>
              <w:t>p</w:t>
            </w:r>
            <w:r w:rsidRPr="00E60354">
              <w:rPr>
                <w:rFonts w:ascii="Arial" w:hAnsi="Arial" w:cs="Arial"/>
                <w:sz w:val="22"/>
              </w:rPr>
              <w:t>roposal</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2C2BA42" w14:textId="14B6F0C1" w:rsidR="009C7912" w:rsidRPr="00987A29" w:rsidRDefault="009C7912" w:rsidP="00A040BD">
            <w:pPr>
              <w:pStyle w:val="Tablebodycopy"/>
              <w:tabs>
                <w:tab w:val="clear" w:pos="624"/>
              </w:tabs>
              <w:jc w:val="center"/>
              <w:rPr>
                <w:rFonts w:ascii="Arial" w:hAnsi="Arial" w:cs="Arial"/>
                <w:b/>
                <w:bCs/>
                <w:sz w:val="22"/>
              </w:rPr>
            </w:pPr>
            <w:r>
              <w:rPr>
                <w:rFonts w:ascii="Arial" w:hAnsi="Arial" w:cs="Arial"/>
                <w:sz w:val="22"/>
              </w:rPr>
              <w:t>36</w:t>
            </w:r>
          </w:p>
        </w:tc>
        <w:tc>
          <w:tcPr>
            <w:tcW w:w="3345"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3705CED" w14:textId="0D40BC68" w:rsidR="009C7912" w:rsidRPr="00987A29" w:rsidRDefault="009C7912" w:rsidP="009C7912">
            <w:pPr>
              <w:widowControl w:val="0"/>
              <w:suppressAutoHyphens/>
              <w:autoSpaceDE w:val="0"/>
              <w:autoSpaceDN w:val="0"/>
              <w:spacing w:after="0" w:line="240" w:lineRule="auto"/>
              <w:textAlignment w:val="baseline"/>
              <w:rPr>
                <w:rFonts w:eastAsia="Gill Sans MT" w:cs="Arial"/>
                <w:szCs w:val="22"/>
              </w:rPr>
            </w:pPr>
            <w:r>
              <w:rPr>
                <w:rFonts w:cs="Arial"/>
              </w:rPr>
              <w:t>NEA</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8A9DFF7" w14:textId="1CD5E208" w:rsidR="009C7912" w:rsidRPr="00987A29" w:rsidRDefault="009C7912" w:rsidP="009C7912">
            <w:pPr>
              <w:pStyle w:val="Tablebodycopy"/>
              <w:jc w:val="center"/>
              <w:rPr>
                <w:rFonts w:ascii="Arial" w:hAnsi="Arial" w:cs="Arial"/>
                <w:b/>
                <w:bCs/>
                <w:sz w:val="22"/>
              </w:rPr>
            </w:pPr>
            <w:r>
              <w:rPr>
                <w:rFonts w:ascii="Arial" w:hAnsi="Arial" w:cs="Arial"/>
                <w:sz w:val="22"/>
              </w:rPr>
              <w:t>M</w:t>
            </w:r>
          </w:p>
        </w:tc>
      </w:tr>
      <w:tr w:rsidR="009C7912" w:rsidRPr="00F12E15" w14:paraId="74A1DDC8" w14:textId="77777777" w:rsidTr="00A040BD">
        <w:trPr>
          <w:trHeight w:val="17"/>
        </w:trPr>
        <w:tc>
          <w:tcPr>
            <w:tcW w:w="11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C27E62A" w14:textId="2B9E240C" w:rsidR="009C7912" w:rsidRPr="00987A29" w:rsidRDefault="009C7912" w:rsidP="009C7912">
            <w:pPr>
              <w:pStyle w:val="Tablebodycopy"/>
              <w:rPr>
                <w:rFonts w:ascii="Arial" w:hAnsi="Arial" w:cs="Arial"/>
                <w:sz w:val="22"/>
              </w:rPr>
            </w:pPr>
            <w:r w:rsidRPr="00E60354">
              <w:rPr>
                <w:rFonts w:ascii="Arial" w:hAnsi="Arial" w:cs="Arial"/>
                <w:sz w:val="22"/>
              </w:rPr>
              <w:t>R069</w:t>
            </w:r>
          </w:p>
        </w:tc>
        <w:tc>
          <w:tcPr>
            <w:tcW w:w="382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1B5C8E8" w14:textId="389BC7BB" w:rsidR="009C7912" w:rsidRPr="00E60354" w:rsidRDefault="009C7912" w:rsidP="009C7912">
            <w:pPr>
              <w:pStyle w:val="Tablebodycopy"/>
              <w:rPr>
                <w:rFonts w:ascii="Arial" w:hAnsi="Arial" w:cs="Arial"/>
                <w:sz w:val="22"/>
              </w:rPr>
            </w:pPr>
            <w:r w:rsidRPr="00E60354">
              <w:rPr>
                <w:rFonts w:ascii="Arial" w:hAnsi="Arial" w:cs="Arial"/>
                <w:sz w:val="22"/>
              </w:rPr>
              <w:t xml:space="preserve">Market and </w:t>
            </w:r>
            <w:r w:rsidR="008E4DD1" w:rsidRPr="00E60354">
              <w:rPr>
                <w:rFonts w:ascii="Arial" w:hAnsi="Arial" w:cs="Arial"/>
                <w:sz w:val="22"/>
              </w:rPr>
              <w:t>p</w:t>
            </w:r>
            <w:r w:rsidRPr="00E60354">
              <w:rPr>
                <w:rFonts w:ascii="Arial" w:hAnsi="Arial" w:cs="Arial"/>
                <w:sz w:val="22"/>
              </w:rPr>
              <w:t xml:space="preserve">itch a </w:t>
            </w:r>
            <w:r w:rsidR="008E4DD1" w:rsidRPr="00E60354">
              <w:rPr>
                <w:rFonts w:ascii="Arial" w:hAnsi="Arial" w:cs="Arial"/>
                <w:sz w:val="22"/>
              </w:rPr>
              <w:t>b</w:t>
            </w:r>
            <w:r w:rsidRPr="00E60354">
              <w:rPr>
                <w:rFonts w:ascii="Arial" w:hAnsi="Arial" w:cs="Arial"/>
                <w:sz w:val="22"/>
              </w:rPr>
              <w:t xml:space="preserve">usiness </w:t>
            </w:r>
            <w:r w:rsidR="008E4DD1" w:rsidRPr="00E60354">
              <w:rPr>
                <w:rFonts w:ascii="Arial" w:hAnsi="Arial" w:cs="Arial"/>
                <w:sz w:val="22"/>
              </w:rPr>
              <w:t>p</w:t>
            </w:r>
            <w:r w:rsidRPr="00E60354">
              <w:rPr>
                <w:rFonts w:ascii="Arial" w:hAnsi="Arial" w:cs="Arial"/>
                <w:sz w:val="22"/>
              </w:rPr>
              <w:t>roposal</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5E9121F" w14:textId="03D61868" w:rsidR="009C7912" w:rsidRPr="00987A29" w:rsidRDefault="009C7912" w:rsidP="00A040BD">
            <w:pPr>
              <w:pStyle w:val="Tablebodycopy"/>
              <w:tabs>
                <w:tab w:val="clear" w:pos="624"/>
              </w:tabs>
              <w:jc w:val="center"/>
              <w:rPr>
                <w:rFonts w:ascii="Arial" w:hAnsi="Arial" w:cs="Arial"/>
                <w:sz w:val="22"/>
              </w:rPr>
            </w:pPr>
            <w:r>
              <w:rPr>
                <w:rFonts w:ascii="Arial" w:hAnsi="Arial" w:cs="Arial"/>
                <w:sz w:val="22"/>
              </w:rPr>
              <w:t>36</w:t>
            </w:r>
          </w:p>
        </w:tc>
        <w:tc>
          <w:tcPr>
            <w:tcW w:w="3345"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968FEB0" w14:textId="2315265D" w:rsidR="009C7912" w:rsidRPr="00987A29" w:rsidRDefault="009C7912" w:rsidP="009C7912">
            <w:pPr>
              <w:pStyle w:val="Tablebodycopy"/>
              <w:spacing w:after="0"/>
              <w:rPr>
                <w:rFonts w:ascii="Arial" w:hAnsi="Arial" w:cs="Arial"/>
                <w:sz w:val="22"/>
              </w:rPr>
            </w:pPr>
            <w:r>
              <w:rPr>
                <w:rFonts w:ascii="Arial" w:hAnsi="Arial" w:cs="Arial"/>
                <w:sz w:val="22"/>
              </w:rPr>
              <w:t>NEA</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BFF8518" w14:textId="6F1F9526" w:rsidR="009C7912" w:rsidRPr="00987A29" w:rsidRDefault="009C7912" w:rsidP="009C7912">
            <w:pPr>
              <w:pStyle w:val="Tablebodycopy"/>
              <w:jc w:val="center"/>
              <w:rPr>
                <w:rFonts w:ascii="Arial" w:hAnsi="Arial" w:cs="Arial"/>
                <w:sz w:val="22"/>
              </w:rPr>
            </w:pPr>
            <w:r>
              <w:rPr>
                <w:rFonts w:ascii="Arial" w:hAnsi="Arial" w:cs="Arial"/>
                <w:sz w:val="22"/>
              </w:rPr>
              <w:t>M</w:t>
            </w:r>
          </w:p>
        </w:tc>
      </w:tr>
    </w:tbl>
    <w:p w14:paraId="17B6BF17" w14:textId="1A78325F" w:rsidR="007D48BE" w:rsidRDefault="007D48BE" w:rsidP="00DB4E0E">
      <w:pPr>
        <w:pStyle w:val="Heading2"/>
      </w:pPr>
      <w:r>
        <w:t>Assu</w:t>
      </w:r>
      <w:r w:rsidRPr="00A559BB">
        <w:t>mpti</w:t>
      </w:r>
      <w:r>
        <w:t>ons</w:t>
      </w:r>
    </w:p>
    <w:p w14:paraId="27FB7F0B" w14:textId="77777777" w:rsidR="00987A29" w:rsidRPr="00987A29" w:rsidRDefault="00987A29" w:rsidP="00987A29">
      <w:pPr>
        <w:pStyle w:val="ListParagraph"/>
        <w:ind w:left="364" w:hanging="364"/>
      </w:pPr>
      <w:r w:rsidRPr="00987A29">
        <w:t xml:space="preserve">You will adapt the SOW and lesson content to match your own timetabling arrangements and will choose how to spread the 48 GLH over the two years as best fits your needs. We have worked on the basis that the average lesson time is around </w:t>
      </w:r>
      <w:r w:rsidRPr="00626847">
        <w:rPr>
          <w:b/>
          <w:bCs/>
        </w:rPr>
        <w:t>45</w:t>
      </w:r>
      <w:r w:rsidRPr="00987A29">
        <w:t xml:space="preserve"> minutes.</w:t>
      </w:r>
    </w:p>
    <w:p w14:paraId="7645998B" w14:textId="77777777" w:rsidR="00987A29" w:rsidRPr="00987A29" w:rsidRDefault="00987A29" w:rsidP="00987A29">
      <w:pPr>
        <w:pStyle w:val="ListParagraph"/>
        <w:ind w:left="364" w:hanging="364"/>
      </w:pPr>
      <w:r w:rsidRPr="00987A29">
        <w:t>Students can access some resources outside of lessons for any online homework or extension tasks.</w:t>
      </w:r>
    </w:p>
    <w:p w14:paraId="67204D73" w14:textId="6622BDC2" w:rsidR="00987A29" w:rsidRPr="00987A29" w:rsidRDefault="00987A29" w:rsidP="00987A29">
      <w:pPr>
        <w:pStyle w:val="ListParagraph"/>
        <w:ind w:left="364" w:hanging="364"/>
      </w:pPr>
      <w:r w:rsidRPr="00987A29">
        <w:t xml:space="preserve">You will refer to the </w:t>
      </w:r>
      <w:hyperlink r:id="rId15" w:history="1">
        <w:r w:rsidRPr="00987A29">
          <w:rPr>
            <w:rStyle w:val="Hyperlink"/>
          </w:rPr>
          <w:t>specification</w:t>
        </w:r>
      </w:hyperlink>
      <w:r w:rsidRPr="00987A29">
        <w:t xml:space="preserve"> as the key document for detailed insight into the qualification’s content and assessment requirements.</w:t>
      </w:r>
    </w:p>
    <w:p w14:paraId="02727C10" w14:textId="77777777" w:rsidR="00626847" w:rsidRDefault="00626847" w:rsidP="00987A29"/>
    <w:p w14:paraId="1CE8D087" w14:textId="4F26114C" w:rsidR="00F03C02" w:rsidRDefault="00CF26CE" w:rsidP="00987A29">
      <w:r>
        <w:br w:type="page"/>
      </w:r>
    </w:p>
    <w:p w14:paraId="47783499" w14:textId="0C8ECE72" w:rsidR="00F03C02" w:rsidRPr="00626847" w:rsidRDefault="00F03C02" w:rsidP="00626847">
      <w:pPr>
        <w:pStyle w:val="Heading2"/>
        <w:rPr>
          <w:sz w:val="32"/>
          <w:szCs w:val="32"/>
        </w:rPr>
      </w:pPr>
      <w:r w:rsidRPr="007F7C00">
        <w:rPr>
          <w:sz w:val="32"/>
          <w:szCs w:val="32"/>
        </w:rPr>
        <w:lastRenderedPageBreak/>
        <w:t>First year of teaching</w: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562"/>
        <w:gridCol w:w="12322"/>
      </w:tblGrid>
      <w:tr w:rsidR="006832EA" w:rsidRPr="006832EA" w14:paraId="0FAFDED2" w14:textId="77777777" w:rsidTr="00C93DFB">
        <w:trPr>
          <w:trHeight w:val="397"/>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57" w:type="dxa"/>
              <w:right w:w="57" w:type="dxa"/>
            </w:tcMar>
            <w:vAlign w:val="center"/>
          </w:tcPr>
          <w:p w14:paraId="408A2B67" w14:textId="7AFA46A6" w:rsidR="003E2AD0" w:rsidRPr="006832EA" w:rsidRDefault="004202F9" w:rsidP="00B47B8B">
            <w:pPr>
              <w:pStyle w:val="Tableheader"/>
              <w:spacing w:after="0"/>
              <w:jc w:val="center"/>
            </w:pPr>
            <w:r>
              <w:t>Autumn 1</w:t>
            </w:r>
          </w:p>
        </w:tc>
      </w:tr>
      <w:tr w:rsidR="003E2AD0" w14:paraId="78E6DB56" w14:textId="77777777" w:rsidTr="00325D12">
        <w:trPr>
          <w:trHeight w:val="612"/>
        </w:trPr>
        <w:tc>
          <w:tcPr>
            <w:tcW w:w="2562" w:type="dxa"/>
            <w:tcBorders>
              <w:top w:val="single" w:sz="4" w:space="0" w:color="5F6DAC"/>
            </w:tcBorders>
            <w:shd w:val="clear" w:color="auto" w:fill="FFFFFF" w:themeFill="background1"/>
            <w:tcMar>
              <w:top w:w="57" w:type="dxa"/>
              <w:left w:w="57" w:type="dxa"/>
              <w:bottom w:w="0" w:type="dxa"/>
              <w:right w:w="57" w:type="dxa"/>
            </w:tcMar>
            <w:vAlign w:val="center"/>
          </w:tcPr>
          <w:p w14:paraId="6903CDF1" w14:textId="5D244363" w:rsidR="003E2AD0" w:rsidRPr="00BE16EC" w:rsidRDefault="003E2AD0" w:rsidP="00F65780">
            <w:pPr>
              <w:rPr>
                <w:b/>
                <w:bCs/>
              </w:rPr>
            </w:pPr>
            <w:r w:rsidRPr="00BE16EC">
              <w:rPr>
                <w:b/>
                <w:bCs/>
              </w:rPr>
              <w:t>Summary of what you will cover</w:t>
            </w:r>
            <w:r>
              <w:rPr>
                <w:b/>
                <w:bCs/>
              </w:rPr>
              <w:t xml:space="preserve"> from the </w:t>
            </w:r>
            <w:hyperlink r:id="rId16" w:history="1">
              <w:r w:rsidRPr="008D1697">
                <w:rPr>
                  <w:rStyle w:val="Hyperlink"/>
                  <w:b/>
                  <w:bCs/>
                </w:rPr>
                <w:t>curriculum planner</w:t>
              </w:r>
            </w:hyperlink>
            <w:r w:rsidRPr="0007702E">
              <w:rPr>
                <w:b/>
                <w:bCs/>
              </w:rPr>
              <w:t>:</w:t>
            </w:r>
          </w:p>
        </w:tc>
        <w:tc>
          <w:tcPr>
            <w:tcW w:w="12322" w:type="dxa"/>
            <w:tcBorders>
              <w:top w:val="single" w:sz="4" w:space="0" w:color="5F6DAC"/>
            </w:tcBorders>
            <w:shd w:val="clear" w:color="auto" w:fill="FFFFFF" w:themeFill="background1"/>
            <w:tcMar>
              <w:top w:w="57" w:type="dxa"/>
              <w:left w:w="57" w:type="dxa"/>
              <w:right w:w="57" w:type="dxa"/>
            </w:tcMar>
            <w:vAlign w:val="center"/>
          </w:tcPr>
          <w:p w14:paraId="52008478" w14:textId="076C9FED" w:rsidR="003E2AD0" w:rsidRPr="008A1C51" w:rsidRDefault="008F2C0D" w:rsidP="008F2C0D">
            <w:pPr>
              <w:rPr>
                <w:b/>
                <w:bCs/>
              </w:rPr>
            </w:pPr>
            <w:r w:rsidRPr="00B73ABB">
              <w:rPr>
                <w:b/>
                <w:bCs/>
              </w:rPr>
              <w:t>Market research; data; market segmentation</w:t>
            </w:r>
          </w:p>
        </w:tc>
      </w:tr>
    </w:tbl>
    <w:p w14:paraId="4B797A16"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49"/>
        <w:gridCol w:w="1703"/>
        <w:gridCol w:w="3969"/>
        <w:gridCol w:w="2268"/>
        <w:gridCol w:w="2268"/>
        <w:gridCol w:w="2268"/>
        <w:gridCol w:w="1559"/>
      </w:tblGrid>
      <w:tr w:rsidR="009D0147" w:rsidRPr="00963B3A" w14:paraId="5040D570" w14:textId="77777777" w:rsidTr="00BF1DEF">
        <w:trPr>
          <w:trHeight w:val="1247"/>
          <w:tblHeader/>
        </w:trPr>
        <w:tc>
          <w:tcPr>
            <w:tcW w:w="849" w:type="dxa"/>
            <w:tcBorders>
              <w:top w:val="single" w:sz="4" w:space="0" w:color="5F6DAC"/>
              <w:left w:val="single" w:sz="4" w:space="0" w:color="5F6DAC"/>
              <w:bottom w:val="single" w:sz="4" w:space="0" w:color="5F6DAC"/>
              <w:right w:val="single" w:sz="4" w:space="0" w:color="FFFFFF" w:themeColor="background1"/>
            </w:tcBorders>
            <w:shd w:val="clear" w:color="auto" w:fill="5F6DAC"/>
            <w:tcMar>
              <w:top w:w="57" w:type="dxa"/>
              <w:left w:w="57" w:type="dxa"/>
              <w:bottom w:w="0" w:type="dxa"/>
              <w:right w:w="57" w:type="dxa"/>
            </w:tcMar>
          </w:tcPr>
          <w:p w14:paraId="0E4D83F9" w14:textId="77777777" w:rsidR="003E2AD0" w:rsidRPr="00F05FC5" w:rsidRDefault="003E2AD0" w:rsidP="00F65780">
            <w:pPr>
              <w:pStyle w:val="Tableheader"/>
              <w:rPr>
                <w:sz w:val="20"/>
                <w:szCs w:val="20"/>
              </w:rPr>
            </w:pPr>
            <w:r w:rsidRPr="00F05FC5">
              <w:rPr>
                <w:sz w:val="20"/>
                <w:szCs w:val="20"/>
              </w:rPr>
              <w:t>Lesson no.</w:t>
            </w:r>
          </w:p>
        </w:tc>
        <w:tc>
          <w:tcPr>
            <w:tcW w:w="1703"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4ECCA319" w14:textId="77777777" w:rsidR="003E2AD0" w:rsidRPr="00F05FC5" w:rsidRDefault="003E2AD0" w:rsidP="00F65780">
            <w:pPr>
              <w:pStyle w:val="Tableheader"/>
              <w:rPr>
                <w:sz w:val="20"/>
                <w:szCs w:val="20"/>
              </w:rPr>
            </w:pPr>
            <w:r w:rsidRPr="00F05FC5">
              <w:rPr>
                <w:sz w:val="20"/>
                <w:szCs w:val="20"/>
              </w:rPr>
              <w:t xml:space="preserve">Topic areas/sub topic areas </w:t>
            </w:r>
          </w:p>
          <w:p w14:paraId="1B99E667" w14:textId="77777777" w:rsidR="003E2AD0" w:rsidRPr="00F05FC5" w:rsidRDefault="003E2AD0" w:rsidP="00F65780">
            <w:pPr>
              <w:pStyle w:val="Tableheader"/>
              <w:rPr>
                <w:sz w:val="20"/>
                <w:szCs w:val="20"/>
              </w:rPr>
            </w:pPr>
          </w:p>
        </w:tc>
        <w:tc>
          <w:tcPr>
            <w:tcW w:w="3969"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7A28BB9B" w14:textId="77777777" w:rsidR="003E2AD0" w:rsidRPr="00F05FC5" w:rsidRDefault="003E2AD0" w:rsidP="00F65780">
            <w:pPr>
              <w:pStyle w:val="Tableheader"/>
              <w:rPr>
                <w:sz w:val="20"/>
                <w:szCs w:val="20"/>
              </w:rPr>
            </w:pPr>
            <w:r w:rsidRPr="00F05FC5">
              <w:rPr>
                <w:sz w:val="20"/>
                <w:szCs w:val="20"/>
              </w:rPr>
              <w:t>Lesson ideas and activities</w:t>
            </w:r>
          </w:p>
          <w:p w14:paraId="07B22060" w14:textId="77777777" w:rsidR="003E2AD0" w:rsidRPr="00F05FC5" w:rsidRDefault="003E2AD0" w:rsidP="00F65780">
            <w:pPr>
              <w:pStyle w:val="Tableheader"/>
              <w:rPr>
                <w:sz w:val="20"/>
                <w:szCs w:val="20"/>
              </w:rPr>
            </w:pP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790A81D" w14:textId="77777777" w:rsidR="003E2AD0" w:rsidRPr="00F05FC5" w:rsidRDefault="003E2AD0" w:rsidP="00F65780">
            <w:pPr>
              <w:pStyle w:val="Tableheader"/>
              <w:rPr>
                <w:sz w:val="20"/>
                <w:szCs w:val="20"/>
              </w:rPr>
            </w:pPr>
            <w:r w:rsidRPr="00F05FC5">
              <w:rPr>
                <w:sz w:val="20"/>
                <w:szCs w:val="20"/>
              </w:rPr>
              <w:t>Lesson key words</w:t>
            </w:r>
          </w:p>
          <w:p w14:paraId="638E44F0" w14:textId="77777777" w:rsidR="003E2AD0" w:rsidRPr="00F05FC5" w:rsidRDefault="003E2AD0" w:rsidP="00F65780">
            <w:pPr>
              <w:pStyle w:val="Tableheader"/>
              <w:rPr>
                <w:b w:val="0"/>
                <w:bCs w:val="0"/>
                <w:sz w:val="20"/>
                <w:szCs w:val="20"/>
              </w:rPr>
            </w:pP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63F7944F" w14:textId="77777777" w:rsidR="003E2AD0" w:rsidRPr="00F05FC5" w:rsidRDefault="003E2AD0" w:rsidP="00F65780">
            <w:pPr>
              <w:pStyle w:val="Tableheader"/>
              <w:rPr>
                <w:sz w:val="20"/>
                <w:szCs w:val="20"/>
              </w:rPr>
            </w:pPr>
            <w:r w:rsidRPr="00F05FC5">
              <w:rPr>
                <w:sz w:val="20"/>
                <w:szCs w:val="20"/>
              </w:rPr>
              <w:t>Lesson outcome(s)</w:t>
            </w:r>
          </w:p>
          <w:p w14:paraId="2C0194D5" w14:textId="77777777" w:rsidR="003E2AD0" w:rsidRPr="00F05FC5" w:rsidRDefault="003E2AD0" w:rsidP="00F65780">
            <w:pPr>
              <w:pStyle w:val="Tableheader"/>
              <w:rPr>
                <w:b w:val="0"/>
                <w:bCs w:val="0"/>
                <w:sz w:val="20"/>
                <w:szCs w:val="20"/>
              </w:rPr>
            </w:pPr>
            <w:r w:rsidRPr="00F05FC5">
              <w:rPr>
                <w:b w:val="0"/>
                <w:bCs w:val="0"/>
                <w:sz w:val="20"/>
                <w:szCs w:val="20"/>
              </w:rPr>
              <w:t>At the end of the lesson, students will be able to:</w:t>
            </w: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3B78C10" w14:textId="77777777" w:rsidR="003E2AD0" w:rsidRPr="00F05FC5" w:rsidRDefault="003E2AD0" w:rsidP="00F65780">
            <w:pPr>
              <w:pStyle w:val="Tableheader"/>
              <w:rPr>
                <w:sz w:val="20"/>
                <w:szCs w:val="20"/>
              </w:rPr>
            </w:pPr>
            <w:r w:rsidRPr="00F05FC5">
              <w:rPr>
                <w:sz w:val="20"/>
                <w:szCs w:val="20"/>
              </w:rPr>
              <w:t>Useful links/resources</w:t>
            </w:r>
          </w:p>
          <w:p w14:paraId="4385361A" w14:textId="77777777" w:rsidR="003E2AD0" w:rsidRPr="00F05FC5" w:rsidRDefault="003E2AD0" w:rsidP="00F65780">
            <w:pPr>
              <w:pStyle w:val="Tableheader"/>
              <w:rPr>
                <w:sz w:val="20"/>
                <w:szCs w:val="20"/>
              </w:rPr>
            </w:pPr>
          </w:p>
        </w:tc>
        <w:tc>
          <w:tcPr>
            <w:tcW w:w="1559" w:type="dxa"/>
            <w:tcBorders>
              <w:top w:val="single" w:sz="4" w:space="0" w:color="5F6DAC"/>
              <w:left w:val="single" w:sz="4" w:space="0" w:color="FFFFFF" w:themeColor="background1"/>
              <w:bottom w:val="single" w:sz="4" w:space="0" w:color="5F6DAC"/>
              <w:right w:val="single" w:sz="4" w:space="0" w:color="5F6DAC"/>
            </w:tcBorders>
            <w:shd w:val="clear" w:color="auto" w:fill="5F6DAC"/>
            <w:tcMar>
              <w:top w:w="57" w:type="dxa"/>
              <w:left w:w="57" w:type="dxa"/>
              <w:bottom w:w="0" w:type="dxa"/>
              <w:right w:w="57" w:type="dxa"/>
            </w:tcMar>
          </w:tcPr>
          <w:p w14:paraId="12729167" w14:textId="6312B2EC" w:rsidR="003E2AD0" w:rsidRPr="00F05FC5" w:rsidRDefault="003E2AD0" w:rsidP="00F65780">
            <w:pPr>
              <w:pStyle w:val="Tableheader"/>
              <w:rPr>
                <w:sz w:val="20"/>
                <w:szCs w:val="20"/>
              </w:rPr>
            </w:pPr>
            <w:r w:rsidRPr="00F05FC5">
              <w:rPr>
                <w:sz w:val="20"/>
                <w:szCs w:val="20"/>
              </w:rPr>
              <w:t>How does this link to other units?</w:t>
            </w:r>
          </w:p>
        </w:tc>
      </w:tr>
      <w:tr w:rsidR="009D0147" w14:paraId="22AE287C" w14:textId="77777777" w:rsidTr="009D0147">
        <w:trPr>
          <w:trHeight w:val="1207"/>
        </w:trPr>
        <w:tc>
          <w:tcPr>
            <w:tcW w:w="849" w:type="dxa"/>
            <w:tcBorders>
              <w:top w:val="single" w:sz="4" w:space="0" w:color="5F6DAC"/>
            </w:tcBorders>
            <w:shd w:val="clear" w:color="auto" w:fill="auto"/>
            <w:tcMar>
              <w:top w:w="57" w:type="dxa"/>
              <w:left w:w="57" w:type="dxa"/>
              <w:bottom w:w="57" w:type="dxa"/>
              <w:right w:w="57" w:type="dxa"/>
            </w:tcMar>
          </w:tcPr>
          <w:p w14:paraId="62490C4B" w14:textId="543AA5F1" w:rsidR="009B6F6A" w:rsidRPr="00E56234" w:rsidRDefault="009B6F6A" w:rsidP="009B6F6A">
            <w:pPr>
              <w:spacing w:after="0" w:line="240" w:lineRule="auto"/>
              <w:rPr>
                <w:rFonts w:cs="Arial"/>
                <w:color w:val="000000" w:themeColor="text1"/>
                <w:sz w:val="20"/>
                <w:szCs w:val="20"/>
              </w:rPr>
            </w:pPr>
            <w:r w:rsidRPr="00E56234">
              <w:rPr>
                <w:rFonts w:cs="Arial"/>
                <w:sz w:val="20"/>
                <w:szCs w:val="20"/>
              </w:rPr>
              <w:t>1</w:t>
            </w:r>
          </w:p>
        </w:tc>
        <w:tc>
          <w:tcPr>
            <w:tcW w:w="1703" w:type="dxa"/>
            <w:tcBorders>
              <w:top w:val="single" w:sz="4" w:space="0" w:color="5F6DAC"/>
            </w:tcBorders>
            <w:shd w:val="clear" w:color="auto" w:fill="auto"/>
            <w:tcMar>
              <w:top w:w="57" w:type="dxa"/>
              <w:left w:w="57" w:type="dxa"/>
              <w:bottom w:w="57" w:type="dxa"/>
              <w:right w:w="57" w:type="dxa"/>
            </w:tcMar>
          </w:tcPr>
          <w:p w14:paraId="68FCEF5B" w14:textId="77777777" w:rsidR="009B6F6A" w:rsidRPr="00E56234" w:rsidRDefault="009B6F6A" w:rsidP="009B6F6A">
            <w:pPr>
              <w:spacing w:after="0" w:line="240" w:lineRule="auto"/>
              <w:rPr>
                <w:rFonts w:cs="Arial"/>
                <w:color w:val="000000" w:themeColor="text1"/>
                <w:sz w:val="20"/>
                <w:szCs w:val="20"/>
              </w:rPr>
            </w:pPr>
            <w:r w:rsidRPr="00E56234">
              <w:rPr>
                <w:rFonts w:cs="Arial"/>
                <w:color w:val="000000" w:themeColor="text1"/>
                <w:sz w:val="20"/>
                <w:szCs w:val="20"/>
              </w:rPr>
              <w:t>TA2 Market research to target a specific customer</w:t>
            </w:r>
          </w:p>
          <w:p w14:paraId="4A7769F9" w14:textId="77777777" w:rsidR="009B6F6A" w:rsidRPr="00E56234" w:rsidRDefault="009B6F6A" w:rsidP="009B6F6A">
            <w:pPr>
              <w:spacing w:after="0" w:line="240" w:lineRule="auto"/>
              <w:rPr>
                <w:rFonts w:cs="Arial"/>
                <w:color w:val="000000" w:themeColor="text1"/>
                <w:sz w:val="20"/>
                <w:szCs w:val="20"/>
              </w:rPr>
            </w:pPr>
          </w:p>
          <w:p w14:paraId="27697496" w14:textId="62294F38" w:rsidR="009B6F6A" w:rsidRPr="00E56234" w:rsidRDefault="009B6F6A" w:rsidP="009B6F6A">
            <w:pPr>
              <w:spacing w:after="0" w:line="240" w:lineRule="auto"/>
              <w:rPr>
                <w:rFonts w:cs="Arial"/>
                <w:color w:val="000000" w:themeColor="text1"/>
                <w:sz w:val="20"/>
                <w:szCs w:val="20"/>
              </w:rPr>
            </w:pPr>
            <w:r w:rsidRPr="00E56234">
              <w:rPr>
                <w:rFonts w:cs="Arial"/>
                <w:color w:val="000000" w:themeColor="text1"/>
                <w:sz w:val="20"/>
                <w:szCs w:val="20"/>
              </w:rPr>
              <w:t>2.1.1 The purpose of market research</w:t>
            </w:r>
          </w:p>
        </w:tc>
        <w:tc>
          <w:tcPr>
            <w:tcW w:w="3969" w:type="dxa"/>
            <w:tcBorders>
              <w:top w:val="single" w:sz="4" w:space="0" w:color="5F6DAC"/>
            </w:tcBorders>
            <w:shd w:val="clear" w:color="auto" w:fill="auto"/>
            <w:tcMar>
              <w:top w:w="57" w:type="dxa"/>
              <w:left w:w="57" w:type="dxa"/>
              <w:bottom w:w="57" w:type="dxa"/>
              <w:right w:w="57" w:type="dxa"/>
            </w:tcMar>
          </w:tcPr>
          <w:p w14:paraId="65D10869" w14:textId="77777777" w:rsidR="009B6F6A" w:rsidRPr="00E56234" w:rsidRDefault="009B6F6A" w:rsidP="009B6F6A">
            <w:pPr>
              <w:spacing w:after="0" w:line="240" w:lineRule="auto"/>
              <w:rPr>
                <w:rFonts w:cs="Arial"/>
                <w:color w:val="000000" w:themeColor="text1"/>
                <w:sz w:val="20"/>
                <w:szCs w:val="20"/>
              </w:rPr>
            </w:pPr>
            <w:r w:rsidRPr="00E56234">
              <w:rPr>
                <w:rFonts w:cs="Arial"/>
                <w:color w:val="000000" w:themeColor="text1"/>
                <w:sz w:val="20"/>
                <w:szCs w:val="20"/>
              </w:rPr>
              <w:t xml:space="preserve">You could begin TA2 with an introduction to market research. </w:t>
            </w:r>
          </w:p>
          <w:p w14:paraId="1F3C81A8" w14:textId="77777777" w:rsidR="009B6F6A" w:rsidRPr="00E56234" w:rsidRDefault="009B6F6A" w:rsidP="009B6F6A">
            <w:pPr>
              <w:spacing w:after="0" w:line="240" w:lineRule="auto"/>
              <w:rPr>
                <w:rFonts w:cs="Arial"/>
                <w:color w:val="000000" w:themeColor="text1"/>
                <w:sz w:val="20"/>
                <w:szCs w:val="20"/>
              </w:rPr>
            </w:pPr>
          </w:p>
          <w:p w14:paraId="6F46D7E1" w14:textId="77777777" w:rsidR="009B6F6A" w:rsidRPr="00E56234" w:rsidRDefault="009B6F6A" w:rsidP="009B6F6A">
            <w:pPr>
              <w:spacing w:after="0" w:line="240" w:lineRule="auto"/>
              <w:rPr>
                <w:rFonts w:cs="Arial"/>
                <w:color w:val="000000" w:themeColor="text1"/>
                <w:sz w:val="20"/>
                <w:szCs w:val="20"/>
              </w:rPr>
            </w:pPr>
            <w:r w:rsidRPr="00E56234">
              <w:rPr>
                <w:rFonts w:cs="Arial"/>
                <w:color w:val="000000" w:themeColor="text1"/>
                <w:sz w:val="20"/>
                <w:szCs w:val="20"/>
              </w:rPr>
              <w:t xml:space="preserve">In the first lesson you could: </w:t>
            </w:r>
          </w:p>
          <w:p w14:paraId="0BD4C861" w14:textId="0822D901" w:rsidR="009B6F6A" w:rsidRPr="00E56234" w:rsidRDefault="009E018B" w:rsidP="00BF1DEF">
            <w:pPr>
              <w:pStyle w:val="Tablebullets"/>
            </w:pPr>
            <w:r>
              <w:t>e</w:t>
            </w:r>
            <w:r w:rsidR="009B6F6A" w:rsidRPr="00E56234">
              <w:t>xplain the purpose of market research</w:t>
            </w:r>
          </w:p>
          <w:p w14:paraId="7D17EB9B" w14:textId="5B0F863E" w:rsidR="009B6F6A" w:rsidRPr="00E56234" w:rsidRDefault="009E018B" w:rsidP="00BF1DEF">
            <w:pPr>
              <w:pStyle w:val="Tablebullets"/>
            </w:pPr>
            <w:r>
              <w:t>g</w:t>
            </w:r>
            <w:r w:rsidR="009B6F6A" w:rsidRPr="00E56234">
              <w:t>ive examples of why and when entrepreneurs need to carry out market research</w:t>
            </w:r>
          </w:p>
          <w:p w14:paraId="78B123CF" w14:textId="77777777" w:rsidR="002D0E0E" w:rsidRDefault="009E018B" w:rsidP="002D0E0E">
            <w:pPr>
              <w:pStyle w:val="Tablebullets"/>
            </w:pPr>
            <w:r>
              <w:t>i</w:t>
            </w:r>
            <w:r w:rsidR="009B6F6A" w:rsidRPr="00E56234">
              <w:t>ntroduce primary and secondary market research</w:t>
            </w:r>
          </w:p>
          <w:p w14:paraId="13AA6215" w14:textId="2A9283DB" w:rsidR="009B6F6A" w:rsidRPr="00E56234" w:rsidRDefault="002D0E0E" w:rsidP="002D0E0E">
            <w:pPr>
              <w:pStyle w:val="Tablebullets"/>
            </w:pPr>
            <w:r>
              <w:rPr>
                <w:color w:val="000000" w:themeColor="text1"/>
              </w:rPr>
              <w:t>e</w:t>
            </w:r>
            <w:r w:rsidR="009B6F6A" w:rsidRPr="00E56234">
              <w:rPr>
                <w:color w:val="000000" w:themeColor="text1"/>
              </w:rPr>
              <w:t xml:space="preserve">xplain the key differences between the two types of market research. </w:t>
            </w:r>
          </w:p>
        </w:tc>
        <w:tc>
          <w:tcPr>
            <w:tcW w:w="2268" w:type="dxa"/>
            <w:tcBorders>
              <w:top w:val="single" w:sz="4" w:space="0" w:color="5F6DAC"/>
            </w:tcBorders>
            <w:shd w:val="clear" w:color="auto" w:fill="auto"/>
            <w:tcMar>
              <w:top w:w="57" w:type="dxa"/>
              <w:left w:w="57" w:type="dxa"/>
              <w:bottom w:w="57" w:type="dxa"/>
              <w:right w:w="57" w:type="dxa"/>
            </w:tcMar>
          </w:tcPr>
          <w:p w14:paraId="389B3D92" w14:textId="77777777" w:rsidR="009B6F6A" w:rsidRPr="00CA0887" w:rsidRDefault="009B6F6A" w:rsidP="009B6F6A">
            <w:pPr>
              <w:spacing w:after="0" w:line="240" w:lineRule="auto"/>
              <w:rPr>
                <w:rFonts w:cs="Arial"/>
                <w:b/>
                <w:bCs/>
                <w:color w:val="000000" w:themeColor="text1"/>
                <w:sz w:val="20"/>
                <w:szCs w:val="20"/>
              </w:rPr>
            </w:pPr>
            <w:r w:rsidRPr="00CA0887">
              <w:rPr>
                <w:rFonts w:cs="Arial"/>
                <w:b/>
                <w:bCs/>
                <w:color w:val="000000" w:themeColor="text1"/>
                <w:sz w:val="20"/>
                <w:szCs w:val="20"/>
              </w:rPr>
              <w:t>Market research</w:t>
            </w:r>
          </w:p>
          <w:p w14:paraId="3695E2D4" w14:textId="77777777" w:rsidR="009B6F6A" w:rsidRPr="00CA0887" w:rsidRDefault="009B6F6A" w:rsidP="009B6F6A">
            <w:pPr>
              <w:spacing w:after="0" w:line="240" w:lineRule="auto"/>
              <w:rPr>
                <w:rFonts w:cs="Arial"/>
                <w:b/>
                <w:bCs/>
                <w:color w:val="000000" w:themeColor="text1"/>
                <w:sz w:val="20"/>
                <w:szCs w:val="20"/>
              </w:rPr>
            </w:pPr>
          </w:p>
          <w:p w14:paraId="2F2BC239" w14:textId="77777777" w:rsidR="009B6F6A" w:rsidRPr="00CA0887" w:rsidRDefault="009B6F6A" w:rsidP="009B6F6A">
            <w:pPr>
              <w:spacing w:after="0" w:line="240" w:lineRule="auto"/>
              <w:rPr>
                <w:rFonts w:cs="Arial"/>
                <w:b/>
                <w:bCs/>
                <w:color w:val="000000" w:themeColor="text1"/>
                <w:sz w:val="20"/>
                <w:szCs w:val="20"/>
              </w:rPr>
            </w:pPr>
            <w:r w:rsidRPr="00CA0887">
              <w:rPr>
                <w:rFonts w:cs="Arial"/>
                <w:b/>
                <w:bCs/>
                <w:color w:val="000000" w:themeColor="text1"/>
                <w:sz w:val="20"/>
                <w:szCs w:val="20"/>
              </w:rPr>
              <w:t>Primary market research</w:t>
            </w:r>
          </w:p>
          <w:p w14:paraId="3CC6CB11" w14:textId="77777777" w:rsidR="009B6F6A" w:rsidRPr="00CA0887" w:rsidRDefault="009B6F6A" w:rsidP="009B6F6A">
            <w:pPr>
              <w:spacing w:after="0" w:line="240" w:lineRule="auto"/>
              <w:rPr>
                <w:rFonts w:cs="Arial"/>
                <w:b/>
                <w:bCs/>
                <w:color w:val="000000" w:themeColor="text1"/>
                <w:sz w:val="20"/>
                <w:szCs w:val="20"/>
              </w:rPr>
            </w:pPr>
          </w:p>
          <w:p w14:paraId="0A816CF7" w14:textId="53DBB360" w:rsidR="009B6F6A" w:rsidRPr="00CA0887" w:rsidRDefault="009B6F6A" w:rsidP="009B6F6A">
            <w:pPr>
              <w:spacing w:after="0" w:line="240" w:lineRule="auto"/>
              <w:rPr>
                <w:rFonts w:cs="Arial"/>
                <w:b/>
                <w:bCs/>
                <w:color w:val="000000" w:themeColor="text1"/>
                <w:sz w:val="20"/>
                <w:szCs w:val="20"/>
              </w:rPr>
            </w:pPr>
            <w:r w:rsidRPr="00CA0887">
              <w:rPr>
                <w:rFonts w:cs="Arial"/>
                <w:b/>
                <w:bCs/>
                <w:color w:val="000000" w:themeColor="text1"/>
                <w:sz w:val="20"/>
                <w:szCs w:val="20"/>
              </w:rPr>
              <w:t>Secondary market research</w:t>
            </w:r>
          </w:p>
        </w:tc>
        <w:tc>
          <w:tcPr>
            <w:tcW w:w="2268" w:type="dxa"/>
            <w:tcBorders>
              <w:top w:val="single" w:sz="4" w:space="0" w:color="5F6DAC"/>
            </w:tcBorders>
            <w:shd w:val="clear" w:color="auto" w:fill="auto"/>
            <w:tcMar>
              <w:top w:w="57" w:type="dxa"/>
              <w:left w:w="57" w:type="dxa"/>
              <w:bottom w:w="57" w:type="dxa"/>
              <w:right w:w="57" w:type="dxa"/>
            </w:tcMar>
          </w:tcPr>
          <w:p w14:paraId="2737193A" w14:textId="77777777" w:rsidR="009B6F6A" w:rsidRPr="00E56234" w:rsidRDefault="009B6F6A" w:rsidP="009B6F6A">
            <w:pPr>
              <w:spacing w:after="0" w:line="240" w:lineRule="auto"/>
              <w:rPr>
                <w:rFonts w:cs="Arial"/>
                <w:sz w:val="20"/>
                <w:szCs w:val="20"/>
              </w:rPr>
            </w:pPr>
            <w:r w:rsidRPr="00E56234">
              <w:rPr>
                <w:rFonts w:cs="Arial"/>
                <w:sz w:val="20"/>
                <w:szCs w:val="20"/>
              </w:rPr>
              <w:t xml:space="preserve">Summarise the purpose of market research. </w:t>
            </w:r>
          </w:p>
          <w:p w14:paraId="07CF7F9E" w14:textId="77777777" w:rsidR="009B6F6A" w:rsidRPr="00E56234" w:rsidRDefault="009B6F6A" w:rsidP="009B6F6A">
            <w:pPr>
              <w:spacing w:after="0" w:line="240" w:lineRule="auto"/>
              <w:rPr>
                <w:rFonts w:cs="Arial"/>
                <w:sz w:val="20"/>
                <w:szCs w:val="20"/>
              </w:rPr>
            </w:pPr>
          </w:p>
          <w:p w14:paraId="3E5F970E" w14:textId="77777777" w:rsidR="009B6F6A" w:rsidRPr="00E56234" w:rsidRDefault="009B6F6A" w:rsidP="009B6F6A">
            <w:pPr>
              <w:spacing w:after="0" w:line="240" w:lineRule="auto"/>
              <w:rPr>
                <w:rFonts w:cs="Arial"/>
                <w:sz w:val="20"/>
                <w:szCs w:val="20"/>
              </w:rPr>
            </w:pPr>
            <w:r w:rsidRPr="00E56234">
              <w:rPr>
                <w:rFonts w:cs="Arial"/>
                <w:sz w:val="20"/>
                <w:szCs w:val="20"/>
              </w:rPr>
              <w:t xml:space="preserve">Explain why and when entrepreneurs need to carry out marketing research. </w:t>
            </w:r>
          </w:p>
          <w:p w14:paraId="7432D8F0" w14:textId="77777777" w:rsidR="009B6F6A" w:rsidRPr="00E56234" w:rsidRDefault="009B6F6A" w:rsidP="009B6F6A">
            <w:pPr>
              <w:spacing w:after="0" w:line="240" w:lineRule="auto"/>
              <w:rPr>
                <w:rFonts w:cs="Arial"/>
                <w:sz w:val="20"/>
                <w:szCs w:val="20"/>
              </w:rPr>
            </w:pPr>
          </w:p>
          <w:p w14:paraId="223DEF16" w14:textId="487C748B" w:rsidR="009D0147" w:rsidRPr="00E56234" w:rsidRDefault="009B6F6A" w:rsidP="009B6F6A">
            <w:pPr>
              <w:spacing w:after="0" w:line="240" w:lineRule="auto"/>
              <w:rPr>
                <w:rFonts w:cs="Arial"/>
                <w:sz w:val="20"/>
                <w:szCs w:val="20"/>
              </w:rPr>
            </w:pPr>
            <w:r w:rsidRPr="00E56234">
              <w:rPr>
                <w:rFonts w:cs="Arial"/>
                <w:sz w:val="20"/>
                <w:szCs w:val="20"/>
              </w:rPr>
              <w:t>Explain the difference between primary and secondary market research.</w:t>
            </w:r>
          </w:p>
        </w:tc>
        <w:tc>
          <w:tcPr>
            <w:tcW w:w="2268" w:type="dxa"/>
            <w:tcBorders>
              <w:top w:val="single" w:sz="4" w:space="0" w:color="5F6DAC"/>
            </w:tcBorders>
            <w:shd w:val="clear" w:color="auto" w:fill="auto"/>
            <w:tcMar>
              <w:top w:w="57" w:type="dxa"/>
              <w:left w:w="57" w:type="dxa"/>
              <w:bottom w:w="57" w:type="dxa"/>
              <w:right w:w="57" w:type="dxa"/>
            </w:tcMar>
          </w:tcPr>
          <w:p w14:paraId="3A232F8A" w14:textId="0E4C704B" w:rsidR="00E70CC5" w:rsidRPr="006B43C9" w:rsidRDefault="00B057F6" w:rsidP="00E70CC5">
            <w:pPr>
              <w:spacing w:after="0"/>
              <w:rPr>
                <w:rFonts w:cs="Arial"/>
                <w:sz w:val="20"/>
                <w:szCs w:val="20"/>
              </w:rPr>
            </w:pPr>
            <w:hyperlink r:id="rId17" w:history="1">
              <w:r w:rsidR="00E70CC5" w:rsidRPr="006B43C9">
                <w:rPr>
                  <w:rStyle w:val="Hyperlink"/>
                  <w:rFonts w:cs="Arial"/>
                  <w:sz w:val="20"/>
                  <w:szCs w:val="20"/>
                </w:rPr>
                <w:t>Market research</w:t>
              </w:r>
            </w:hyperlink>
          </w:p>
          <w:p w14:paraId="5C04264C" w14:textId="34A97590" w:rsidR="00E70CC5" w:rsidRPr="006B43C9" w:rsidRDefault="00E70CC5" w:rsidP="00E70CC5">
            <w:pPr>
              <w:spacing w:after="0"/>
              <w:rPr>
                <w:rFonts w:cs="Arial"/>
                <w:sz w:val="20"/>
                <w:szCs w:val="20"/>
              </w:rPr>
            </w:pPr>
            <w:r w:rsidRPr="006B43C9">
              <w:rPr>
                <w:rFonts w:cs="Arial"/>
                <w:sz w:val="20"/>
                <w:szCs w:val="20"/>
              </w:rPr>
              <w:t>BBC Bitesize</w:t>
            </w:r>
          </w:p>
          <w:p w14:paraId="2D1AAD36" w14:textId="72E38132" w:rsidR="001C3028" w:rsidRPr="006B43C9" w:rsidRDefault="001C3028" w:rsidP="00E70CC5">
            <w:pPr>
              <w:spacing w:after="0"/>
              <w:rPr>
                <w:rFonts w:cs="Arial"/>
                <w:sz w:val="20"/>
                <w:szCs w:val="20"/>
              </w:rPr>
            </w:pPr>
            <w:r w:rsidRPr="006B43C9">
              <w:rPr>
                <w:rFonts w:cs="Arial"/>
                <w:sz w:val="20"/>
                <w:szCs w:val="20"/>
              </w:rPr>
              <w:t>(bbc.c</w:t>
            </w:r>
            <w:r w:rsidR="002A73A8" w:rsidRPr="006B43C9">
              <w:rPr>
                <w:rFonts w:cs="Arial"/>
                <w:sz w:val="20"/>
                <w:szCs w:val="20"/>
              </w:rPr>
              <w:t>o.uk)</w:t>
            </w:r>
          </w:p>
          <w:p w14:paraId="3D09F10A" w14:textId="7F2EA35F" w:rsidR="009B6F6A" w:rsidRPr="006B43C9" w:rsidRDefault="007B62CA" w:rsidP="00BF1DEF">
            <w:pPr>
              <w:rPr>
                <w:rFonts w:cs="Arial"/>
                <w:sz w:val="20"/>
                <w:szCs w:val="20"/>
              </w:rPr>
            </w:pPr>
            <w:r>
              <w:rPr>
                <w:rFonts w:cs="Arial"/>
                <w:sz w:val="20"/>
                <w:szCs w:val="20"/>
              </w:rPr>
              <w:t>- a</w:t>
            </w:r>
            <w:r w:rsidR="009B6F6A" w:rsidRPr="006B43C9">
              <w:rPr>
                <w:rFonts w:cs="Arial"/>
                <w:sz w:val="20"/>
                <w:szCs w:val="20"/>
              </w:rPr>
              <w:t xml:space="preserve"> clip about market research used as part of the development of a crisp product. Covers both primary and secondary research </w:t>
            </w:r>
          </w:p>
        </w:tc>
        <w:tc>
          <w:tcPr>
            <w:tcW w:w="1559" w:type="dxa"/>
            <w:tcBorders>
              <w:top w:val="single" w:sz="4" w:space="0" w:color="5F6DAC"/>
            </w:tcBorders>
            <w:shd w:val="clear" w:color="auto" w:fill="auto"/>
            <w:tcMar>
              <w:top w:w="57" w:type="dxa"/>
              <w:left w:w="57" w:type="dxa"/>
              <w:bottom w:w="57" w:type="dxa"/>
              <w:right w:w="57" w:type="dxa"/>
            </w:tcMar>
          </w:tcPr>
          <w:p w14:paraId="4170E280" w14:textId="79B960DC" w:rsidR="009B6F6A" w:rsidRPr="00E56234" w:rsidRDefault="009B6F6A" w:rsidP="009B6F6A">
            <w:pPr>
              <w:spacing w:after="0" w:line="240" w:lineRule="auto"/>
              <w:rPr>
                <w:rFonts w:cs="Arial"/>
                <w:color w:val="000000" w:themeColor="text1"/>
                <w:sz w:val="20"/>
                <w:szCs w:val="20"/>
              </w:rPr>
            </w:pPr>
            <w:r w:rsidRPr="00E56234">
              <w:rPr>
                <w:rFonts w:cs="Arial"/>
                <w:sz w:val="20"/>
                <w:szCs w:val="20"/>
              </w:rPr>
              <w:t>R068 - TA1.1 Carry out market research to aid decisions relating to a business proposal</w:t>
            </w:r>
          </w:p>
        </w:tc>
      </w:tr>
      <w:tr w:rsidR="009D0147" w14:paraId="74D4B0C3" w14:textId="77777777" w:rsidTr="009D0147">
        <w:trPr>
          <w:trHeight w:val="20"/>
        </w:trPr>
        <w:tc>
          <w:tcPr>
            <w:tcW w:w="849" w:type="dxa"/>
            <w:shd w:val="clear" w:color="auto" w:fill="auto"/>
            <w:tcMar>
              <w:top w:w="57" w:type="dxa"/>
              <w:left w:w="57" w:type="dxa"/>
              <w:bottom w:w="57" w:type="dxa"/>
              <w:right w:w="57" w:type="dxa"/>
            </w:tcMar>
          </w:tcPr>
          <w:p w14:paraId="0E53EAAD" w14:textId="5724F431" w:rsidR="00CE11CA" w:rsidRPr="00E56234" w:rsidRDefault="00CE11CA" w:rsidP="00CE11CA">
            <w:pPr>
              <w:spacing w:after="0" w:line="240" w:lineRule="auto"/>
              <w:rPr>
                <w:rFonts w:cs="Arial"/>
                <w:sz w:val="20"/>
                <w:szCs w:val="20"/>
              </w:rPr>
            </w:pPr>
            <w:r w:rsidRPr="00E56234">
              <w:rPr>
                <w:rFonts w:cs="Arial"/>
                <w:sz w:val="20"/>
                <w:szCs w:val="20"/>
              </w:rPr>
              <w:t>2</w:t>
            </w:r>
          </w:p>
        </w:tc>
        <w:tc>
          <w:tcPr>
            <w:tcW w:w="1703" w:type="dxa"/>
            <w:shd w:val="clear" w:color="auto" w:fill="auto"/>
            <w:tcMar>
              <w:top w:w="57" w:type="dxa"/>
              <w:left w:w="57" w:type="dxa"/>
              <w:bottom w:w="57" w:type="dxa"/>
              <w:right w:w="57" w:type="dxa"/>
            </w:tcMar>
          </w:tcPr>
          <w:p w14:paraId="3FB8D305" w14:textId="77777777" w:rsidR="00CE11CA" w:rsidRPr="00E56234" w:rsidRDefault="00CE11CA" w:rsidP="00CE11CA">
            <w:pPr>
              <w:spacing w:after="0" w:line="240" w:lineRule="auto"/>
              <w:rPr>
                <w:rFonts w:cs="Arial"/>
                <w:color w:val="000000" w:themeColor="text1"/>
                <w:sz w:val="20"/>
                <w:szCs w:val="20"/>
              </w:rPr>
            </w:pPr>
            <w:r w:rsidRPr="00E56234">
              <w:rPr>
                <w:rFonts w:cs="Arial"/>
                <w:color w:val="000000" w:themeColor="text1"/>
                <w:sz w:val="20"/>
                <w:szCs w:val="20"/>
              </w:rPr>
              <w:t>TA2 Market research to target a specific customer</w:t>
            </w:r>
          </w:p>
          <w:p w14:paraId="30842AC7" w14:textId="77777777" w:rsidR="00CE11CA" w:rsidRPr="00E56234" w:rsidRDefault="00CE11CA" w:rsidP="00CE11CA">
            <w:pPr>
              <w:spacing w:after="0" w:line="240" w:lineRule="auto"/>
              <w:rPr>
                <w:rFonts w:cs="Arial"/>
                <w:color w:val="000000" w:themeColor="text1"/>
                <w:sz w:val="20"/>
                <w:szCs w:val="20"/>
              </w:rPr>
            </w:pPr>
          </w:p>
          <w:p w14:paraId="445EA938" w14:textId="5969E477" w:rsidR="00CE11CA" w:rsidRPr="00E56234" w:rsidRDefault="00CE11CA" w:rsidP="00CE11CA">
            <w:pPr>
              <w:suppressAutoHyphens/>
              <w:autoSpaceDN w:val="0"/>
              <w:spacing w:after="0" w:line="240" w:lineRule="auto"/>
              <w:textAlignment w:val="baseline"/>
              <w:rPr>
                <w:rFonts w:cs="Arial"/>
                <w:sz w:val="20"/>
                <w:szCs w:val="20"/>
              </w:rPr>
            </w:pPr>
            <w:r w:rsidRPr="00E56234">
              <w:rPr>
                <w:rFonts w:cs="Arial"/>
                <w:color w:val="000000" w:themeColor="text1"/>
                <w:sz w:val="20"/>
                <w:szCs w:val="20"/>
              </w:rPr>
              <w:t>2.1.2 Primary market research methods</w:t>
            </w:r>
          </w:p>
        </w:tc>
        <w:tc>
          <w:tcPr>
            <w:tcW w:w="3969" w:type="dxa"/>
            <w:shd w:val="clear" w:color="auto" w:fill="auto"/>
            <w:tcMar>
              <w:top w:w="57" w:type="dxa"/>
              <w:left w:w="57" w:type="dxa"/>
              <w:bottom w:w="57" w:type="dxa"/>
              <w:right w:w="57" w:type="dxa"/>
            </w:tcMar>
          </w:tcPr>
          <w:p w14:paraId="4E6E90B5" w14:textId="77777777" w:rsidR="00CE11CA" w:rsidRPr="00E56234" w:rsidRDefault="00CE11CA" w:rsidP="00CE11CA">
            <w:pPr>
              <w:spacing w:after="0" w:line="240" w:lineRule="auto"/>
              <w:rPr>
                <w:rFonts w:cs="Arial"/>
                <w:sz w:val="20"/>
                <w:szCs w:val="20"/>
              </w:rPr>
            </w:pPr>
            <w:r w:rsidRPr="00E56234">
              <w:rPr>
                <w:rFonts w:cs="Arial"/>
                <w:sz w:val="20"/>
                <w:szCs w:val="20"/>
              </w:rPr>
              <w:t xml:space="preserve">After the introduction to market research you could focus on the various primary market research methods that an entrepreneur may use. </w:t>
            </w:r>
          </w:p>
          <w:p w14:paraId="02B243AD" w14:textId="77777777" w:rsidR="00CE11CA" w:rsidRPr="00E56234" w:rsidRDefault="00CE11CA" w:rsidP="00CE11CA">
            <w:pPr>
              <w:spacing w:after="0" w:line="240" w:lineRule="auto"/>
              <w:rPr>
                <w:rFonts w:cs="Arial"/>
                <w:sz w:val="20"/>
                <w:szCs w:val="20"/>
              </w:rPr>
            </w:pPr>
          </w:p>
          <w:p w14:paraId="0BDB081C" w14:textId="77777777" w:rsidR="00CE11CA" w:rsidRPr="00E56234" w:rsidRDefault="00CE11CA" w:rsidP="00CE11CA">
            <w:pPr>
              <w:spacing w:after="0" w:line="240" w:lineRule="auto"/>
              <w:rPr>
                <w:rFonts w:cs="Arial"/>
                <w:sz w:val="20"/>
                <w:szCs w:val="20"/>
              </w:rPr>
            </w:pPr>
            <w:r w:rsidRPr="00E56234">
              <w:rPr>
                <w:rFonts w:cs="Arial"/>
                <w:sz w:val="20"/>
                <w:szCs w:val="20"/>
              </w:rPr>
              <w:t xml:space="preserve">You could start by introducing the main primary market research methods: </w:t>
            </w:r>
          </w:p>
          <w:p w14:paraId="6CD2DFDB" w14:textId="3187217A" w:rsidR="00CE11CA" w:rsidRPr="00E56234" w:rsidRDefault="00E546DE" w:rsidP="00E56234">
            <w:pPr>
              <w:pStyle w:val="Tablebullets"/>
            </w:pPr>
            <w:r>
              <w:t>o</w:t>
            </w:r>
            <w:r w:rsidR="00CE11CA" w:rsidRPr="00E56234">
              <w:t>bservations</w:t>
            </w:r>
          </w:p>
          <w:p w14:paraId="70E2C28B" w14:textId="595A3FC6" w:rsidR="00CE11CA" w:rsidRPr="00E56234" w:rsidRDefault="00E546DE" w:rsidP="00E56234">
            <w:pPr>
              <w:pStyle w:val="Tablebullets"/>
            </w:pPr>
            <w:r>
              <w:t>q</w:t>
            </w:r>
            <w:r w:rsidR="00CE11CA" w:rsidRPr="00E56234">
              <w:t>uestionnaires/surveys/interviews</w:t>
            </w:r>
          </w:p>
          <w:p w14:paraId="464E3213" w14:textId="138DD5AC" w:rsidR="00CE11CA" w:rsidRPr="00E56234" w:rsidRDefault="00E546DE" w:rsidP="00E56234">
            <w:pPr>
              <w:pStyle w:val="Tablebullets"/>
            </w:pPr>
            <w:r>
              <w:t>f</w:t>
            </w:r>
            <w:r w:rsidR="00CE11CA" w:rsidRPr="00E56234">
              <w:t>ocus groups</w:t>
            </w:r>
          </w:p>
          <w:p w14:paraId="40E3EC2D" w14:textId="29F85E74" w:rsidR="00CE11CA" w:rsidRPr="00E56234" w:rsidRDefault="00E546DE" w:rsidP="00E56234">
            <w:pPr>
              <w:pStyle w:val="Tablebullets"/>
            </w:pPr>
            <w:r>
              <w:t>c</w:t>
            </w:r>
            <w:r w:rsidR="00CE11CA" w:rsidRPr="00E56234">
              <w:t>onsumer trials</w:t>
            </w:r>
          </w:p>
          <w:p w14:paraId="02E85C0F" w14:textId="7509C4C8" w:rsidR="00CE11CA" w:rsidRPr="00E56234" w:rsidRDefault="00FC1B07" w:rsidP="00E56234">
            <w:pPr>
              <w:pStyle w:val="Tablebullets"/>
            </w:pPr>
            <w:r>
              <w:lastRenderedPageBreak/>
              <w:t>t</w:t>
            </w:r>
            <w:r w:rsidR="00CE11CA" w:rsidRPr="00E56234">
              <w:t xml:space="preserve">est marketing/pilots. </w:t>
            </w:r>
          </w:p>
          <w:p w14:paraId="27205988" w14:textId="77777777" w:rsidR="00CE11CA" w:rsidRPr="00E56234" w:rsidRDefault="00CE11CA" w:rsidP="00CE11CA">
            <w:pPr>
              <w:spacing w:after="0" w:line="240" w:lineRule="auto"/>
              <w:rPr>
                <w:rFonts w:cs="Arial"/>
                <w:sz w:val="20"/>
                <w:szCs w:val="20"/>
              </w:rPr>
            </w:pPr>
          </w:p>
          <w:p w14:paraId="1F178516" w14:textId="77777777" w:rsidR="00CE11CA" w:rsidRPr="00E56234" w:rsidRDefault="00CE11CA" w:rsidP="00CE11CA">
            <w:pPr>
              <w:spacing w:after="0" w:line="240" w:lineRule="auto"/>
              <w:rPr>
                <w:rFonts w:cs="Arial"/>
                <w:sz w:val="20"/>
                <w:szCs w:val="20"/>
              </w:rPr>
            </w:pPr>
            <w:r w:rsidRPr="00E56234">
              <w:rPr>
                <w:rFonts w:cs="Arial"/>
                <w:sz w:val="20"/>
                <w:szCs w:val="20"/>
              </w:rPr>
              <w:t xml:space="preserve">Explain that each method may be physical or digital. </w:t>
            </w:r>
          </w:p>
          <w:p w14:paraId="64595CD4" w14:textId="77777777" w:rsidR="00CE11CA" w:rsidRPr="00E56234" w:rsidRDefault="00CE11CA" w:rsidP="00CE11CA">
            <w:pPr>
              <w:spacing w:after="0" w:line="240" w:lineRule="auto"/>
              <w:rPr>
                <w:rFonts w:cs="Arial"/>
                <w:sz w:val="20"/>
                <w:szCs w:val="20"/>
              </w:rPr>
            </w:pPr>
          </w:p>
          <w:p w14:paraId="534B27ED" w14:textId="77777777" w:rsidR="00CE11CA" w:rsidRPr="00E56234" w:rsidRDefault="00CE11CA" w:rsidP="00CE11CA">
            <w:pPr>
              <w:spacing w:after="0" w:line="240" w:lineRule="auto"/>
              <w:rPr>
                <w:rFonts w:cs="Arial"/>
                <w:sz w:val="20"/>
                <w:szCs w:val="20"/>
              </w:rPr>
            </w:pPr>
            <w:r w:rsidRPr="00E56234">
              <w:rPr>
                <w:rFonts w:cs="Arial"/>
                <w:sz w:val="20"/>
                <w:szCs w:val="20"/>
              </w:rPr>
              <w:t xml:space="preserve">Students could then work in groups to identify the relative advantages and disadvantages of the different methods. You could divide the five methods among the groups and ask each one to deliver their findings to the rest of the class or alternatively you could ask each group to discuss the five methods and collate the answers at the end. </w:t>
            </w:r>
          </w:p>
          <w:p w14:paraId="0547930E" w14:textId="77777777" w:rsidR="00CE11CA" w:rsidRPr="00E56234" w:rsidRDefault="00CE11CA" w:rsidP="00CE11CA">
            <w:pPr>
              <w:spacing w:after="0" w:line="240" w:lineRule="auto"/>
              <w:rPr>
                <w:rFonts w:cs="Arial"/>
                <w:sz w:val="20"/>
                <w:szCs w:val="20"/>
              </w:rPr>
            </w:pPr>
          </w:p>
          <w:p w14:paraId="25E13F67" w14:textId="24DD1B30" w:rsidR="00CE11CA" w:rsidRPr="00E56234" w:rsidRDefault="00CE11CA" w:rsidP="00CE11CA">
            <w:pPr>
              <w:spacing w:after="0" w:line="240" w:lineRule="auto"/>
              <w:rPr>
                <w:rFonts w:cs="Arial"/>
                <w:sz w:val="20"/>
                <w:szCs w:val="20"/>
              </w:rPr>
            </w:pPr>
            <w:r w:rsidRPr="00E56234">
              <w:rPr>
                <w:rFonts w:cs="Arial"/>
                <w:sz w:val="20"/>
                <w:szCs w:val="20"/>
              </w:rPr>
              <w:t xml:space="preserve">You could show examples of primary market research methods in practice. Many businesses have social media pages which could be used to show recent comments made by customers, and websites often show examples of email surveys and contact forms. </w:t>
            </w:r>
            <w:r w:rsidR="00803362">
              <w:rPr>
                <w:rFonts w:cs="Arial"/>
                <w:sz w:val="20"/>
                <w:szCs w:val="20"/>
              </w:rPr>
              <w:t xml:space="preserve">You could use </w:t>
            </w:r>
            <w:r w:rsidRPr="00E56234">
              <w:rPr>
                <w:rFonts w:cs="Arial"/>
                <w:sz w:val="20"/>
                <w:szCs w:val="20"/>
              </w:rPr>
              <w:t>Survey Monkey</w:t>
            </w:r>
            <w:r w:rsidR="004859A4">
              <w:rPr>
                <w:rFonts w:cs="Arial"/>
                <w:sz w:val="20"/>
                <w:szCs w:val="20"/>
              </w:rPr>
              <w:t xml:space="preserve"> (www.surveymonkey.co</w:t>
            </w:r>
            <w:r w:rsidR="004D079A">
              <w:rPr>
                <w:rFonts w:cs="Arial"/>
                <w:sz w:val="20"/>
                <w:szCs w:val="20"/>
              </w:rPr>
              <w:t>.uk)</w:t>
            </w:r>
            <w:r w:rsidRPr="00E56234">
              <w:rPr>
                <w:rFonts w:cs="Arial"/>
                <w:sz w:val="20"/>
                <w:szCs w:val="20"/>
              </w:rPr>
              <w:t xml:space="preserve"> </w:t>
            </w:r>
            <w:r w:rsidR="00803362">
              <w:rPr>
                <w:rFonts w:cs="Arial"/>
                <w:sz w:val="20"/>
                <w:szCs w:val="20"/>
              </w:rPr>
              <w:t>to</w:t>
            </w:r>
            <w:r w:rsidRPr="00E56234">
              <w:rPr>
                <w:rFonts w:cs="Arial"/>
                <w:sz w:val="20"/>
                <w:szCs w:val="20"/>
              </w:rPr>
              <w:t xml:space="preserve"> create a survey for the students to complete</w:t>
            </w:r>
            <w:r w:rsidR="004D079A">
              <w:rPr>
                <w:rFonts w:cs="Arial"/>
                <w:sz w:val="20"/>
                <w:szCs w:val="20"/>
              </w:rPr>
              <w:t xml:space="preserve">, </w:t>
            </w:r>
            <w:r w:rsidRPr="00E56234">
              <w:rPr>
                <w:rFonts w:cs="Arial"/>
                <w:sz w:val="20"/>
                <w:szCs w:val="20"/>
              </w:rPr>
              <w:t xml:space="preserve">showing how online surveys can be used to gain customer feedback. </w:t>
            </w:r>
          </w:p>
          <w:p w14:paraId="4D4A188D" w14:textId="77777777" w:rsidR="00CE11CA" w:rsidRPr="00E56234" w:rsidRDefault="00CE11CA" w:rsidP="00CE11CA">
            <w:pPr>
              <w:spacing w:after="0" w:line="240" w:lineRule="auto"/>
              <w:rPr>
                <w:rFonts w:cs="Arial"/>
                <w:sz w:val="20"/>
                <w:szCs w:val="20"/>
              </w:rPr>
            </w:pPr>
          </w:p>
          <w:p w14:paraId="7E8E8FEC" w14:textId="2E9CB3AA" w:rsidR="00CE11CA" w:rsidRPr="00E56234" w:rsidRDefault="00CE11CA" w:rsidP="00CE11CA">
            <w:pPr>
              <w:spacing w:after="0" w:line="240" w:lineRule="auto"/>
              <w:rPr>
                <w:rFonts w:cs="Arial"/>
                <w:sz w:val="20"/>
                <w:szCs w:val="20"/>
              </w:rPr>
            </w:pPr>
            <w:r w:rsidRPr="00E56234">
              <w:rPr>
                <w:rFonts w:cs="Arial"/>
                <w:sz w:val="20"/>
                <w:szCs w:val="20"/>
              </w:rPr>
              <w:t xml:space="preserve">For homework students could be asked to design a simple market research questionnaire or set of questions for an interview regarding something in their school, e.g. student views on the food sold in the canteen or their uniform. </w:t>
            </w:r>
          </w:p>
        </w:tc>
        <w:tc>
          <w:tcPr>
            <w:tcW w:w="2268" w:type="dxa"/>
            <w:shd w:val="clear" w:color="auto" w:fill="auto"/>
            <w:tcMar>
              <w:top w:w="57" w:type="dxa"/>
              <w:left w:w="57" w:type="dxa"/>
              <w:bottom w:w="57" w:type="dxa"/>
              <w:right w:w="57" w:type="dxa"/>
            </w:tcMar>
          </w:tcPr>
          <w:p w14:paraId="3E3454FC" w14:textId="4CA53D73" w:rsidR="00CE11CA" w:rsidRPr="00CA0887" w:rsidRDefault="00CE11CA" w:rsidP="00CE11CA">
            <w:pPr>
              <w:spacing w:after="0" w:line="240" w:lineRule="auto"/>
              <w:rPr>
                <w:rFonts w:cs="Arial"/>
                <w:b/>
                <w:bCs/>
                <w:sz w:val="20"/>
                <w:szCs w:val="20"/>
              </w:rPr>
            </w:pPr>
            <w:r w:rsidRPr="00CA0887">
              <w:rPr>
                <w:rFonts w:cs="Arial"/>
                <w:b/>
                <w:bCs/>
                <w:sz w:val="20"/>
                <w:szCs w:val="20"/>
              </w:rPr>
              <w:lastRenderedPageBreak/>
              <w:t>Primary market research</w:t>
            </w:r>
          </w:p>
        </w:tc>
        <w:tc>
          <w:tcPr>
            <w:tcW w:w="2268" w:type="dxa"/>
            <w:shd w:val="clear" w:color="auto" w:fill="auto"/>
            <w:tcMar>
              <w:top w:w="57" w:type="dxa"/>
              <w:left w:w="57" w:type="dxa"/>
              <w:bottom w:w="57" w:type="dxa"/>
              <w:right w:w="57" w:type="dxa"/>
            </w:tcMar>
          </w:tcPr>
          <w:p w14:paraId="7A33438F" w14:textId="77777777" w:rsidR="00CE11CA" w:rsidRPr="00E56234" w:rsidRDefault="00CE11CA" w:rsidP="00CE11CA">
            <w:pPr>
              <w:spacing w:after="0" w:line="240" w:lineRule="auto"/>
              <w:rPr>
                <w:rFonts w:cs="Arial"/>
                <w:sz w:val="20"/>
                <w:szCs w:val="20"/>
              </w:rPr>
            </w:pPr>
            <w:r w:rsidRPr="00E56234">
              <w:rPr>
                <w:rFonts w:cs="Arial"/>
                <w:sz w:val="20"/>
                <w:szCs w:val="20"/>
              </w:rPr>
              <w:t xml:space="preserve">Summarise the primary market research methods that could be used. </w:t>
            </w:r>
          </w:p>
          <w:p w14:paraId="1BB3BC8A" w14:textId="77777777" w:rsidR="00CE11CA" w:rsidRPr="00E56234" w:rsidRDefault="00CE11CA" w:rsidP="00CE11CA">
            <w:pPr>
              <w:spacing w:after="0" w:line="240" w:lineRule="auto"/>
              <w:rPr>
                <w:rFonts w:cs="Arial"/>
                <w:sz w:val="20"/>
                <w:szCs w:val="20"/>
              </w:rPr>
            </w:pPr>
          </w:p>
          <w:p w14:paraId="78AD11F3" w14:textId="5954A9B6" w:rsidR="00CE11CA" w:rsidRPr="00E56234" w:rsidRDefault="00CE11CA" w:rsidP="00CE11CA">
            <w:pPr>
              <w:spacing w:after="0" w:line="240" w:lineRule="auto"/>
              <w:rPr>
                <w:rFonts w:cs="Arial"/>
                <w:sz w:val="20"/>
                <w:szCs w:val="20"/>
              </w:rPr>
            </w:pPr>
            <w:r w:rsidRPr="00E56234">
              <w:rPr>
                <w:rFonts w:cs="Arial"/>
                <w:sz w:val="20"/>
                <w:szCs w:val="20"/>
              </w:rPr>
              <w:t xml:space="preserve">Explain the relative advantages and disadvantages of each primary market research method. </w:t>
            </w:r>
          </w:p>
        </w:tc>
        <w:tc>
          <w:tcPr>
            <w:tcW w:w="2268" w:type="dxa"/>
            <w:shd w:val="clear" w:color="auto" w:fill="auto"/>
            <w:tcMar>
              <w:top w:w="57" w:type="dxa"/>
              <w:left w:w="57" w:type="dxa"/>
              <w:bottom w:w="57" w:type="dxa"/>
              <w:right w:w="57" w:type="dxa"/>
            </w:tcMar>
          </w:tcPr>
          <w:p w14:paraId="722EEB4E" w14:textId="20FECB97" w:rsidR="000916BF" w:rsidRPr="006B43C9" w:rsidRDefault="00B057F6" w:rsidP="00CE11CA">
            <w:pPr>
              <w:spacing w:after="0" w:line="240" w:lineRule="auto"/>
              <w:rPr>
                <w:rFonts w:cs="Arial"/>
                <w:sz w:val="20"/>
                <w:szCs w:val="20"/>
              </w:rPr>
            </w:pPr>
            <w:hyperlink r:id="rId18" w:history="1">
              <w:r w:rsidR="000916BF" w:rsidRPr="006B43C9">
                <w:rPr>
                  <w:rStyle w:val="Hyperlink"/>
                  <w:rFonts w:cs="Arial"/>
                  <w:sz w:val="20"/>
                  <w:szCs w:val="20"/>
                </w:rPr>
                <w:t>GCSE Business – Primary market research</w:t>
              </w:r>
            </w:hyperlink>
          </w:p>
          <w:p w14:paraId="5F8B04FA" w14:textId="25A97D0C" w:rsidR="002A73A8" w:rsidRPr="006B43C9" w:rsidRDefault="002A73A8" w:rsidP="00CE11CA">
            <w:pPr>
              <w:spacing w:after="0" w:line="240" w:lineRule="auto"/>
              <w:rPr>
                <w:rFonts w:cs="Arial"/>
                <w:sz w:val="20"/>
                <w:szCs w:val="20"/>
              </w:rPr>
            </w:pPr>
            <w:r w:rsidRPr="006B43C9">
              <w:rPr>
                <w:rFonts w:cs="Arial"/>
                <w:sz w:val="20"/>
                <w:szCs w:val="20"/>
              </w:rPr>
              <w:t>(youtube.com)</w:t>
            </w:r>
          </w:p>
          <w:p w14:paraId="2A93860C" w14:textId="2AEB0250" w:rsidR="00CE11CA" w:rsidRPr="000A0E13" w:rsidRDefault="000A0E13" w:rsidP="000A0E13">
            <w:pPr>
              <w:spacing w:after="0" w:line="240" w:lineRule="auto"/>
              <w:rPr>
                <w:rFonts w:cs="Arial"/>
                <w:sz w:val="20"/>
                <w:szCs w:val="20"/>
              </w:rPr>
            </w:pPr>
            <w:r>
              <w:rPr>
                <w:rFonts w:cs="Arial"/>
                <w:sz w:val="20"/>
                <w:szCs w:val="20"/>
              </w:rPr>
              <w:t xml:space="preserve">- </w:t>
            </w:r>
            <w:r w:rsidR="00523084" w:rsidRPr="000A0E13">
              <w:rPr>
                <w:rFonts w:cs="Arial"/>
                <w:sz w:val="20"/>
                <w:szCs w:val="20"/>
              </w:rPr>
              <w:t>a</w:t>
            </w:r>
            <w:r w:rsidR="00CE11CA" w:rsidRPr="000A0E13">
              <w:rPr>
                <w:rFonts w:cs="Arial"/>
                <w:sz w:val="20"/>
                <w:szCs w:val="20"/>
              </w:rPr>
              <w:t xml:space="preserve"> video to introduce primary market research methods</w:t>
            </w:r>
          </w:p>
          <w:p w14:paraId="788A351A" w14:textId="77777777" w:rsidR="00CE11CA" w:rsidRPr="006B43C9" w:rsidRDefault="00CE11CA" w:rsidP="00CE11CA">
            <w:pPr>
              <w:spacing w:after="0" w:line="240" w:lineRule="auto"/>
              <w:rPr>
                <w:rFonts w:cs="Arial"/>
                <w:sz w:val="20"/>
                <w:szCs w:val="20"/>
              </w:rPr>
            </w:pPr>
          </w:p>
          <w:p w14:paraId="69240FDE" w14:textId="1E1EAEE6" w:rsidR="00CE11CA" w:rsidRPr="006B43C9" w:rsidRDefault="00D50979" w:rsidP="00CE11CA">
            <w:pPr>
              <w:spacing w:after="0" w:line="240" w:lineRule="auto"/>
              <w:rPr>
                <w:rStyle w:val="Hyperlink"/>
                <w:rFonts w:cs="Arial"/>
                <w:sz w:val="20"/>
                <w:szCs w:val="20"/>
              </w:rPr>
            </w:pPr>
            <w:r w:rsidRPr="006B43C9">
              <w:rPr>
                <w:rFonts w:cs="Arial"/>
                <w:sz w:val="20"/>
                <w:szCs w:val="20"/>
              </w:rPr>
              <w:fldChar w:fldCharType="begin"/>
            </w:r>
            <w:r w:rsidRPr="006B43C9">
              <w:rPr>
                <w:rFonts w:cs="Arial"/>
                <w:sz w:val="20"/>
                <w:szCs w:val="20"/>
              </w:rPr>
              <w:instrText xml:space="preserve"> HYPERLINK "https://www.youtube.com/watch?v=3TwgVQIZPsw" </w:instrText>
            </w:r>
            <w:r w:rsidRPr="006B43C9">
              <w:rPr>
                <w:rFonts w:cs="Arial"/>
                <w:sz w:val="20"/>
                <w:szCs w:val="20"/>
              </w:rPr>
              <w:fldChar w:fldCharType="separate"/>
            </w:r>
            <w:r w:rsidRPr="006B43C9">
              <w:rPr>
                <w:rStyle w:val="Hyperlink"/>
                <w:rFonts w:cs="Arial"/>
                <w:sz w:val="20"/>
                <w:szCs w:val="20"/>
              </w:rPr>
              <w:t xml:space="preserve">How do focus groups work? - Hector </w:t>
            </w:r>
            <w:proofErr w:type="spellStart"/>
            <w:r w:rsidRPr="006B43C9">
              <w:rPr>
                <w:rStyle w:val="Hyperlink"/>
                <w:rFonts w:cs="Arial"/>
                <w:sz w:val="20"/>
                <w:szCs w:val="20"/>
              </w:rPr>
              <w:t>Lanz</w:t>
            </w:r>
            <w:proofErr w:type="spellEnd"/>
          </w:p>
          <w:p w14:paraId="217A0767" w14:textId="77777777" w:rsidR="00757AA4" w:rsidRPr="006B43C9" w:rsidRDefault="00D50979" w:rsidP="00CE11CA">
            <w:pPr>
              <w:spacing w:after="0" w:line="240" w:lineRule="auto"/>
              <w:rPr>
                <w:rFonts w:cs="Arial"/>
                <w:sz w:val="20"/>
                <w:szCs w:val="20"/>
              </w:rPr>
            </w:pPr>
            <w:r w:rsidRPr="006B43C9">
              <w:rPr>
                <w:rFonts w:cs="Arial"/>
                <w:sz w:val="20"/>
                <w:szCs w:val="20"/>
              </w:rPr>
              <w:fldChar w:fldCharType="end"/>
            </w:r>
            <w:r w:rsidR="0072088B" w:rsidRPr="006B43C9">
              <w:rPr>
                <w:rFonts w:cs="Arial"/>
                <w:sz w:val="20"/>
                <w:szCs w:val="20"/>
              </w:rPr>
              <w:t>(youtube.com)</w:t>
            </w:r>
          </w:p>
          <w:p w14:paraId="2781A75E" w14:textId="34A46316" w:rsidR="00CE11CA" w:rsidRPr="006B43C9" w:rsidRDefault="00784B55" w:rsidP="00CE11CA">
            <w:pPr>
              <w:spacing w:after="0" w:line="240" w:lineRule="auto"/>
              <w:rPr>
                <w:rFonts w:cs="Arial"/>
                <w:sz w:val="20"/>
                <w:szCs w:val="20"/>
              </w:rPr>
            </w:pPr>
            <w:r w:rsidRPr="006B43C9">
              <w:rPr>
                <w:rFonts w:cs="Arial"/>
                <w:sz w:val="20"/>
                <w:szCs w:val="20"/>
              </w:rPr>
              <w:lastRenderedPageBreak/>
              <w:t>- a</w:t>
            </w:r>
            <w:r w:rsidR="00CE11CA" w:rsidRPr="006B43C9">
              <w:rPr>
                <w:rFonts w:cs="Arial"/>
                <w:sz w:val="20"/>
                <w:szCs w:val="20"/>
              </w:rPr>
              <w:t xml:space="preserve"> TED E</w:t>
            </w:r>
            <w:r w:rsidR="00757AA4" w:rsidRPr="006B43C9">
              <w:rPr>
                <w:rFonts w:cs="Arial"/>
                <w:sz w:val="20"/>
                <w:szCs w:val="20"/>
              </w:rPr>
              <w:t>d</w:t>
            </w:r>
            <w:r w:rsidR="00CE11CA" w:rsidRPr="006B43C9">
              <w:rPr>
                <w:rFonts w:cs="Arial"/>
                <w:sz w:val="20"/>
                <w:szCs w:val="20"/>
              </w:rPr>
              <w:t xml:space="preserve"> clip about focus groups</w:t>
            </w:r>
          </w:p>
          <w:p w14:paraId="33FE9452" w14:textId="77777777" w:rsidR="00CE11CA" w:rsidRPr="006B43C9" w:rsidRDefault="00CE11CA" w:rsidP="00CE11CA">
            <w:pPr>
              <w:spacing w:after="0" w:line="240" w:lineRule="auto"/>
              <w:rPr>
                <w:rFonts w:cs="Arial"/>
                <w:sz w:val="20"/>
                <w:szCs w:val="20"/>
              </w:rPr>
            </w:pPr>
          </w:p>
          <w:p w14:paraId="1E39B25A" w14:textId="1A3C450B" w:rsidR="004330A3" w:rsidRPr="006B43C9" w:rsidRDefault="00B057F6" w:rsidP="00CE11CA">
            <w:pPr>
              <w:spacing w:after="0" w:line="240" w:lineRule="auto"/>
              <w:rPr>
                <w:rFonts w:cs="Arial"/>
                <w:sz w:val="20"/>
                <w:szCs w:val="20"/>
              </w:rPr>
            </w:pPr>
            <w:hyperlink r:id="rId19" w:history="1">
              <w:r w:rsidR="004330A3" w:rsidRPr="006B43C9">
                <w:rPr>
                  <w:rStyle w:val="Hyperlink"/>
                  <w:rFonts w:cs="Arial"/>
                  <w:sz w:val="20"/>
                  <w:szCs w:val="20"/>
                </w:rPr>
                <w:t>Different types of test markets – How firms test their products before launch</w:t>
              </w:r>
            </w:hyperlink>
          </w:p>
          <w:p w14:paraId="15316CF3" w14:textId="0419E39B" w:rsidR="004330A3" w:rsidRPr="006B43C9" w:rsidRDefault="004330A3" w:rsidP="00CE11CA">
            <w:pPr>
              <w:spacing w:after="0" w:line="240" w:lineRule="auto"/>
              <w:rPr>
                <w:rFonts w:cs="Arial"/>
                <w:sz w:val="20"/>
                <w:szCs w:val="20"/>
              </w:rPr>
            </w:pPr>
            <w:r w:rsidRPr="006B43C9">
              <w:rPr>
                <w:rFonts w:cs="Arial"/>
                <w:sz w:val="20"/>
                <w:szCs w:val="20"/>
              </w:rPr>
              <w:t>(youtube.com)</w:t>
            </w:r>
          </w:p>
          <w:p w14:paraId="78E93618" w14:textId="77777777" w:rsidR="004330A3" w:rsidRPr="006B43C9" w:rsidRDefault="004330A3" w:rsidP="00CE11CA">
            <w:pPr>
              <w:spacing w:after="0" w:line="240" w:lineRule="auto"/>
              <w:rPr>
                <w:rFonts w:cs="Arial"/>
                <w:sz w:val="20"/>
                <w:szCs w:val="20"/>
              </w:rPr>
            </w:pPr>
          </w:p>
          <w:p w14:paraId="28F24D40" w14:textId="77777777" w:rsidR="009B273F" w:rsidRPr="006B43C9" w:rsidRDefault="009B273F" w:rsidP="00CE11CA">
            <w:pPr>
              <w:spacing w:after="0" w:line="240" w:lineRule="auto"/>
              <w:rPr>
                <w:rFonts w:cs="Arial"/>
                <w:sz w:val="20"/>
                <w:szCs w:val="20"/>
              </w:rPr>
            </w:pPr>
          </w:p>
          <w:p w14:paraId="634BFA8D" w14:textId="29F5207D" w:rsidR="00CE11CA" w:rsidRPr="00B12DE6" w:rsidRDefault="00B12DE6" w:rsidP="00CE11CA">
            <w:pPr>
              <w:spacing w:after="0" w:line="240" w:lineRule="auto"/>
              <w:rPr>
                <w:rStyle w:val="Hyperlink"/>
                <w:rFonts w:cs="Arial"/>
                <w:sz w:val="20"/>
                <w:szCs w:val="20"/>
              </w:rPr>
            </w:pPr>
            <w:r>
              <w:rPr>
                <w:rFonts w:cs="Arial"/>
                <w:sz w:val="20"/>
                <w:szCs w:val="20"/>
              </w:rPr>
              <w:fldChar w:fldCharType="begin"/>
            </w:r>
            <w:r>
              <w:rPr>
                <w:rFonts w:cs="Arial"/>
                <w:sz w:val="20"/>
                <w:szCs w:val="20"/>
              </w:rPr>
              <w:instrText xml:space="preserve"> HYPERLINK "https://teachcambridge.org/18233d48-b4a3-4e1d-8804-06fcba7854b7/activities?subject=e7906ea0-bee5-4216-8de2-5e8b87287358&amp;unit=all" </w:instrText>
            </w:r>
            <w:r>
              <w:rPr>
                <w:rFonts w:cs="Arial"/>
                <w:sz w:val="20"/>
                <w:szCs w:val="20"/>
              </w:rPr>
              <w:fldChar w:fldCharType="separate"/>
            </w:r>
            <w:r>
              <w:rPr>
                <w:rStyle w:val="Hyperlink"/>
                <w:rFonts w:cs="Arial"/>
                <w:sz w:val="20"/>
                <w:szCs w:val="20"/>
              </w:rPr>
              <w:t>Teaching activity b</w:t>
            </w:r>
            <w:r w:rsidR="00CE11CA" w:rsidRPr="00B12DE6">
              <w:rPr>
                <w:rStyle w:val="Hyperlink"/>
                <w:rFonts w:cs="Arial"/>
                <w:sz w:val="20"/>
                <w:szCs w:val="20"/>
              </w:rPr>
              <w:t>ased on primary market research</w:t>
            </w:r>
          </w:p>
          <w:p w14:paraId="5A1330CD" w14:textId="76638BC8" w:rsidR="00AA462A" w:rsidRPr="006B43C9" w:rsidRDefault="00B12DE6" w:rsidP="00AA462A">
            <w:pPr>
              <w:spacing w:after="0" w:line="240" w:lineRule="auto"/>
              <w:rPr>
                <w:rFonts w:cs="Arial"/>
                <w:sz w:val="20"/>
                <w:szCs w:val="20"/>
              </w:rPr>
            </w:pPr>
            <w:r>
              <w:rPr>
                <w:rFonts w:cs="Arial"/>
                <w:sz w:val="20"/>
                <w:szCs w:val="20"/>
              </w:rPr>
              <w:fldChar w:fldCharType="end"/>
            </w:r>
            <w:r w:rsidR="00AA462A" w:rsidRPr="006B43C9">
              <w:rPr>
                <w:rFonts w:cs="Arial"/>
                <w:sz w:val="20"/>
                <w:szCs w:val="20"/>
              </w:rPr>
              <w:t>(</w:t>
            </w:r>
            <w:r>
              <w:rPr>
                <w:rFonts w:cs="Arial"/>
                <w:sz w:val="20"/>
                <w:szCs w:val="20"/>
              </w:rPr>
              <w:t>Teach Cambridge</w:t>
            </w:r>
            <w:r w:rsidR="00AA462A" w:rsidRPr="006B43C9">
              <w:rPr>
                <w:rFonts w:cs="Arial"/>
                <w:sz w:val="20"/>
                <w:szCs w:val="20"/>
              </w:rPr>
              <w:t>)</w:t>
            </w:r>
          </w:p>
          <w:p w14:paraId="22967F48" w14:textId="176A488E" w:rsidR="00CE11CA" w:rsidRPr="006B43C9" w:rsidRDefault="00CE11CA" w:rsidP="00CE11CA">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029DA522" w14:textId="74D7ED34" w:rsidR="00CE11CA" w:rsidRPr="00E56234" w:rsidRDefault="00CE11CA" w:rsidP="00CE11CA">
            <w:pPr>
              <w:spacing w:after="0" w:line="240" w:lineRule="auto"/>
              <w:rPr>
                <w:rFonts w:cs="Arial"/>
                <w:sz w:val="20"/>
                <w:szCs w:val="20"/>
              </w:rPr>
            </w:pPr>
            <w:r w:rsidRPr="00E56234">
              <w:rPr>
                <w:rFonts w:cs="Arial"/>
                <w:sz w:val="20"/>
                <w:szCs w:val="20"/>
              </w:rPr>
              <w:lastRenderedPageBreak/>
              <w:t>R068 - TA1.1 Carry out market research to aid decisions relating to a business proposal</w:t>
            </w:r>
          </w:p>
        </w:tc>
      </w:tr>
      <w:tr w:rsidR="009D0147" w14:paraId="00524FBA" w14:textId="77777777" w:rsidTr="009D0147">
        <w:trPr>
          <w:trHeight w:val="20"/>
        </w:trPr>
        <w:tc>
          <w:tcPr>
            <w:tcW w:w="849" w:type="dxa"/>
            <w:shd w:val="clear" w:color="auto" w:fill="auto"/>
            <w:tcMar>
              <w:top w:w="57" w:type="dxa"/>
              <w:left w:w="57" w:type="dxa"/>
              <w:bottom w:w="57" w:type="dxa"/>
              <w:right w:w="57" w:type="dxa"/>
            </w:tcMar>
          </w:tcPr>
          <w:p w14:paraId="1E8E1783" w14:textId="20E2D779" w:rsidR="00A756E9" w:rsidRDefault="00A756E9" w:rsidP="00A756E9">
            <w:pPr>
              <w:spacing w:after="0" w:line="240" w:lineRule="auto"/>
              <w:rPr>
                <w:rFonts w:cs="Arial"/>
                <w:sz w:val="20"/>
                <w:szCs w:val="20"/>
              </w:rPr>
            </w:pPr>
            <w:r>
              <w:rPr>
                <w:rFonts w:cs="Arial"/>
                <w:sz w:val="20"/>
                <w:szCs w:val="20"/>
              </w:rPr>
              <w:lastRenderedPageBreak/>
              <w:t>3</w:t>
            </w:r>
          </w:p>
        </w:tc>
        <w:tc>
          <w:tcPr>
            <w:tcW w:w="1703" w:type="dxa"/>
            <w:shd w:val="clear" w:color="auto" w:fill="auto"/>
            <w:tcMar>
              <w:top w:w="57" w:type="dxa"/>
              <w:left w:w="57" w:type="dxa"/>
              <w:bottom w:w="57" w:type="dxa"/>
              <w:right w:w="57" w:type="dxa"/>
            </w:tcMar>
          </w:tcPr>
          <w:p w14:paraId="3970F00F" w14:textId="77777777" w:rsidR="00A756E9" w:rsidRDefault="00A756E9" w:rsidP="00A756E9">
            <w:pPr>
              <w:spacing w:after="0" w:line="240" w:lineRule="auto"/>
              <w:rPr>
                <w:rFonts w:cs="Arial"/>
                <w:color w:val="000000" w:themeColor="text1"/>
                <w:sz w:val="20"/>
                <w:szCs w:val="20"/>
              </w:rPr>
            </w:pPr>
            <w:r w:rsidRPr="00286D97">
              <w:rPr>
                <w:rFonts w:cs="Arial"/>
                <w:color w:val="000000" w:themeColor="text1"/>
                <w:sz w:val="20"/>
                <w:szCs w:val="20"/>
              </w:rPr>
              <w:t>TA2 Market research to target a specific customer</w:t>
            </w:r>
          </w:p>
          <w:p w14:paraId="3CB644A5" w14:textId="77777777" w:rsidR="00A756E9" w:rsidRDefault="00A756E9" w:rsidP="00A756E9">
            <w:pPr>
              <w:spacing w:after="0" w:line="240" w:lineRule="auto"/>
              <w:rPr>
                <w:rFonts w:cs="Arial"/>
                <w:color w:val="000000" w:themeColor="text1"/>
                <w:sz w:val="20"/>
                <w:szCs w:val="20"/>
              </w:rPr>
            </w:pPr>
          </w:p>
          <w:p w14:paraId="4C28D1EF" w14:textId="37743593" w:rsidR="00A756E9" w:rsidRPr="00946610" w:rsidRDefault="00A756E9" w:rsidP="00A756E9">
            <w:pPr>
              <w:suppressAutoHyphens/>
              <w:autoSpaceDN w:val="0"/>
              <w:spacing w:after="0" w:line="240" w:lineRule="auto"/>
              <w:textAlignment w:val="baseline"/>
              <w:rPr>
                <w:rFonts w:cs="Arial"/>
                <w:sz w:val="20"/>
                <w:szCs w:val="20"/>
              </w:rPr>
            </w:pPr>
            <w:r>
              <w:rPr>
                <w:rFonts w:cs="Arial"/>
                <w:color w:val="000000" w:themeColor="text1"/>
                <w:sz w:val="20"/>
                <w:szCs w:val="20"/>
              </w:rPr>
              <w:t>2.1.3 Secondary market research sources</w:t>
            </w:r>
          </w:p>
        </w:tc>
        <w:tc>
          <w:tcPr>
            <w:tcW w:w="3969" w:type="dxa"/>
            <w:shd w:val="clear" w:color="auto" w:fill="auto"/>
            <w:tcMar>
              <w:top w:w="57" w:type="dxa"/>
              <w:left w:w="57" w:type="dxa"/>
              <w:bottom w:w="57" w:type="dxa"/>
              <w:right w:w="57" w:type="dxa"/>
            </w:tcMar>
          </w:tcPr>
          <w:p w14:paraId="003814C2" w14:textId="77777777" w:rsidR="00A756E9" w:rsidRDefault="00A756E9" w:rsidP="00A756E9">
            <w:pPr>
              <w:spacing w:after="0" w:line="240" w:lineRule="auto"/>
              <w:rPr>
                <w:rFonts w:cs="Arial"/>
                <w:sz w:val="20"/>
                <w:szCs w:val="20"/>
              </w:rPr>
            </w:pPr>
            <w:r>
              <w:rPr>
                <w:rFonts w:cs="Arial"/>
                <w:sz w:val="20"/>
                <w:szCs w:val="20"/>
              </w:rPr>
              <w:t xml:space="preserve">At the start of this lesson you could recap the key features of secondary market research. </w:t>
            </w:r>
          </w:p>
          <w:p w14:paraId="02810D7A" w14:textId="77777777" w:rsidR="00A756E9" w:rsidRDefault="00A756E9" w:rsidP="00A756E9">
            <w:pPr>
              <w:spacing w:after="0" w:line="240" w:lineRule="auto"/>
              <w:rPr>
                <w:rFonts w:cs="Arial"/>
                <w:sz w:val="20"/>
                <w:szCs w:val="20"/>
              </w:rPr>
            </w:pPr>
          </w:p>
          <w:p w14:paraId="2BEEC13D" w14:textId="77777777" w:rsidR="00A756E9" w:rsidRDefault="00A756E9" w:rsidP="00A756E9">
            <w:pPr>
              <w:spacing w:after="0" w:line="240" w:lineRule="auto"/>
              <w:rPr>
                <w:rFonts w:cs="Arial"/>
                <w:sz w:val="20"/>
                <w:szCs w:val="20"/>
              </w:rPr>
            </w:pPr>
            <w:r>
              <w:rPr>
                <w:rFonts w:cs="Arial"/>
                <w:sz w:val="20"/>
                <w:szCs w:val="20"/>
              </w:rPr>
              <w:t xml:space="preserve">You could then introduce the main sources of secondary market research: </w:t>
            </w:r>
          </w:p>
          <w:p w14:paraId="017800B1" w14:textId="7B82D0BB" w:rsidR="00A756E9" w:rsidRDefault="000D79D3" w:rsidP="003E1DCC">
            <w:pPr>
              <w:pStyle w:val="Tablebullets"/>
            </w:pPr>
            <w:r>
              <w:t>i</w:t>
            </w:r>
            <w:r w:rsidR="00A756E9" w:rsidRPr="00B807AA">
              <w:t>nt</w:t>
            </w:r>
            <w:r w:rsidR="00A756E9">
              <w:t>ernal data</w:t>
            </w:r>
          </w:p>
          <w:p w14:paraId="73BF3B16" w14:textId="4BE93CA2" w:rsidR="00A756E9" w:rsidRDefault="000D79D3" w:rsidP="003E1DCC">
            <w:pPr>
              <w:pStyle w:val="Tablebullets"/>
            </w:pPr>
            <w:r>
              <w:t>b</w:t>
            </w:r>
            <w:r w:rsidR="00A756E9">
              <w:t>ooks/newspapers/trade magazines</w:t>
            </w:r>
          </w:p>
          <w:p w14:paraId="0A4AA6B5" w14:textId="0A292FF8" w:rsidR="00A756E9" w:rsidRDefault="000D79D3" w:rsidP="003E1DCC">
            <w:pPr>
              <w:pStyle w:val="Tablebullets"/>
            </w:pPr>
            <w:r>
              <w:t>c</w:t>
            </w:r>
            <w:r w:rsidR="00A756E9">
              <w:t>ompetitors’ data</w:t>
            </w:r>
          </w:p>
          <w:p w14:paraId="6CEA1DC8" w14:textId="541FD958" w:rsidR="00A756E9" w:rsidRDefault="000D79D3" w:rsidP="003E1DCC">
            <w:pPr>
              <w:pStyle w:val="Tablebullets"/>
            </w:pPr>
            <w:r>
              <w:t>g</w:t>
            </w:r>
            <w:r w:rsidR="00A756E9">
              <w:t>overnment publications and statistics</w:t>
            </w:r>
          </w:p>
          <w:p w14:paraId="6C856C0D" w14:textId="77777777" w:rsidR="00A756E9" w:rsidRDefault="00A756E9" w:rsidP="003E1DCC">
            <w:pPr>
              <w:pStyle w:val="Tablebullets"/>
            </w:pPr>
            <w:r>
              <w:t xml:space="preserve">Mintel or similar. </w:t>
            </w:r>
          </w:p>
          <w:p w14:paraId="558F2C3A" w14:textId="77777777" w:rsidR="00A756E9" w:rsidRDefault="00A756E9" w:rsidP="00A756E9">
            <w:pPr>
              <w:spacing w:after="0" w:line="240" w:lineRule="auto"/>
              <w:rPr>
                <w:rFonts w:cs="Arial"/>
                <w:sz w:val="20"/>
                <w:szCs w:val="20"/>
              </w:rPr>
            </w:pPr>
          </w:p>
          <w:p w14:paraId="70A0907F" w14:textId="77777777" w:rsidR="00A756E9" w:rsidRDefault="00A756E9" w:rsidP="00A756E9">
            <w:pPr>
              <w:spacing w:after="0" w:line="240" w:lineRule="auto"/>
              <w:rPr>
                <w:rFonts w:cs="Arial"/>
                <w:sz w:val="20"/>
                <w:szCs w:val="20"/>
              </w:rPr>
            </w:pPr>
            <w:r>
              <w:rPr>
                <w:rFonts w:cs="Arial"/>
                <w:sz w:val="20"/>
                <w:szCs w:val="20"/>
              </w:rPr>
              <w:t xml:space="preserve">You could explain that the internet can be used to conduct market research but would not be classed as a stand-alone secondary market research source in itself. </w:t>
            </w:r>
          </w:p>
          <w:p w14:paraId="5AD459C3" w14:textId="77777777" w:rsidR="00A756E9" w:rsidRDefault="00A756E9" w:rsidP="00A756E9">
            <w:pPr>
              <w:spacing w:after="0" w:line="240" w:lineRule="auto"/>
              <w:rPr>
                <w:rFonts w:cs="Arial"/>
                <w:sz w:val="20"/>
                <w:szCs w:val="20"/>
              </w:rPr>
            </w:pPr>
          </w:p>
          <w:p w14:paraId="1F8470F9" w14:textId="77777777" w:rsidR="00A756E9" w:rsidRDefault="00A756E9" w:rsidP="00A756E9">
            <w:pPr>
              <w:spacing w:after="0" w:line="240" w:lineRule="auto"/>
              <w:rPr>
                <w:rFonts w:cs="Arial"/>
                <w:sz w:val="20"/>
                <w:szCs w:val="20"/>
              </w:rPr>
            </w:pPr>
            <w:r>
              <w:rPr>
                <w:rFonts w:cs="Arial"/>
                <w:sz w:val="20"/>
                <w:szCs w:val="20"/>
              </w:rPr>
              <w:t xml:space="preserve">Ask students to identify the advantages and disadvantages of each secondary market research source. </w:t>
            </w:r>
          </w:p>
          <w:p w14:paraId="36EEBFD9" w14:textId="77777777" w:rsidR="00A756E9" w:rsidRDefault="00A756E9" w:rsidP="00A756E9">
            <w:pPr>
              <w:spacing w:after="0" w:line="240" w:lineRule="auto"/>
              <w:rPr>
                <w:rFonts w:cs="Arial"/>
                <w:sz w:val="20"/>
                <w:szCs w:val="20"/>
              </w:rPr>
            </w:pPr>
          </w:p>
          <w:p w14:paraId="550A9364" w14:textId="0042B4F0" w:rsidR="00A756E9" w:rsidRPr="00D32F40" w:rsidRDefault="00A756E9" w:rsidP="00A756E9">
            <w:pPr>
              <w:spacing w:after="0" w:line="240" w:lineRule="auto"/>
              <w:rPr>
                <w:rFonts w:cs="Arial"/>
                <w:sz w:val="20"/>
                <w:szCs w:val="20"/>
              </w:rPr>
            </w:pPr>
            <w:r>
              <w:rPr>
                <w:rFonts w:cs="Arial"/>
                <w:sz w:val="20"/>
                <w:szCs w:val="20"/>
              </w:rPr>
              <w:t xml:space="preserve">For homework you could give the students some business examples/contexts and ask them to recommend which secondary market research source would be most appropriate and why. </w:t>
            </w:r>
          </w:p>
        </w:tc>
        <w:tc>
          <w:tcPr>
            <w:tcW w:w="2268" w:type="dxa"/>
            <w:shd w:val="clear" w:color="auto" w:fill="auto"/>
            <w:tcMar>
              <w:top w:w="57" w:type="dxa"/>
              <w:left w:w="57" w:type="dxa"/>
              <w:bottom w:w="57" w:type="dxa"/>
              <w:right w:w="57" w:type="dxa"/>
            </w:tcMar>
          </w:tcPr>
          <w:p w14:paraId="11C54DCE" w14:textId="1A240B25" w:rsidR="00A756E9" w:rsidRPr="004E3955" w:rsidRDefault="00A756E9" w:rsidP="00A756E9">
            <w:pPr>
              <w:spacing w:after="0" w:line="240" w:lineRule="auto"/>
              <w:rPr>
                <w:rFonts w:cs="Arial"/>
                <w:b/>
                <w:bCs/>
                <w:sz w:val="20"/>
                <w:szCs w:val="20"/>
              </w:rPr>
            </w:pPr>
            <w:r w:rsidRPr="004E3955">
              <w:rPr>
                <w:rFonts w:cs="Arial"/>
                <w:b/>
                <w:bCs/>
                <w:sz w:val="20"/>
                <w:szCs w:val="20"/>
              </w:rPr>
              <w:t>Secondary market research</w:t>
            </w:r>
          </w:p>
        </w:tc>
        <w:tc>
          <w:tcPr>
            <w:tcW w:w="2268" w:type="dxa"/>
            <w:shd w:val="clear" w:color="auto" w:fill="auto"/>
            <w:tcMar>
              <w:top w:w="57" w:type="dxa"/>
              <w:left w:w="57" w:type="dxa"/>
              <w:bottom w:w="57" w:type="dxa"/>
              <w:right w:w="57" w:type="dxa"/>
            </w:tcMar>
          </w:tcPr>
          <w:p w14:paraId="73CC4782" w14:textId="77777777" w:rsidR="00A756E9" w:rsidRDefault="00A756E9" w:rsidP="00A756E9">
            <w:pPr>
              <w:spacing w:after="0" w:line="240" w:lineRule="auto"/>
              <w:rPr>
                <w:rFonts w:cs="Arial"/>
                <w:sz w:val="20"/>
                <w:szCs w:val="20"/>
              </w:rPr>
            </w:pPr>
            <w:r>
              <w:rPr>
                <w:rFonts w:cs="Arial"/>
                <w:sz w:val="20"/>
                <w:szCs w:val="20"/>
              </w:rPr>
              <w:t xml:space="preserve">Summarise the secondary market research sources that could be used. </w:t>
            </w:r>
          </w:p>
          <w:p w14:paraId="7EE02FDA" w14:textId="77777777" w:rsidR="00A756E9" w:rsidRDefault="00A756E9" w:rsidP="00A756E9">
            <w:pPr>
              <w:spacing w:after="0" w:line="240" w:lineRule="auto"/>
              <w:rPr>
                <w:rFonts w:cs="Arial"/>
                <w:sz w:val="20"/>
                <w:szCs w:val="20"/>
              </w:rPr>
            </w:pPr>
          </w:p>
          <w:p w14:paraId="59468F95" w14:textId="7998CAAF" w:rsidR="00A756E9" w:rsidRPr="00946610" w:rsidRDefault="00A756E9" w:rsidP="00A756E9">
            <w:pPr>
              <w:spacing w:after="0" w:line="240" w:lineRule="auto"/>
              <w:rPr>
                <w:color w:val="000000" w:themeColor="text1"/>
                <w:sz w:val="20"/>
                <w:szCs w:val="20"/>
              </w:rPr>
            </w:pPr>
            <w:r>
              <w:rPr>
                <w:rFonts w:cs="Arial"/>
                <w:sz w:val="20"/>
                <w:szCs w:val="20"/>
              </w:rPr>
              <w:t xml:space="preserve">Explain the relative advantages and disadvantages of each secondary market research source. </w:t>
            </w:r>
          </w:p>
        </w:tc>
        <w:tc>
          <w:tcPr>
            <w:tcW w:w="2268" w:type="dxa"/>
            <w:shd w:val="clear" w:color="auto" w:fill="auto"/>
            <w:tcMar>
              <w:top w:w="57" w:type="dxa"/>
              <w:left w:w="57" w:type="dxa"/>
              <w:bottom w:w="57" w:type="dxa"/>
              <w:right w:w="57" w:type="dxa"/>
            </w:tcMar>
          </w:tcPr>
          <w:p w14:paraId="75A48B97" w14:textId="139C2220" w:rsidR="00A756E9" w:rsidRPr="006B43C9" w:rsidRDefault="006325BA" w:rsidP="00A756E9">
            <w:pPr>
              <w:spacing w:after="0" w:line="240" w:lineRule="auto"/>
              <w:rPr>
                <w:rStyle w:val="Hyperlink"/>
                <w:rFonts w:cs="Arial"/>
                <w:sz w:val="20"/>
                <w:szCs w:val="20"/>
                <w:lang w:val="fr-FR"/>
              </w:rPr>
            </w:pPr>
            <w:r w:rsidRPr="006B43C9">
              <w:rPr>
                <w:sz w:val="20"/>
                <w:szCs w:val="20"/>
              </w:rPr>
              <w:fldChar w:fldCharType="begin"/>
            </w:r>
            <w:r w:rsidRPr="006B43C9">
              <w:rPr>
                <w:sz w:val="20"/>
                <w:szCs w:val="20"/>
              </w:rPr>
              <w:instrText xml:space="preserve"> HYPERLINK "https://www.youtube.com/watch?v=_AoIzni7hBI" </w:instrText>
            </w:r>
            <w:r w:rsidRPr="006B43C9">
              <w:rPr>
                <w:sz w:val="20"/>
                <w:szCs w:val="20"/>
              </w:rPr>
              <w:fldChar w:fldCharType="separate"/>
            </w:r>
            <w:r w:rsidRPr="006B43C9">
              <w:rPr>
                <w:rStyle w:val="Hyperlink"/>
                <w:sz w:val="20"/>
                <w:szCs w:val="20"/>
              </w:rPr>
              <w:t>GCSE Business – Secondary research</w:t>
            </w:r>
          </w:p>
          <w:p w14:paraId="047BF326" w14:textId="5F11A5F4" w:rsidR="00271A6D" w:rsidRPr="006B43C9" w:rsidRDefault="006325BA" w:rsidP="00A756E9">
            <w:pPr>
              <w:spacing w:after="0" w:line="240" w:lineRule="auto"/>
              <w:rPr>
                <w:rFonts w:cs="Arial"/>
                <w:sz w:val="20"/>
                <w:szCs w:val="20"/>
              </w:rPr>
            </w:pPr>
            <w:r w:rsidRPr="006B43C9">
              <w:rPr>
                <w:sz w:val="20"/>
                <w:szCs w:val="20"/>
              </w:rPr>
              <w:fldChar w:fldCharType="end"/>
            </w:r>
            <w:r w:rsidR="00271A6D" w:rsidRPr="006B43C9">
              <w:rPr>
                <w:rFonts w:cs="Arial"/>
                <w:sz w:val="20"/>
                <w:szCs w:val="20"/>
              </w:rPr>
              <w:t>(youtube.com)</w:t>
            </w:r>
          </w:p>
          <w:p w14:paraId="4F08BE5A" w14:textId="77777777" w:rsidR="00271A6D" w:rsidRPr="006B43C9" w:rsidRDefault="00271A6D" w:rsidP="00A756E9">
            <w:pPr>
              <w:spacing w:after="0" w:line="240" w:lineRule="auto"/>
              <w:rPr>
                <w:rFonts w:cs="Arial"/>
                <w:sz w:val="20"/>
                <w:szCs w:val="20"/>
              </w:rPr>
            </w:pPr>
          </w:p>
          <w:p w14:paraId="448C0EF9" w14:textId="4618C4C6" w:rsidR="00A756E9" w:rsidRPr="006B43C9" w:rsidRDefault="000A0E13" w:rsidP="00A756E9">
            <w:pPr>
              <w:spacing w:after="0" w:line="240" w:lineRule="auto"/>
              <w:rPr>
                <w:rFonts w:cs="Arial"/>
                <w:sz w:val="20"/>
                <w:szCs w:val="20"/>
              </w:rPr>
            </w:pPr>
            <w:r>
              <w:rPr>
                <w:rFonts w:cs="Arial"/>
                <w:sz w:val="20"/>
                <w:szCs w:val="20"/>
              </w:rPr>
              <w:t>- a</w:t>
            </w:r>
            <w:r w:rsidR="00A756E9" w:rsidRPr="006B43C9">
              <w:rPr>
                <w:rFonts w:cs="Arial"/>
                <w:sz w:val="20"/>
                <w:szCs w:val="20"/>
              </w:rPr>
              <w:t>n introduction to secondary market research sources</w:t>
            </w:r>
          </w:p>
          <w:p w14:paraId="4C274EAF" w14:textId="77777777" w:rsidR="00A756E9" w:rsidRPr="006B43C9" w:rsidRDefault="00A756E9" w:rsidP="00A756E9">
            <w:pPr>
              <w:spacing w:after="0" w:line="240" w:lineRule="auto"/>
              <w:rPr>
                <w:rFonts w:cs="Arial"/>
                <w:sz w:val="20"/>
                <w:szCs w:val="20"/>
              </w:rPr>
            </w:pPr>
          </w:p>
          <w:p w14:paraId="44A18F8E" w14:textId="7100F9A5" w:rsidR="00A756E9" w:rsidRPr="006B43C9" w:rsidRDefault="00A756E9" w:rsidP="00A756E9">
            <w:pPr>
              <w:spacing w:after="0" w:line="240" w:lineRule="auto"/>
              <w:rPr>
                <w:rFonts w:cs="Arial"/>
                <w:sz w:val="20"/>
                <w:szCs w:val="20"/>
              </w:rPr>
            </w:pPr>
            <w:r w:rsidRPr="006B43C9">
              <w:rPr>
                <w:rFonts w:cs="Arial"/>
                <w:sz w:val="20"/>
                <w:szCs w:val="20"/>
              </w:rPr>
              <w:t xml:space="preserve">Visit the </w:t>
            </w:r>
            <w:hyperlink r:id="rId20" w:history="1">
              <w:r w:rsidRPr="006B43C9">
                <w:rPr>
                  <w:rStyle w:val="Hyperlink"/>
                  <w:rFonts w:cs="Arial"/>
                  <w:sz w:val="20"/>
                  <w:szCs w:val="20"/>
                </w:rPr>
                <w:t>ONS website</w:t>
              </w:r>
            </w:hyperlink>
            <w:r w:rsidRPr="006B43C9">
              <w:rPr>
                <w:rFonts w:cs="Arial"/>
                <w:sz w:val="20"/>
                <w:szCs w:val="20"/>
              </w:rPr>
              <w:t xml:space="preserve"> to illustrate the range of government statistics available</w:t>
            </w:r>
          </w:p>
          <w:p w14:paraId="050D0405" w14:textId="77777777" w:rsidR="00A756E9" w:rsidRPr="006B43C9" w:rsidRDefault="00A756E9" w:rsidP="00A756E9">
            <w:pPr>
              <w:spacing w:after="0" w:line="240" w:lineRule="auto"/>
              <w:rPr>
                <w:rFonts w:cs="Arial"/>
                <w:sz w:val="20"/>
                <w:szCs w:val="20"/>
              </w:rPr>
            </w:pPr>
          </w:p>
          <w:p w14:paraId="7D447966" w14:textId="4CEECF2F" w:rsidR="00A756E9" w:rsidRPr="006B43C9" w:rsidRDefault="00A756E9" w:rsidP="00A756E9">
            <w:pPr>
              <w:spacing w:after="0" w:line="240" w:lineRule="auto"/>
              <w:rPr>
                <w:rFonts w:cs="Arial"/>
                <w:sz w:val="20"/>
                <w:szCs w:val="20"/>
              </w:rPr>
            </w:pPr>
            <w:r w:rsidRPr="006B43C9">
              <w:rPr>
                <w:rFonts w:cs="Arial"/>
                <w:sz w:val="20"/>
                <w:szCs w:val="20"/>
              </w:rPr>
              <w:t xml:space="preserve">Published data from the </w:t>
            </w:r>
            <w:hyperlink r:id="rId21" w:history="1">
              <w:r w:rsidRPr="006B43C9">
                <w:rPr>
                  <w:rStyle w:val="Hyperlink"/>
                  <w:rFonts w:cs="Arial"/>
                  <w:sz w:val="20"/>
                  <w:szCs w:val="20"/>
                </w:rPr>
                <w:t>2011 census</w:t>
              </w:r>
              <w:r w:rsidR="00D946A4" w:rsidRPr="006B43C9">
                <w:rPr>
                  <w:rStyle w:val="Hyperlink"/>
                  <w:rFonts w:cs="Arial"/>
                  <w:sz w:val="20"/>
                  <w:szCs w:val="20"/>
                </w:rPr>
                <w:t>: Key statistics and quick statistics for local authorities in the United Kingdom</w:t>
              </w:r>
            </w:hyperlink>
          </w:p>
          <w:p w14:paraId="53EC4100" w14:textId="4A7227EC" w:rsidR="00793F46" w:rsidRPr="006B43C9" w:rsidRDefault="00793F46" w:rsidP="00A756E9">
            <w:pPr>
              <w:spacing w:after="0" w:line="240" w:lineRule="auto"/>
              <w:rPr>
                <w:rFonts w:cs="Arial"/>
                <w:sz w:val="20"/>
                <w:szCs w:val="20"/>
              </w:rPr>
            </w:pPr>
            <w:r w:rsidRPr="006B43C9">
              <w:rPr>
                <w:sz w:val="20"/>
                <w:szCs w:val="20"/>
              </w:rPr>
              <w:t>(ons.gov.uk)</w:t>
            </w:r>
          </w:p>
          <w:p w14:paraId="02FF265E" w14:textId="49551093" w:rsidR="00A756E9" w:rsidRPr="00EC2699" w:rsidRDefault="00A756E9" w:rsidP="00A756E9">
            <w:pPr>
              <w:rPr>
                <w:rFonts w:cs="Arial"/>
                <w:sz w:val="20"/>
                <w:szCs w:val="20"/>
              </w:rPr>
            </w:pPr>
          </w:p>
        </w:tc>
        <w:tc>
          <w:tcPr>
            <w:tcW w:w="1559" w:type="dxa"/>
            <w:shd w:val="clear" w:color="auto" w:fill="auto"/>
            <w:tcMar>
              <w:top w:w="57" w:type="dxa"/>
              <w:left w:w="57" w:type="dxa"/>
              <w:bottom w:w="57" w:type="dxa"/>
              <w:right w:w="57" w:type="dxa"/>
            </w:tcMar>
          </w:tcPr>
          <w:p w14:paraId="116F9275" w14:textId="53C198F3" w:rsidR="00A756E9" w:rsidRPr="00946610" w:rsidRDefault="00A756E9" w:rsidP="00A756E9">
            <w:pPr>
              <w:spacing w:after="0" w:line="240" w:lineRule="auto"/>
              <w:rPr>
                <w:rFonts w:cs="Arial"/>
                <w:sz w:val="20"/>
                <w:szCs w:val="20"/>
              </w:rPr>
            </w:pPr>
            <w:r w:rsidRPr="00A319B2">
              <w:rPr>
                <w:rFonts w:cs="Arial"/>
                <w:sz w:val="20"/>
                <w:szCs w:val="20"/>
              </w:rPr>
              <w:t>R068 - TA1.1 Carry out market research to aid decisions relating to a business proposal</w:t>
            </w:r>
          </w:p>
        </w:tc>
      </w:tr>
      <w:tr w:rsidR="009D0147" w14:paraId="7FAFF5FF" w14:textId="77777777" w:rsidTr="009D0147">
        <w:trPr>
          <w:trHeight w:val="20"/>
        </w:trPr>
        <w:tc>
          <w:tcPr>
            <w:tcW w:w="849" w:type="dxa"/>
            <w:shd w:val="clear" w:color="auto" w:fill="auto"/>
            <w:tcMar>
              <w:top w:w="57" w:type="dxa"/>
              <w:left w:w="57" w:type="dxa"/>
              <w:bottom w:w="57" w:type="dxa"/>
              <w:right w:w="57" w:type="dxa"/>
            </w:tcMar>
          </w:tcPr>
          <w:p w14:paraId="70C9460B" w14:textId="19D046A9" w:rsidR="00CB3874" w:rsidRDefault="00CB3874" w:rsidP="00CB3874">
            <w:pPr>
              <w:spacing w:after="0" w:line="240" w:lineRule="auto"/>
              <w:rPr>
                <w:rFonts w:cs="Arial"/>
                <w:sz w:val="20"/>
                <w:szCs w:val="20"/>
              </w:rPr>
            </w:pPr>
            <w:r>
              <w:rPr>
                <w:rFonts w:cs="Arial"/>
                <w:sz w:val="20"/>
                <w:szCs w:val="20"/>
              </w:rPr>
              <w:t>4</w:t>
            </w:r>
          </w:p>
        </w:tc>
        <w:tc>
          <w:tcPr>
            <w:tcW w:w="1703" w:type="dxa"/>
            <w:shd w:val="clear" w:color="auto" w:fill="auto"/>
            <w:tcMar>
              <w:top w:w="57" w:type="dxa"/>
              <w:left w:w="57" w:type="dxa"/>
              <w:bottom w:w="57" w:type="dxa"/>
              <w:right w:w="57" w:type="dxa"/>
            </w:tcMar>
          </w:tcPr>
          <w:p w14:paraId="66337073" w14:textId="77777777" w:rsidR="00CB3874" w:rsidRDefault="00CB3874" w:rsidP="00CB3874">
            <w:pPr>
              <w:spacing w:after="0" w:line="240" w:lineRule="auto"/>
              <w:rPr>
                <w:rFonts w:cs="Arial"/>
                <w:color w:val="000000" w:themeColor="text1"/>
                <w:sz w:val="20"/>
                <w:szCs w:val="20"/>
              </w:rPr>
            </w:pPr>
            <w:r w:rsidRPr="00286D97">
              <w:rPr>
                <w:rFonts w:cs="Arial"/>
                <w:color w:val="000000" w:themeColor="text1"/>
                <w:sz w:val="20"/>
                <w:szCs w:val="20"/>
              </w:rPr>
              <w:t>TA2 Market research to target a specific customer</w:t>
            </w:r>
          </w:p>
          <w:p w14:paraId="5E6DC850" w14:textId="77777777" w:rsidR="00CB3874" w:rsidRDefault="00CB3874" w:rsidP="00CB3874">
            <w:pPr>
              <w:spacing w:after="0" w:line="240" w:lineRule="auto"/>
              <w:rPr>
                <w:rFonts w:cs="Arial"/>
                <w:color w:val="000000" w:themeColor="text1"/>
                <w:sz w:val="20"/>
                <w:szCs w:val="20"/>
              </w:rPr>
            </w:pPr>
          </w:p>
          <w:p w14:paraId="74910C08" w14:textId="34AA8B6A" w:rsidR="00CB3874" w:rsidRPr="00946610" w:rsidRDefault="00CB3874" w:rsidP="00CB3874">
            <w:pPr>
              <w:suppressAutoHyphens/>
              <w:autoSpaceDN w:val="0"/>
              <w:spacing w:after="0" w:line="240" w:lineRule="auto"/>
              <w:textAlignment w:val="baseline"/>
              <w:rPr>
                <w:rFonts w:cs="Arial"/>
                <w:sz w:val="20"/>
                <w:szCs w:val="20"/>
              </w:rPr>
            </w:pPr>
            <w:r>
              <w:rPr>
                <w:rFonts w:cs="Arial"/>
                <w:color w:val="000000" w:themeColor="text1"/>
                <w:sz w:val="20"/>
                <w:szCs w:val="20"/>
              </w:rPr>
              <w:lastRenderedPageBreak/>
              <w:t>2.1.4 Types of data</w:t>
            </w:r>
          </w:p>
        </w:tc>
        <w:tc>
          <w:tcPr>
            <w:tcW w:w="3969" w:type="dxa"/>
            <w:shd w:val="clear" w:color="auto" w:fill="auto"/>
            <w:tcMar>
              <w:top w:w="57" w:type="dxa"/>
              <w:left w:w="57" w:type="dxa"/>
              <w:bottom w:w="57" w:type="dxa"/>
              <w:right w:w="57" w:type="dxa"/>
            </w:tcMar>
          </w:tcPr>
          <w:p w14:paraId="0DB33FFF" w14:textId="77777777" w:rsidR="00CB3874" w:rsidRDefault="00CB3874" w:rsidP="00CB3874">
            <w:pPr>
              <w:spacing w:after="0" w:line="240" w:lineRule="auto"/>
              <w:rPr>
                <w:rFonts w:cs="Arial"/>
                <w:sz w:val="20"/>
                <w:szCs w:val="20"/>
              </w:rPr>
            </w:pPr>
            <w:r>
              <w:rPr>
                <w:rFonts w:cs="Arial"/>
                <w:sz w:val="20"/>
                <w:szCs w:val="20"/>
              </w:rPr>
              <w:lastRenderedPageBreak/>
              <w:t xml:space="preserve">You could begin the lesson with an introduction to the two types of data: </w:t>
            </w:r>
          </w:p>
          <w:p w14:paraId="30AACEFD" w14:textId="05A43F91" w:rsidR="00CB3874" w:rsidRDefault="00713FC4" w:rsidP="003E1DCC">
            <w:pPr>
              <w:pStyle w:val="Tablebullets"/>
            </w:pPr>
            <w:r>
              <w:t>q</w:t>
            </w:r>
            <w:r w:rsidR="00CB3874">
              <w:t>uantitative data</w:t>
            </w:r>
          </w:p>
          <w:p w14:paraId="23D37FFA" w14:textId="44417843" w:rsidR="00CB3874" w:rsidRDefault="00713FC4" w:rsidP="003E1DCC">
            <w:pPr>
              <w:pStyle w:val="Tablebullets"/>
            </w:pPr>
            <w:r>
              <w:t>q</w:t>
            </w:r>
            <w:r w:rsidR="00CB3874">
              <w:t xml:space="preserve">ualitative data. </w:t>
            </w:r>
          </w:p>
          <w:p w14:paraId="03E158EA" w14:textId="77777777" w:rsidR="00CB3874" w:rsidRDefault="00CB3874" w:rsidP="00CB3874">
            <w:pPr>
              <w:spacing w:after="0" w:line="240" w:lineRule="auto"/>
              <w:rPr>
                <w:rFonts w:cs="Arial"/>
                <w:sz w:val="20"/>
                <w:szCs w:val="20"/>
              </w:rPr>
            </w:pPr>
          </w:p>
          <w:p w14:paraId="771CBA3C" w14:textId="77777777" w:rsidR="00CB3874" w:rsidRDefault="00CB3874" w:rsidP="00CB3874">
            <w:pPr>
              <w:spacing w:after="0" w:line="240" w:lineRule="auto"/>
              <w:rPr>
                <w:rFonts w:cs="Arial"/>
                <w:sz w:val="20"/>
                <w:szCs w:val="20"/>
              </w:rPr>
            </w:pPr>
            <w:r>
              <w:rPr>
                <w:rFonts w:cs="Arial"/>
                <w:sz w:val="20"/>
                <w:szCs w:val="20"/>
              </w:rPr>
              <w:lastRenderedPageBreak/>
              <w:t xml:space="preserve">You could show the students examples of both types of data collected from market research activities, e.g. a spreadsheet of numerical government statistics (such as Census data from the ONS websites) or from a questionnaire; or consumer views collated from an interview. </w:t>
            </w:r>
          </w:p>
          <w:p w14:paraId="2421769A" w14:textId="77777777" w:rsidR="00CB3874" w:rsidRDefault="00CB3874" w:rsidP="00CB3874">
            <w:pPr>
              <w:spacing w:after="0" w:line="240" w:lineRule="auto"/>
              <w:rPr>
                <w:rFonts w:cs="Arial"/>
                <w:sz w:val="20"/>
                <w:szCs w:val="20"/>
              </w:rPr>
            </w:pPr>
          </w:p>
          <w:p w14:paraId="32CFAD84" w14:textId="77777777" w:rsidR="00CB3874" w:rsidRDefault="00CB3874" w:rsidP="00CB3874">
            <w:pPr>
              <w:spacing w:after="0" w:line="240" w:lineRule="auto"/>
              <w:rPr>
                <w:rFonts w:cs="Arial"/>
                <w:sz w:val="20"/>
                <w:szCs w:val="20"/>
              </w:rPr>
            </w:pPr>
            <w:r>
              <w:rPr>
                <w:rFonts w:cs="Arial"/>
                <w:sz w:val="20"/>
                <w:szCs w:val="20"/>
              </w:rPr>
              <w:t xml:space="preserve">Explain how each type of data can be gathered from primary market research methods or secondary market research sources. </w:t>
            </w:r>
          </w:p>
          <w:p w14:paraId="644063F0" w14:textId="77777777" w:rsidR="00CB3874" w:rsidRDefault="00CB3874" w:rsidP="00CB3874">
            <w:pPr>
              <w:spacing w:after="0" w:line="240" w:lineRule="auto"/>
              <w:rPr>
                <w:rFonts w:cs="Arial"/>
                <w:sz w:val="20"/>
                <w:szCs w:val="20"/>
              </w:rPr>
            </w:pPr>
          </w:p>
          <w:p w14:paraId="1546D6DE" w14:textId="77777777" w:rsidR="00CB3874" w:rsidRDefault="00CB3874" w:rsidP="00CB3874">
            <w:pPr>
              <w:spacing w:after="0" w:line="240" w:lineRule="auto"/>
              <w:rPr>
                <w:rFonts w:cs="Arial"/>
                <w:sz w:val="20"/>
                <w:szCs w:val="20"/>
              </w:rPr>
            </w:pPr>
            <w:r>
              <w:rPr>
                <w:rFonts w:cs="Arial"/>
                <w:sz w:val="20"/>
                <w:szCs w:val="20"/>
              </w:rPr>
              <w:t xml:space="preserve">You could identify a number of advantages and disadvantages of each type of data and ask students to work in pairs to: </w:t>
            </w:r>
          </w:p>
          <w:p w14:paraId="59ADAC9B" w14:textId="4E35D722" w:rsidR="00CB3874" w:rsidRDefault="00713FC4" w:rsidP="003E1DCC">
            <w:pPr>
              <w:pStyle w:val="Tablebullets"/>
            </w:pPr>
            <w:r>
              <w:t>i</w:t>
            </w:r>
            <w:r w:rsidR="00CB3874">
              <w:t>dentify if the statement is an advantage or disadvantage</w:t>
            </w:r>
          </w:p>
          <w:p w14:paraId="76C3ABB8" w14:textId="2977DA24" w:rsidR="00CB3874" w:rsidRDefault="00713FC4" w:rsidP="003E1DCC">
            <w:pPr>
              <w:pStyle w:val="Tablebullets"/>
            </w:pPr>
            <w:r>
              <w:t>s</w:t>
            </w:r>
            <w:r w:rsidR="00CB3874">
              <w:t xml:space="preserve">tate whether the statement relates to quantitative or qualitative data. </w:t>
            </w:r>
          </w:p>
          <w:p w14:paraId="4B9FA3E2" w14:textId="77777777" w:rsidR="00CB3874" w:rsidRDefault="00CB3874" w:rsidP="00CB3874">
            <w:pPr>
              <w:spacing w:after="0" w:line="240" w:lineRule="auto"/>
              <w:rPr>
                <w:rFonts w:cs="Arial"/>
                <w:sz w:val="20"/>
                <w:szCs w:val="20"/>
              </w:rPr>
            </w:pPr>
          </w:p>
          <w:p w14:paraId="13F92196" w14:textId="5399F7BE" w:rsidR="00C80431" w:rsidRDefault="00CB3874" w:rsidP="00CB3874">
            <w:pPr>
              <w:spacing w:after="0" w:line="240" w:lineRule="auto"/>
              <w:rPr>
                <w:rFonts w:cs="Arial"/>
                <w:sz w:val="20"/>
                <w:szCs w:val="20"/>
              </w:rPr>
            </w:pPr>
            <w:r>
              <w:rPr>
                <w:rFonts w:cs="Arial"/>
                <w:sz w:val="20"/>
                <w:szCs w:val="20"/>
              </w:rPr>
              <w:t xml:space="preserve">As an extension you could ask students to think of why a combination of quantitative and qualitative data may be the most effective, e.g. collect qualitative data to investigate customer opinions to understand the reason for a trend identified within quantitative data. </w:t>
            </w:r>
          </w:p>
          <w:p w14:paraId="6AFE197F" w14:textId="77777777" w:rsidR="00C80431" w:rsidRDefault="00C80431" w:rsidP="00CB3874">
            <w:pPr>
              <w:spacing w:after="0" w:line="240" w:lineRule="auto"/>
              <w:rPr>
                <w:rFonts w:cs="Arial"/>
                <w:sz w:val="20"/>
                <w:szCs w:val="20"/>
              </w:rPr>
            </w:pPr>
          </w:p>
          <w:p w14:paraId="7B8776AE" w14:textId="578A2D70" w:rsidR="00C80431" w:rsidRPr="00D32F40" w:rsidRDefault="00C80431" w:rsidP="00CB3874">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45A7C6B4" w14:textId="77777777" w:rsidR="00CB3874" w:rsidRPr="004E3955" w:rsidRDefault="00CB3874" w:rsidP="00CB3874">
            <w:pPr>
              <w:spacing w:after="0" w:line="240" w:lineRule="auto"/>
              <w:rPr>
                <w:rFonts w:cs="Arial"/>
                <w:b/>
                <w:bCs/>
                <w:sz w:val="20"/>
                <w:szCs w:val="20"/>
              </w:rPr>
            </w:pPr>
            <w:r w:rsidRPr="004E3955">
              <w:rPr>
                <w:rFonts w:cs="Arial"/>
                <w:b/>
                <w:bCs/>
                <w:sz w:val="20"/>
                <w:szCs w:val="20"/>
              </w:rPr>
              <w:lastRenderedPageBreak/>
              <w:t>Quantitative data</w:t>
            </w:r>
          </w:p>
          <w:p w14:paraId="507EB34B" w14:textId="77777777" w:rsidR="00CB3874" w:rsidRPr="004E3955" w:rsidRDefault="00CB3874" w:rsidP="00CB3874">
            <w:pPr>
              <w:spacing w:after="0" w:line="240" w:lineRule="auto"/>
              <w:rPr>
                <w:rFonts w:cs="Arial"/>
                <w:b/>
                <w:bCs/>
                <w:sz w:val="20"/>
                <w:szCs w:val="20"/>
              </w:rPr>
            </w:pPr>
          </w:p>
          <w:p w14:paraId="16E0E115" w14:textId="27B11E29" w:rsidR="00CB3874" w:rsidRPr="004E3955" w:rsidRDefault="00CB3874" w:rsidP="00CB3874">
            <w:pPr>
              <w:spacing w:after="0" w:line="240" w:lineRule="auto"/>
              <w:rPr>
                <w:rFonts w:cs="Arial"/>
                <w:b/>
                <w:bCs/>
                <w:sz w:val="20"/>
                <w:szCs w:val="20"/>
              </w:rPr>
            </w:pPr>
            <w:r w:rsidRPr="004E3955">
              <w:rPr>
                <w:rFonts w:cs="Arial"/>
                <w:b/>
                <w:bCs/>
                <w:sz w:val="20"/>
                <w:szCs w:val="20"/>
              </w:rPr>
              <w:t>Qualitative data</w:t>
            </w:r>
          </w:p>
        </w:tc>
        <w:tc>
          <w:tcPr>
            <w:tcW w:w="2268" w:type="dxa"/>
            <w:shd w:val="clear" w:color="auto" w:fill="auto"/>
            <w:tcMar>
              <w:top w:w="57" w:type="dxa"/>
              <w:left w:w="57" w:type="dxa"/>
              <w:bottom w:w="57" w:type="dxa"/>
              <w:right w:w="57" w:type="dxa"/>
            </w:tcMar>
          </w:tcPr>
          <w:p w14:paraId="50DEE389" w14:textId="77777777" w:rsidR="00CB3874" w:rsidRDefault="00CB3874" w:rsidP="00CB3874">
            <w:pPr>
              <w:spacing w:after="0" w:line="240" w:lineRule="auto"/>
              <w:rPr>
                <w:rFonts w:cs="Arial"/>
                <w:sz w:val="20"/>
                <w:szCs w:val="20"/>
              </w:rPr>
            </w:pPr>
            <w:r>
              <w:rPr>
                <w:rFonts w:cs="Arial"/>
                <w:sz w:val="20"/>
                <w:szCs w:val="20"/>
              </w:rPr>
              <w:t xml:space="preserve">Summarise the two main types of data. </w:t>
            </w:r>
          </w:p>
          <w:p w14:paraId="11CBD40B" w14:textId="77777777" w:rsidR="00CB3874" w:rsidRDefault="00CB3874" w:rsidP="00CB3874">
            <w:pPr>
              <w:spacing w:after="0" w:line="240" w:lineRule="auto"/>
              <w:rPr>
                <w:rFonts w:cs="Arial"/>
                <w:sz w:val="20"/>
                <w:szCs w:val="20"/>
              </w:rPr>
            </w:pPr>
          </w:p>
          <w:p w14:paraId="4C279D72" w14:textId="5392523B" w:rsidR="00CB3874" w:rsidRPr="00946610" w:rsidRDefault="00CB3874" w:rsidP="00CB3874">
            <w:pPr>
              <w:spacing w:after="0" w:line="240" w:lineRule="auto"/>
              <w:rPr>
                <w:rFonts w:cs="Arial"/>
                <w:sz w:val="20"/>
                <w:szCs w:val="20"/>
              </w:rPr>
            </w:pPr>
            <w:r>
              <w:rPr>
                <w:rFonts w:cs="Arial"/>
                <w:sz w:val="20"/>
                <w:szCs w:val="20"/>
              </w:rPr>
              <w:t xml:space="preserve">Explain the benefits and limitations of each type of data. </w:t>
            </w:r>
          </w:p>
        </w:tc>
        <w:tc>
          <w:tcPr>
            <w:tcW w:w="2268" w:type="dxa"/>
            <w:shd w:val="clear" w:color="auto" w:fill="auto"/>
            <w:tcMar>
              <w:top w:w="57" w:type="dxa"/>
              <w:left w:w="57" w:type="dxa"/>
              <w:bottom w:w="57" w:type="dxa"/>
              <w:right w:w="57" w:type="dxa"/>
            </w:tcMar>
          </w:tcPr>
          <w:p w14:paraId="0A370EAC" w14:textId="0E405246" w:rsidR="009A01E7" w:rsidRPr="006B43C9" w:rsidRDefault="00B057F6" w:rsidP="00CB3874">
            <w:pPr>
              <w:spacing w:after="0" w:line="240" w:lineRule="auto"/>
              <w:rPr>
                <w:rFonts w:cs="Arial"/>
                <w:sz w:val="20"/>
                <w:szCs w:val="20"/>
                <w:lang w:val="fr-FR"/>
              </w:rPr>
            </w:pPr>
            <w:hyperlink r:id="rId22" w:history="1">
              <w:r w:rsidR="00410017" w:rsidRPr="006B43C9">
                <w:rPr>
                  <w:rStyle w:val="Hyperlink"/>
                  <w:sz w:val="20"/>
                  <w:szCs w:val="20"/>
                </w:rPr>
                <w:t>Market research</w:t>
              </w:r>
            </w:hyperlink>
            <w:r w:rsidR="00410017" w:rsidRPr="006B43C9">
              <w:rPr>
                <w:sz w:val="20"/>
                <w:szCs w:val="20"/>
              </w:rPr>
              <w:t xml:space="preserve"> – BBC Bitesize</w:t>
            </w:r>
          </w:p>
          <w:p w14:paraId="3B2C8E96" w14:textId="2DFB0820" w:rsidR="009A01E7" w:rsidRPr="006B43C9" w:rsidRDefault="009A01E7" w:rsidP="00CB3874">
            <w:pPr>
              <w:spacing w:after="0" w:line="240" w:lineRule="auto"/>
              <w:rPr>
                <w:rFonts w:cs="Arial"/>
                <w:sz w:val="20"/>
                <w:szCs w:val="20"/>
              </w:rPr>
            </w:pPr>
            <w:r w:rsidRPr="006B43C9">
              <w:rPr>
                <w:rFonts w:cs="Arial"/>
                <w:sz w:val="20"/>
                <w:szCs w:val="20"/>
              </w:rPr>
              <w:t>(bbc.o.uk)</w:t>
            </w:r>
          </w:p>
          <w:p w14:paraId="12737BB6" w14:textId="735DAC30" w:rsidR="00410017" w:rsidRPr="006B43C9" w:rsidRDefault="00410017" w:rsidP="00CB3874">
            <w:pPr>
              <w:spacing w:after="0" w:line="240" w:lineRule="auto"/>
              <w:rPr>
                <w:rFonts w:cs="Arial"/>
                <w:sz w:val="20"/>
                <w:szCs w:val="20"/>
              </w:rPr>
            </w:pPr>
          </w:p>
          <w:p w14:paraId="1913988D" w14:textId="77777777" w:rsidR="00CB3874" w:rsidRPr="006B43C9" w:rsidRDefault="00CB3874" w:rsidP="00CB3874">
            <w:pPr>
              <w:spacing w:after="0" w:line="240" w:lineRule="auto"/>
              <w:rPr>
                <w:rFonts w:cs="Arial"/>
                <w:sz w:val="20"/>
                <w:szCs w:val="20"/>
              </w:rPr>
            </w:pPr>
          </w:p>
          <w:p w14:paraId="1FD01C49" w14:textId="1D4F4077" w:rsidR="00CB3874" w:rsidRPr="006B43C9" w:rsidRDefault="005D3149" w:rsidP="00CB3874">
            <w:pPr>
              <w:spacing w:after="0" w:line="240" w:lineRule="auto"/>
              <w:rPr>
                <w:rStyle w:val="Hyperlink"/>
                <w:rFonts w:cs="Arial"/>
                <w:sz w:val="20"/>
                <w:szCs w:val="20"/>
              </w:rPr>
            </w:pPr>
            <w:r w:rsidRPr="006B43C9">
              <w:rPr>
                <w:rFonts w:cs="Arial"/>
                <w:sz w:val="20"/>
                <w:szCs w:val="20"/>
              </w:rPr>
              <w:lastRenderedPageBreak/>
              <w:fldChar w:fldCharType="begin"/>
            </w:r>
            <w:r w:rsidRPr="006B43C9">
              <w:rPr>
                <w:rFonts w:cs="Arial"/>
                <w:sz w:val="20"/>
                <w:szCs w:val="20"/>
              </w:rPr>
              <w:instrText xml:space="preserve"> HYPERLINK "https://www.youtube.com/watch?app=desktop&amp;v=69qP8kFJp_k" </w:instrText>
            </w:r>
            <w:r w:rsidRPr="006B43C9">
              <w:rPr>
                <w:rFonts w:cs="Arial"/>
                <w:sz w:val="20"/>
                <w:szCs w:val="20"/>
              </w:rPr>
              <w:fldChar w:fldCharType="separate"/>
            </w:r>
            <w:r w:rsidRPr="006B43C9">
              <w:rPr>
                <w:rStyle w:val="Hyperlink"/>
                <w:rFonts w:cs="Arial"/>
                <w:sz w:val="20"/>
                <w:szCs w:val="20"/>
              </w:rPr>
              <w:t>Qualitative and Quantitative research</w:t>
            </w:r>
          </w:p>
          <w:p w14:paraId="24EB283F" w14:textId="1B298C33" w:rsidR="006954F7" w:rsidRPr="006B43C9" w:rsidRDefault="005D3149" w:rsidP="00CB3874">
            <w:pPr>
              <w:spacing w:after="0" w:line="240" w:lineRule="auto"/>
              <w:rPr>
                <w:rFonts w:cs="Arial"/>
                <w:sz w:val="20"/>
                <w:szCs w:val="20"/>
              </w:rPr>
            </w:pPr>
            <w:r w:rsidRPr="006B43C9">
              <w:rPr>
                <w:rFonts w:cs="Arial"/>
                <w:sz w:val="20"/>
                <w:szCs w:val="20"/>
              </w:rPr>
              <w:fldChar w:fldCharType="end"/>
            </w:r>
            <w:r w:rsidR="006954F7" w:rsidRPr="006B43C9">
              <w:rPr>
                <w:rFonts w:cs="Arial"/>
                <w:sz w:val="20"/>
                <w:szCs w:val="20"/>
              </w:rPr>
              <w:t>(youtube.com)</w:t>
            </w:r>
          </w:p>
          <w:p w14:paraId="26D00ECF" w14:textId="68913528" w:rsidR="00CB3874" w:rsidRPr="00946610" w:rsidRDefault="005D3149" w:rsidP="00CB3874">
            <w:pPr>
              <w:spacing w:after="0" w:line="240" w:lineRule="auto"/>
              <w:rPr>
                <w:rFonts w:cs="Arial"/>
                <w:sz w:val="20"/>
                <w:szCs w:val="20"/>
              </w:rPr>
            </w:pPr>
            <w:r w:rsidRPr="006B43C9">
              <w:rPr>
                <w:rFonts w:cs="Arial"/>
                <w:sz w:val="20"/>
                <w:szCs w:val="20"/>
              </w:rPr>
              <w:t>- a</w:t>
            </w:r>
            <w:r w:rsidR="00CB3874" w:rsidRPr="006B43C9">
              <w:rPr>
                <w:rFonts w:cs="Arial"/>
                <w:sz w:val="20"/>
                <w:szCs w:val="20"/>
              </w:rPr>
              <w:t xml:space="preserve"> clip to contrast the two types</w:t>
            </w:r>
            <w:r w:rsidR="00CB3874">
              <w:rPr>
                <w:rFonts w:cs="Arial"/>
                <w:sz w:val="20"/>
                <w:szCs w:val="20"/>
              </w:rPr>
              <w:t xml:space="preserve"> of data</w:t>
            </w:r>
          </w:p>
        </w:tc>
        <w:tc>
          <w:tcPr>
            <w:tcW w:w="1559" w:type="dxa"/>
            <w:shd w:val="clear" w:color="auto" w:fill="auto"/>
            <w:tcMar>
              <w:top w:w="57" w:type="dxa"/>
              <w:left w:w="57" w:type="dxa"/>
              <w:bottom w:w="57" w:type="dxa"/>
              <w:right w:w="57" w:type="dxa"/>
            </w:tcMar>
          </w:tcPr>
          <w:p w14:paraId="16D4E05C" w14:textId="7B51B5AC" w:rsidR="00CB3874" w:rsidRPr="00946610" w:rsidRDefault="00CB3874" w:rsidP="00CB3874">
            <w:pPr>
              <w:spacing w:after="0" w:line="240" w:lineRule="auto"/>
              <w:rPr>
                <w:rFonts w:cs="Arial"/>
                <w:sz w:val="20"/>
                <w:szCs w:val="20"/>
              </w:rPr>
            </w:pPr>
            <w:r w:rsidRPr="00A319B2">
              <w:rPr>
                <w:rFonts w:cs="Arial"/>
                <w:sz w:val="20"/>
                <w:szCs w:val="20"/>
              </w:rPr>
              <w:lastRenderedPageBreak/>
              <w:t xml:space="preserve">R068 - TA1.1 Carry out market research to aid decisions relating to a </w:t>
            </w:r>
            <w:r w:rsidRPr="00A319B2">
              <w:rPr>
                <w:rFonts w:cs="Arial"/>
                <w:sz w:val="20"/>
                <w:szCs w:val="20"/>
              </w:rPr>
              <w:lastRenderedPageBreak/>
              <w:t>business proposal</w:t>
            </w:r>
          </w:p>
        </w:tc>
      </w:tr>
      <w:tr w:rsidR="009D0147" w14:paraId="20A23781" w14:textId="77777777" w:rsidTr="009D0147">
        <w:trPr>
          <w:trHeight w:val="20"/>
        </w:trPr>
        <w:tc>
          <w:tcPr>
            <w:tcW w:w="849" w:type="dxa"/>
            <w:shd w:val="clear" w:color="auto" w:fill="auto"/>
            <w:tcMar>
              <w:top w:w="57" w:type="dxa"/>
              <w:left w:w="57" w:type="dxa"/>
              <w:bottom w:w="57" w:type="dxa"/>
              <w:right w:w="57" w:type="dxa"/>
            </w:tcMar>
          </w:tcPr>
          <w:p w14:paraId="1C7D29E8" w14:textId="6D3FBFF5" w:rsidR="000663AC" w:rsidRPr="00F03C02" w:rsidRDefault="000663AC" w:rsidP="000663AC">
            <w:pPr>
              <w:spacing w:after="0" w:line="240" w:lineRule="auto"/>
              <w:rPr>
                <w:rFonts w:cs="Arial"/>
                <w:sz w:val="20"/>
                <w:szCs w:val="20"/>
              </w:rPr>
            </w:pPr>
            <w:r>
              <w:rPr>
                <w:rFonts w:cs="Arial"/>
                <w:sz w:val="20"/>
                <w:szCs w:val="20"/>
              </w:rPr>
              <w:lastRenderedPageBreak/>
              <w:t>5</w:t>
            </w:r>
          </w:p>
        </w:tc>
        <w:tc>
          <w:tcPr>
            <w:tcW w:w="1703" w:type="dxa"/>
            <w:shd w:val="clear" w:color="auto" w:fill="auto"/>
            <w:tcMar>
              <w:top w:w="57" w:type="dxa"/>
              <w:left w:w="57" w:type="dxa"/>
              <w:bottom w:w="57" w:type="dxa"/>
              <w:right w:w="57" w:type="dxa"/>
            </w:tcMar>
          </w:tcPr>
          <w:p w14:paraId="41B40022" w14:textId="77777777" w:rsidR="000663AC" w:rsidRDefault="000663AC" w:rsidP="000663AC">
            <w:pPr>
              <w:spacing w:after="0" w:line="240" w:lineRule="auto"/>
              <w:rPr>
                <w:rFonts w:cs="Arial"/>
                <w:color w:val="000000" w:themeColor="text1"/>
                <w:sz w:val="20"/>
                <w:szCs w:val="20"/>
              </w:rPr>
            </w:pPr>
            <w:r w:rsidRPr="00286D97">
              <w:rPr>
                <w:rFonts w:cs="Arial"/>
                <w:color w:val="000000" w:themeColor="text1"/>
                <w:sz w:val="20"/>
                <w:szCs w:val="20"/>
              </w:rPr>
              <w:t xml:space="preserve">TA2 Market research to target </w:t>
            </w:r>
            <w:r w:rsidRPr="00286D97">
              <w:rPr>
                <w:rFonts w:cs="Arial"/>
                <w:color w:val="000000" w:themeColor="text1"/>
                <w:sz w:val="20"/>
                <w:szCs w:val="20"/>
              </w:rPr>
              <w:lastRenderedPageBreak/>
              <w:t>a specific customer</w:t>
            </w:r>
          </w:p>
          <w:p w14:paraId="3175E202" w14:textId="77777777" w:rsidR="000663AC" w:rsidRDefault="000663AC" w:rsidP="000663AC">
            <w:pPr>
              <w:spacing w:after="0" w:line="240" w:lineRule="auto"/>
              <w:rPr>
                <w:rFonts w:cs="Arial"/>
                <w:color w:val="000000" w:themeColor="text1"/>
                <w:sz w:val="20"/>
                <w:szCs w:val="20"/>
              </w:rPr>
            </w:pPr>
          </w:p>
          <w:p w14:paraId="08BD5CE9" w14:textId="126C2F69" w:rsidR="000663AC" w:rsidRPr="00CC5E91" w:rsidRDefault="000663AC" w:rsidP="000663AC">
            <w:pPr>
              <w:suppressAutoHyphens/>
              <w:autoSpaceDN w:val="0"/>
              <w:spacing w:after="0" w:line="240" w:lineRule="auto"/>
              <w:textAlignment w:val="baseline"/>
              <w:rPr>
                <w:rFonts w:cs="Arial"/>
                <w:sz w:val="20"/>
                <w:szCs w:val="20"/>
              </w:rPr>
            </w:pPr>
            <w:r>
              <w:rPr>
                <w:rFonts w:cs="Arial"/>
                <w:color w:val="000000" w:themeColor="text1"/>
                <w:sz w:val="20"/>
                <w:szCs w:val="20"/>
              </w:rPr>
              <w:t>2.2.1 Types of market segmentation</w:t>
            </w:r>
          </w:p>
        </w:tc>
        <w:tc>
          <w:tcPr>
            <w:tcW w:w="3969" w:type="dxa"/>
            <w:shd w:val="clear" w:color="auto" w:fill="auto"/>
            <w:tcMar>
              <w:top w:w="57" w:type="dxa"/>
              <w:left w:w="57" w:type="dxa"/>
              <w:bottom w:w="57" w:type="dxa"/>
              <w:right w:w="57" w:type="dxa"/>
            </w:tcMar>
          </w:tcPr>
          <w:p w14:paraId="5B6389F6" w14:textId="24CBB81E" w:rsidR="000663AC" w:rsidRDefault="000663AC" w:rsidP="000663AC">
            <w:pPr>
              <w:spacing w:after="0" w:line="240" w:lineRule="auto"/>
              <w:contextualSpacing/>
              <w:rPr>
                <w:rFonts w:cs="Arial"/>
                <w:sz w:val="20"/>
                <w:szCs w:val="20"/>
              </w:rPr>
            </w:pPr>
            <w:r w:rsidRPr="00E569FE">
              <w:rPr>
                <w:rFonts w:cs="Arial"/>
                <w:sz w:val="20"/>
                <w:szCs w:val="20"/>
              </w:rPr>
              <w:lastRenderedPageBreak/>
              <w:t>You could begin the lesson with an introduction to segmentation</w:t>
            </w:r>
            <w:r w:rsidR="002112E4">
              <w:rPr>
                <w:rFonts w:cs="Arial"/>
                <w:sz w:val="20"/>
                <w:szCs w:val="20"/>
              </w:rPr>
              <w:t xml:space="preserve"> and:</w:t>
            </w:r>
            <w:r w:rsidRPr="00E569FE">
              <w:rPr>
                <w:rFonts w:cs="Arial"/>
                <w:sz w:val="20"/>
                <w:szCs w:val="20"/>
              </w:rPr>
              <w:t xml:space="preserve"> </w:t>
            </w:r>
          </w:p>
          <w:p w14:paraId="14B092C3" w14:textId="12EA9B85" w:rsidR="000663AC" w:rsidRPr="00E569FE" w:rsidRDefault="002112E4" w:rsidP="003E1DCC">
            <w:pPr>
              <w:pStyle w:val="Tablebullets"/>
            </w:pPr>
            <w:r>
              <w:lastRenderedPageBreak/>
              <w:t>s</w:t>
            </w:r>
            <w:r w:rsidR="000663AC" w:rsidRPr="00E569FE">
              <w:t>tart by discussing ‘what is a customer?’</w:t>
            </w:r>
            <w:r w:rsidR="000663AC">
              <w:t xml:space="preserve"> </w:t>
            </w:r>
          </w:p>
          <w:p w14:paraId="54FB07FF" w14:textId="53BDEBE7" w:rsidR="000663AC" w:rsidRPr="00E569FE" w:rsidRDefault="002112E4" w:rsidP="003E1DCC">
            <w:pPr>
              <w:pStyle w:val="Tablebullets"/>
            </w:pPr>
            <w:r>
              <w:t>a</w:t>
            </w:r>
            <w:r w:rsidR="000663AC" w:rsidRPr="00E569FE">
              <w:t xml:space="preserve">sk the students to think about if the needs of all customers that buy a specific product, e.g. a brand of soft drink, have the same needs </w:t>
            </w:r>
          </w:p>
          <w:p w14:paraId="3D6EB494" w14:textId="5133AADC" w:rsidR="000663AC" w:rsidRPr="00E569FE" w:rsidRDefault="002112E4" w:rsidP="003E1DCC">
            <w:pPr>
              <w:pStyle w:val="Tablebullets"/>
            </w:pPr>
            <w:r>
              <w:t>e</w:t>
            </w:r>
            <w:r w:rsidR="000663AC" w:rsidRPr="00E569FE">
              <w:t>xplain how the needs of customers for a specific product may vary, e.g. taste, convenience of purchase</w:t>
            </w:r>
            <w:r w:rsidR="000663AC">
              <w:t>, etc.</w:t>
            </w:r>
            <w:r w:rsidR="000663AC" w:rsidRPr="00E569FE">
              <w:t xml:space="preserve"> </w:t>
            </w:r>
            <w:r w:rsidR="000663AC">
              <w:t>Use this discussion to introduce ‘market segmentation’</w:t>
            </w:r>
            <w:r w:rsidR="00CD272E">
              <w:t xml:space="preserve"> </w:t>
            </w:r>
          </w:p>
          <w:p w14:paraId="5B125DAB" w14:textId="59CFC546" w:rsidR="000663AC" w:rsidRDefault="002112E4" w:rsidP="003E1DCC">
            <w:pPr>
              <w:pStyle w:val="Tablebullets"/>
            </w:pPr>
            <w:r>
              <w:t>e</w:t>
            </w:r>
            <w:r w:rsidR="000663AC">
              <w:t xml:space="preserve">xplain the problems/challenges that may be encountered if the market is not segmented </w:t>
            </w:r>
          </w:p>
          <w:p w14:paraId="6AA04308" w14:textId="4C117C1E" w:rsidR="000663AC" w:rsidRDefault="002112E4" w:rsidP="003E1DCC">
            <w:pPr>
              <w:pStyle w:val="Tablebullets"/>
            </w:pPr>
            <w:r>
              <w:t>i</w:t>
            </w:r>
            <w:r w:rsidR="000663AC">
              <w:t xml:space="preserve">ntroduce the types of market segmentation: </w:t>
            </w:r>
          </w:p>
          <w:p w14:paraId="213888E9" w14:textId="77777777" w:rsidR="000663AC" w:rsidRPr="003E1DCC" w:rsidRDefault="000663AC" w:rsidP="003E1DCC">
            <w:pPr>
              <w:pStyle w:val="Tablebullets2"/>
            </w:pPr>
            <w:r w:rsidRPr="003E1DCC">
              <w:t>age</w:t>
            </w:r>
          </w:p>
          <w:p w14:paraId="10E927EB" w14:textId="77777777" w:rsidR="000663AC" w:rsidRPr="003E1DCC" w:rsidRDefault="000663AC" w:rsidP="003E1DCC">
            <w:pPr>
              <w:pStyle w:val="Tablebullets2"/>
            </w:pPr>
            <w:r w:rsidRPr="003E1DCC">
              <w:t>gender</w:t>
            </w:r>
          </w:p>
          <w:p w14:paraId="5BAD0A9B" w14:textId="77777777" w:rsidR="000663AC" w:rsidRPr="003E1DCC" w:rsidRDefault="000663AC" w:rsidP="003E1DCC">
            <w:pPr>
              <w:pStyle w:val="Tablebullets2"/>
            </w:pPr>
            <w:r w:rsidRPr="003E1DCC">
              <w:t>occupation</w:t>
            </w:r>
          </w:p>
          <w:p w14:paraId="187CCAE8" w14:textId="77777777" w:rsidR="000663AC" w:rsidRPr="003E1DCC" w:rsidRDefault="000663AC" w:rsidP="003E1DCC">
            <w:pPr>
              <w:pStyle w:val="Tablebullets2"/>
            </w:pPr>
            <w:r w:rsidRPr="003E1DCC">
              <w:t>income</w:t>
            </w:r>
          </w:p>
          <w:p w14:paraId="0680DDA8" w14:textId="77777777" w:rsidR="000663AC" w:rsidRPr="003E1DCC" w:rsidRDefault="000663AC" w:rsidP="003E1DCC">
            <w:pPr>
              <w:pStyle w:val="Tablebullets2"/>
            </w:pPr>
            <w:r w:rsidRPr="003E1DCC">
              <w:t>location</w:t>
            </w:r>
          </w:p>
          <w:p w14:paraId="18C4326D" w14:textId="77777777" w:rsidR="000663AC" w:rsidRPr="003E1DCC" w:rsidRDefault="000663AC" w:rsidP="003E1DCC">
            <w:pPr>
              <w:pStyle w:val="Tablebullets2"/>
            </w:pPr>
            <w:r w:rsidRPr="003E1DCC">
              <w:t xml:space="preserve">lifestyle. </w:t>
            </w:r>
          </w:p>
          <w:p w14:paraId="74B02948" w14:textId="77777777" w:rsidR="00C80431" w:rsidRDefault="00C80431" w:rsidP="000663AC">
            <w:pPr>
              <w:spacing w:after="0" w:line="240" w:lineRule="auto"/>
              <w:rPr>
                <w:rFonts w:cs="Arial"/>
                <w:sz w:val="20"/>
                <w:szCs w:val="20"/>
              </w:rPr>
            </w:pPr>
          </w:p>
          <w:p w14:paraId="63A20FE3" w14:textId="312507FC" w:rsidR="000663AC" w:rsidRPr="00CC5E91" w:rsidRDefault="000663AC" w:rsidP="000663AC">
            <w:pPr>
              <w:spacing w:after="0" w:line="240" w:lineRule="auto"/>
              <w:rPr>
                <w:rFonts w:cs="Arial"/>
                <w:sz w:val="20"/>
                <w:szCs w:val="20"/>
              </w:rPr>
            </w:pPr>
            <w:r>
              <w:rPr>
                <w:rFonts w:cs="Arial"/>
                <w:sz w:val="20"/>
                <w:szCs w:val="20"/>
              </w:rPr>
              <w:t xml:space="preserve">You could ask students to work in pairs to think of product examples for each type of market segmentation, e.g. the market for holidays can be segmented by age or the market for cars can be segmented by income. They could present their work visually as a poster or set of presentation slides. </w:t>
            </w:r>
          </w:p>
        </w:tc>
        <w:tc>
          <w:tcPr>
            <w:tcW w:w="2268" w:type="dxa"/>
            <w:shd w:val="clear" w:color="auto" w:fill="auto"/>
            <w:tcMar>
              <w:top w:w="57" w:type="dxa"/>
              <w:left w:w="57" w:type="dxa"/>
              <w:bottom w:w="57" w:type="dxa"/>
              <w:right w:w="57" w:type="dxa"/>
            </w:tcMar>
          </w:tcPr>
          <w:p w14:paraId="5B486EF9" w14:textId="690EE344" w:rsidR="000663AC" w:rsidRPr="0012728B" w:rsidRDefault="000663AC" w:rsidP="000663AC">
            <w:pPr>
              <w:spacing w:after="0" w:line="240" w:lineRule="auto"/>
              <w:rPr>
                <w:rFonts w:cs="Arial"/>
                <w:b/>
                <w:bCs/>
                <w:sz w:val="20"/>
                <w:szCs w:val="20"/>
              </w:rPr>
            </w:pPr>
            <w:r w:rsidRPr="0012728B">
              <w:rPr>
                <w:rFonts w:cs="Arial"/>
                <w:b/>
                <w:bCs/>
                <w:sz w:val="20"/>
                <w:szCs w:val="20"/>
              </w:rPr>
              <w:lastRenderedPageBreak/>
              <w:t xml:space="preserve">Market segmentation </w:t>
            </w:r>
          </w:p>
        </w:tc>
        <w:tc>
          <w:tcPr>
            <w:tcW w:w="2268" w:type="dxa"/>
            <w:shd w:val="clear" w:color="auto" w:fill="auto"/>
            <w:tcMar>
              <w:top w:w="57" w:type="dxa"/>
              <w:left w:w="57" w:type="dxa"/>
              <w:bottom w:w="57" w:type="dxa"/>
              <w:right w:w="57" w:type="dxa"/>
            </w:tcMar>
          </w:tcPr>
          <w:p w14:paraId="7B319CBD" w14:textId="77777777" w:rsidR="000663AC" w:rsidRPr="0012728B" w:rsidRDefault="000663AC" w:rsidP="000663AC">
            <w:pPr>
              <w:spacing w:after="0" w:line="240" w:lineRule="auto"/>
              <w:rPr>
                <w:rFonts w:cs="Arial"/>
                <w:sz w:val="20"/>
                <w:szCs w:val="20"/>
              </w:rPr>
            </w:pPr>
            <w:r w:rsidRPr="0012728B">
              <w:rPr>
                <w:rFonts w:cs="Arial"/>
                <w:sz w:val="20"/>
                <w:szCs w:val="20"/>
              </w:rPr>
              <w:t xml:space="preserve">Explain the meaning of market segmentation. </w:t>
            </w:r>
          </w:p>
          <w:p w14:paraId="3956F439" w14:textId="77777777" w:rsidR="000663AC" w:rsidRPr="00FF11E8" w:rsidRDefault="000663AC" w:rsidP="000663AC">
            <w:pPr>
              <w:spacing w:after="0" w:line="240" w:lineRule="auto"/>
              <w:rPr>
                <w:rFonts w:cs="Arial"/>
                <w:b/>
                <w:bCs/>
                <w:sz w:val="20"/>
                <w:szCs w:val="20"/>
              </w:rPr>
            </w:pPr>
          </w:p>
          <w:p w14:paraId="04D63BCC" w14:textId="57E40865" w:rsidR="000663AC" w:rsidRPr="0012728B" w:rsidRDefault="000663AC" w:rsidP="000663AC">
            <w:pPr>
              <w:spacing w:after="0" w:line="240" w:lineRule="auto"/>
              <w:rPr>
                <w:rFonts w:cs="Arial"/>
                <w:sz w:val="20"/>
                <w:szCs w:val="20"/>
              </w:rPr>
            </w:pPr>
            <w:r w:rsidRPr="0012728B">
              <w:rPr>
                <w:rFonts w:cs="Arial"/>
                <w:sz w:val="20"/>
                <w:szCs w:val="20"/>
              </w:rPr>
              <w:lastRenderedPageBreak/>
              <w:t xml:space="preserve">Summarise the ways that a market can be segmented. </w:t>
            </w:r>
          </w:p>
        </w:tc>
        <w:tc>
          <w:tcPr>
            <w:tcW w:w="2268" w:type="dxa"/>
            <w:shd w:val="clear" w:color="auto" w:fill="auto"/>
            <w:tcMar>
              <w:top w:w="57" w:type="dxa"/>
              <w:left w:w="57" w:type="dxa"/>
              <w:bottom w:w="57" w:type="dxa"/>
              <w:right w:w="57" w:type="dxa"/>
            </w:tcMar>
          </w:tcPr>
          <w:p w14:paraId="48EDFBA8" w14:textId="09B6C8B1" w:rsidR="003474BD" w:rsidRPr="006B43C9" w:rsidRDefault="00B057F6" w:rsidP="000663AC">
            <w:pPr>
              <w:spacing w:after="0" w:line="240" w:lineRule="auto"/>
              <w:rPr>
                <w:rFonts w:cs="Arial"/>
                <w:sz w:val="20"/>
                <w:szCs w:val="20"/>
              </w:rPr>
            </w:pPr>
            <w:hyperlink r:id="rId23" w:history="1">
              <w:r w:rsidR="00F9286D" w:rsidRPr="006B43C9">
                <w:rPr>
                  <w:rStyle w:val="Hyperlink"/>
                  <w:sz w:val="20"/>
                  <w:szCs w:val="20"/>
                </w:rPr>
                <w:t xml:space="preserve">Customers </w:t>
              </w:r>
              <w:r w:rsidR="006163B0" w:rsidRPr="006B43C9">
                <w:rPr>
                  <w:rStyle w:val="Hyperlink"/>
                  <w:sz w:val="20"/>
                  <w:szCs w:val="20"/>
                </w:rPr>
                <w:t>–</w:t>
              </w:r>
              <w:r w:rsidR="00F9286D" w:rsidRPr="006B43C9">
                <w:rPr>
                  <w:rStyle w:val="Hyperlink"/>
                  <w:sz w:val="20"/>
                  <w:szCs w:val="20"/>
                </w:rPr>
                <w:t xml:space="preserve"> </w:t>
              </w:r>
              <w:r w:rsidR="006163B0" w:rsidRPr="006B43C9">
                <w:rPr>
                  <w:rStyle w:val="Hyperlink"/>
                  <w:sz w:val="20"/>
                  <w:szCs w:val="20"/>
                </w:rPr>
                <w:t>Market research</w:t>
              </w:r>
            </w:hyperlink>
            <w:r w:rsidR="006163B0" w:rsidRPr="006B43C9">
              <w:rPr>
                <w:sz w:val="20"/>
                <w:szCs w:val="20"/>
              </w:rPr>
              <w:t xml:space="preserve"> BBC Bitesize</w:t>
            </w:r>
          </w:p>
          <w:p w14:paraId="68B5D93C" w14:textId="268D97C4" w:rsidR="003474BD" w:rsidRPr="006B43C9" w:rsidRDefault="003474BD" w:rsidP="000663AC">
            <w:pPr>
              <w:spacing w:after="0" w:line="240" w:lineRule="auto"/>
              <w:rPr>
                <w:rFonts w:cs="Arial"/>
                <w:sz w:val="20"/>
                <w:szCs w:val="20"/>
              </w:rPr>
            </w:pPr>
            <w:r w:rsidRPr="006B43C9">
              <w:rPr>
                <w:rFonts w:cs="Arial"/>
                <w:sz w:val="20"/>
                <w:szCs w:val="20"/>
              </w:rPr>
              <w:t>(bbc.co.uk)</w:t>
            </w:r>
          </w:p>
          <w:p w14:paraId="491A25EE" w14:textId="0F272E9B" w:rsidR="000663AC" w:rsidRPr="006B43C9" w:rsidRDefault="006163B0" w:rsidP="000663AC">
            <w:pPr>
              <w:spacing w:after="0" w:line="240" w:lineRule="auto"/>
              <w:rPr>
                <w:rFonts w:cs="Arial"/>
                <w:sz w:val="20"/>
                <w:szCs w:val="20"/>
              </w:rPr>
            </w:pPr>
            <w:r w:rsidRPr="006B43C9">
              <w:rPr>
                <w:rFonts w:cs="Arial"/>
                <w:sz w:val="20"/>
                <w:szCs w:val="20"/>
              </w:rPr>
              <w:lastRenderedPageBreak/>
              <w:t>- i</w:t>
            </w:r>
            <w:r w:rsidR="000663AC" w:rsidRPr="006B43C9">
              <w:rPr>
                <w:rFonts w:cs="Arial"/>
                <w:sz w:val="20"/>
                <w:szCs w:val="20"/>
              </w:rPr>
              <w:t>ntroduction to market segmentation</w:t>
            </w:r>
          </w:p>
          <w:p w14:paraId="0B2DEE69" w14:textId="45D4DA42" w:rsidR="000663AC" w:rsidRPr="006B43C9" w:rsidRDefault="000663AC" w:rsidP="000663AC">
            <w:pPr>
              <w:spacing w:after="0" w:line="240" w:lineRule="auto"/>
              <w:rPr>
                <w:rFonts w:cs="Arial"/>
                <w:sz w:val="20"/>
                <w:szCs w:val="20"/>
              </w:rPr>
            </w:pPr>
          </w:p>
          <w:p w14:paraId="11C5E46E" w14:textId="6FD90A41" w:rsidR="00067B2C" w:rsidRPr="006B43C9" w:rsidRDefault="00067B2C" w:rsidP="000663AC">
            <w:pPr>
              <w:spacing w:after="0" w:line="240" w:lineRule="auto"/>
              <w:rPr>
                <w:rFonts w:cs="Arial"/>
                <w:sz w:val="20"/>
                <w:szCs w:val="20"/>
              </w:rPr>
            </w:pPr>
          </w:p>
          <w:p w14:paraId="746B4596" w14:textId="4AA26E17" w:rsidR="00067B2C" w:rsidRPr="006B43C9" w:rsidRDefault="00B057F6" w:rsidP="000663AC">
            <w:pPr>
              <w:spacing w:after="0" w:line="240" w:lineRule="auto"/>
              <w:rPr>
                <w:rFonts w:cs="Arial"/>
                <w:sz w:val="20"/>
                <w:szCs w:val="20"/>
              </w:rPr>
            </w:pPr>
            <w:hyperlink r:id="rId24" w:history="1">
              <w:r w:rsidR="00067B2C" w:rsidRPr="006B43C9">
                <w:rPr>
                  <w:rStyle w:val="Hyperlink"/>
                  <w:rFonts w:cs="Arial"/>
                  <w:sz w:val="20"/>
                  <w:szCs w:val="20"/>
                </w:rPr>
                <w:t>Market segmentation</w:t>
              </w:r>
            </w:hyperlink>
          </w:p>
          <w:p w14:paraId="4AB22C64" w14:textId="383A7D69" w:rsidR="00BA3CBA" w:rsidRPr="006B43C9" w:rsidRDefault="00BA3CBA" w:rsidP="000663AC">
            <w:pPr>
              <w:spacing w:after="0" w:line="240" w:lineRule="auto"/>
              <w:rPr>
                <w:rFonts w:cs="Arial"/>
                <w:sz w:val="20"/>
                <w:szCs w:val="20"/>
              </w:rPr>
            </w:pPr>
            <w:r w:rsidRPr="006B43C9">
              <w:rPr>
                <w:rFonts w:cs="Arial"/>
                <w:sz w:val="20"/>
                <w:szCs w:val="20"/>
              </w:rPr>
              <w:t>(youtube.com)</w:t>
            </w:r>
          </w:p>
          <w:p w14:paraId="29C0C5D2" w14:textId="7C539936" w:rsidR="000663AC" w:rsidRPr="00CC5E91" w:rsidRDefault="00067B2C" w:rsidP="000663AC">
            <w:pPr>
              <w:spacing w:after="0" w:line="240" w:lineRule="auto"/>
              <w:rPr>
                <w:rFonts w:cs="Arial"/>
                <w:sz w:val="20"/>
                <w:szCs w:val="20"/>
              </w:rPr>
            </w:pPr>
            <w:r w:rsidRPr="006B43C9">
              <w:rPr>
                <w:rFonts w:cs="Arial"/>
                <w:sz w:val="20"/>
                <w:szCs w:val="20"/>
              </w:rPr>
              <w:t>- m</w:t>
            </w:r>
            <w:r w:rsidR="000663AC" w:rsidRPr="006B43C9">
              <w:rPr>
                <w:rFonts w:cs="Arial"/>
                <w:sz w:val="20"/>
                <w:szCs w:val="20"/>
              </w:rPr>
              <w:t>arket segmentation video</w:t>
            </w:r>
          </w:p>
        </w:tc>
        <w:tc>
          <w:tcPr>
            <w:tcW w:w="1559" w:type="dxa"/>
            <w:shd w:val="clear" w:color="auto" w:fill="auto"/>
            <w:tcMar>
              <w:top w:w="57" w:type="dxa"/>
              <w:left w:w="57" w:type="dxa"/>
              <w:bottom w:w="57" w:type="dxa"/>
              <w:right w:w="57" w:type="dxa"/>
            </w:tcMar>
          </w:tcPr>
          <w:p w14:paraId="6371D26B" w14:textId="6F28F163" w:rsidR="000663AC" w:rsidRPr="00CC5E91" w:rsidRDefault="000663AC" w:rsidP="000663AC">
            <w:pPr>
              <w:spacing w:after="0" w:line="240" w:lineRule="auto"/>
              <w:rPr>
                <w:rFonts w:cs="Arial"/>
                <w:sz w:val="20"/>
                <w:szCs w:val="20"/>
              </w:rPr>
            </w:pPr>
            <w:r>
              <w:rPr>
                <w:rFonts w:cs="Arial"/>
                <w:sz w:val="20"/>
                <w:szCs w:val="20"/>
              </w:rPr>
              <w:lastRenderedPageBreak/>
              <w:t xml:space="preserve">R068 – TA2.1 Identify potential </w:t>
            </w:r>
            <w:r>
              <w:rPr>
                <w:rFonts w:cs="Arial"/>
                <w:sz w:val="20"/>
                <w:szCs w:val="20"/>
              </w:rPr>
              <w:lastRenderedPageBreak/>
              <w:t>customers and build a customer profile based on market research findings</w:t>
            </w:r>
          </w:p>
        </w:tc>
      </w:tr>
      <w:tr w:rsidR="009D0147" w14:paraId="6EF29813" w14:textId="77777777" w:rsidTr="009D0147">
        <w:trPr>
          <w:trHeight w:val="20"/>
        </w:trPr>
        <w:tc>
          <w:tcPr>
            <w:tcW w:w="849" w:type="dxa"/>
            <w:shd w:val="clear" w:color="auto" w:fill="auto"/>
            <w:tcMar>
              <w:top w:w="57" w:type="dxa"/>
              <w:left w:w="57" w:type="dxa"/>
              <w:bottom w:w="57" w:type="dxa"/>
              <w:right w:w="57" w:type="dxa"/>
            </w:tcMar>
          </w:tcPr>
          <w:p w14:paraId="57D69BEA" w14:textId="261A5E5F" w:rsidR="00E362D8" w:rsidRDefault="00E362D8" w:rsidP="00E362D8">
            <w:pPr>
              <w:spacing w:after="0" w:line="240" w:lineRule="auto"/>
              <w:rPr>
                <w:rFonts w:cs="Arial"/>
                <w:sz w:val="20"/>
                <w:szCs w:val="20"/>
              </w:rPr>
            </w:pPr>
            <w:r>
              <w:rPr>
                <w:rFonts w:cs="Arial"/>
                <w:sz w:val="20"/>
                <w:szCs w:val="20"/>
              </w:rPr>
              <w:lastRenderedPageBreak/>
              <w:t>6</w:t>
            </w:r>
          </w:p>
        </w:tc>
        <w:tc>
          <w:tcPr>
            <w:tcW w:w="1703" w:type="dxa"/>
            <w:shd w:val="clear" w:color="auto" w:fill="auto"/>
            <w:tcMar>
              <w:top w:w="57" w:type="dxa"/>
              <w:left w:w="57" w:type="dxa"/>
              <w:bottom w:w="57" w:type="dxa"/>
              <w:right w:w="57" w:type="dxa"/>
            </w:tcMar>
          </w:tcPr>
          <w:p w14:paraId="5CA31E4E" w14:textId="77777777" w:rsidR="00E362D8" w:rsidRDefault="00E362D8" w:rsidP="00E362D8">
            <w:pPr>
              <w:spacing w:after="0" w:line="240" w:lineRule="auto"/>
              <w:rPr>
                <w:rFonts w:cs="Arial"/>
                <w:color w:val="000000" w:themeColor="text1"/>
                <w:sz w:val="20"/>
                <w:szCs w:val="20"/>
              </w:rPr>
            </w:pPr>
            <w:r w:rsidRPr="00286D97">
              <w:rPr>
                <w:rFonts w:cs="Arial"/>
                <w:color w:val="000000" w:themeColor="text1"/>
                <w:sz w:val="20"/>
                <w:szCs w:val="20"/>
              </w:rPr>
              <w:t>TA2 Market research to target a specific customer</w:t>
            </w:r>
          </w:p>
          <w:p w14:paraId="78CE6E39" w14:textId="77777777" w:rsidR="00E362D8" w:rsidRDefault="00E362D8" w:rsidP="00E362D8">
            <w:pPr>
              <w:spacing w:after="0" w:line="240" w:lineRule="auto"/>
              <w:rPr>
                <w:rFonts w:cs="Arial"/>
                <w:color w:val="000000" w:themeColor="text1"/>
                <w:sz w:val="20"/>
                <w:szCs w:val="20"/>
              </w:rPr>
            </w:pPr>
          </w:p>
          <w:p w14:paraId="5F284649" w14:textId="22678362" w:rsidR="00E362D8" w:rsidRPr="00CC5E91" w:rsidRDefault="00E362D8" w:rsidP="00E362D8">
            <w:pPr>
              <w:suppressAutoHyphens/>
              <w:autoSpaceDN w:val="0"/>
              <w:spacing w:after="0" w:line="240" w:lineRule="auto"/>
              <w:textAlignment w:val="baseline"/>
              <w:rPr>
                <w:rFonts w:cs="Arial"/>
                <w:sz w:val="20"/>
                <w:szCs w:val="20"/>
              </w:rPr>
            </w:pPr>
            <w:r>
              <w:rPr>
                <w:rFonts w:cs="Arial"/>
                <w:color w:val="000000" w:themeColor="text1"/>
                <w:sz w:val="20"/>
                <w:szCs w:val="20"/>
              </w:rPr>
              <w:t xml:space="preserve">2.2.2 The benefits of market segmentation to a business </w:t>
            </w:r>
          </w:p>
        </w:tc>
        <w:tc>
          <w:tcPr>
            <w:tcW w:w="3969" w:type="dxa"/>
            <w:shd w:val="clear" w:color="auto" w:fill="auto"/>
            <w:tcMar>
              <w:top w:w="57" w:type="dxa"/>
              <w:left w:w="57" w:type="dxa"/>
              <w:bottom w:w="57" w:type="dxa"/>
              <w:right w:w="57" w:type="dxa"/>
            </w:tcMar>
          </w:tcPr>
          <w:p w14:paraId="7828180C" w14:textId="77777777" w:rsidR="00E362D8" w:rsidRDefault="00E362D8" w:rsidP="00E362D8">
            <w:pPr>
              <w:spacing w:after="0" w:line="240" w:lineRule="auto"/>
              <w:rPr>
                <w:rFonts w:cs="Arial"/>
                <w:sz w:val="20"/>
                <w:szCs w:val="20"/>
              </w:rPr>
            </w:pPr>
            <w:r>
              <w:rPr>
                <w:rFonts w:cs="Arial"/>
                <w:sz w:val="20"/>
                <w:szCs w:val="20"/>
              </w:rPr>
              <w:t xml:space="preserve">This lesson could follow on from the introduction to market segmentation. </w:t>
            </w:r>
          </w:p>
          <w:p w14:paraId="352F6F35" w14:textId="77777777" w:rsidR="00E362D8" w:rsidRDefault="00E362D8" w:rsidP="00E362D8">
            <w:pPr>
              <w:spacing w:after="0" w:line="240" w:lineRule="auto"/>
              <w:rPr>
                <w:rFonts w:cs="Arial"/>
                <w:sz w:val="20"/>
                <w:szCs w:val="20"/>
              </w:rPr>
            </w:pPr>
          </w:p>
          <w:p w14:paraId="271D360A" w14:textId="77CA1EFD" w:rsidR="00E362D8" w:rsidRPr="00CC5E91" w:rsidRDefault="00E362D8" w:rsidP="00E362D8">
            <w:pPr>
              <w:spacing w:after="0" w:line="240" w:lineRule="auto"/>
              <w:rPr>
                <w:rFonts w:cs="Arial"/>
                <w:sz w:val="20"/>
                <w:szCs w:val="20"/>
              </w:rPr>
            </w:pPr>
            <w:r>
              <w:rPr>
                <w:rFonts w:cs="Arial"/>
                <w:sz w:val="20"/>
                <w:szCs w:val="20"/>
              </w:rPr>
              <w:t xml:space="preserve">Ask students to work in groups to identify and discuss the benefits of market segmentation to a business. </w:t>
            </w:r>
          </w:p>
        </w:tc>
        <w:tc>
          <w:tcPr>
            <w:tcW w:w="2268" w:type="dxa"/>
            <w:shd w:val="clear" w:color="auto" w:fill="auto"/>
            <w:tcMar>
              <w:top w:w="57" w:type="dxa"/>
              <w:left w:w="57" w:type="dxa"/>
              <w:bottom w:w="57" w:type="dxa"/>
              <w:right w:w="57" w:type="dxa"/>
            </w:tcMar>
          </w:tcPr>
          <w:p w14:paraId="26AED71B" w14:textId="2013CED7" w:rsidR="00E362D8" w:rsidRPr="00985521" w:rsidRDefault="00E362D8" w:rsidP="00E362D8">
            <w:pPr>
              <w:spacing w:after="0" w:line="240" w:lineRule="auto"/>
              <w:rPr>
                <w:rFonts w:cs="Arial"/>
                <w:b/>
                <w:bCs/>
                <w:sz w:val="20"/>
                <w:szCs w:val="20"/>
              </w:rPr>
            </w:pPr>
            <w:r w:rsidRPr="00985521">
              <w:rPr>
                <w:rFonts w:cs="Arial"/>
                <w:b/>
                <w:bCs/>
                <w:sz w:val="20"/>
                <w:szCs w:val="20"/>
              </w:rPr>
              <w:t>Market segmentation</w:t>
            </w:r>
          </w:p>
        </w:tc>
        <w:tc>
          <w:tcPr>
            <w:tcW w:w="2268" w:type="dxa"/>
            <w:shd w:val="clear" w:color="auto" w:fill="auto"/>
            <w:tcMar>
              <w:top w:w="57" w:type="dxa"/>
              <w:left w:w="57" w:type="dxa"/>
              <w:bottom w:w="57" w:type="dxa"/>
              <w:right w:w="57" w:type="dxa"/>
            </w:tcMar>
          </w:tcPr>
          <w:p w14:paraId="1C7EE680" w14:textId="32F2DC8E" w:rsidR="00E362D8" w:rsidRPr="00CC5E91" w:rsidRDefault="00E362D8" w:rsidP="00E362D8">
            <w:pPr>
              <w:spacing w:after="0" w:line="240" w:lineRule="auto"/>
              <w:rPr>
                <w:rFonts w:cs="Arial"/>
                <w:sz w:val="20"/>
                <w:szCs w:val="20"/>
              </w:rPr>
            </w:pPr>
            <w:r>
              <w:rPr>
                <w:rFonts w:cs="Arial"/>
                <w:sz w:val="20"/>
                <w:szCs w:val="20"/>
              </w:rPr>
              <w:t xml:space="preserve">Analyse the benefits of market segmentation to a business. </w:t>
            </w:r>
          </w:p>
        </w:tc>
        <w:tc>
          <w:tcPr>
            <w:tcW w:w="2268" w:type="dxa"/>
            <w:shd w:val="clear" w:color="auto" w:fill="auto"/>
            <w:tcMar>
              <w:top w:w="57" w:type="dxa"/>
              <w:left w:w="57" w:type="dxa"/>
              <w:bottom w:w="57" w:type="dxa"/>
              <w:right w:w="57" w:type="dxa"/>
            </w:tcMar>
          </w:tcPr>
          <w:p w14:paraId="04A294AE" w14:textId="1184B0F5" w:rsidR="00BA3CBA" w:rsidRPr="00BA3CBA" w:rsidRDefault="00B057F6" w:rsidP="00E362D8">
            <w:pPr>
              <w:spacing w:after="0" w:line="240" w:lineRule="auto"/>
              <w:rPr>
                <w:rFonts w:cs="Arial"/>
                <w:sz w:val="20"/>
                <w:szCs w:val="20"/>
              </w:rPr>
            </w:pPr>
            <w:hyperlink r:id="rId25" w:history="1">
              <w:r w:rsidR="00BA3CBA" w:rsidRPr="00B86A9A">
                <w:rPr>
                  <w:rStyle w:val="Hyperlink"/>
                  <w:sz w:val="20"/>
                  <w:szCs w:val="20"/>
                </w:rPr>
                <w:t>Bitesize Business</w:t>
              </w:r>
              <w:r w:rsidR="00B86A9A" w:rsidRPr="00B86A9A">
                <w:rPr>
                  <w:rStyle w:val="Hyperlink"/>
                  <w:sz w:val="20"/>
                  <w:szCs w:val="20"/>
                </w:rPr>
                <w:t xml:space="preserve"> – </w:t>
              </w:r>
              <w:r w:rsidR="00BA3CBA" w:rsidRPr="00B86A9A">
                <w:rPr>
                  <w:rStyle w:val="Hyperlink"/>
                  <w:sz w:val="20"/>
                  <w:szCs w:val="20"/>
                </w:rPr>
                <w:t>Advertising</w:t>
              </w:r>
            </w:hyperlink>
            <w:r w:rsidR="006B43C9" w:rsidRPr="006B43C9">
              <w:rPr>
                <w:rStyle w:val="Hyperlink"/>
                <w:sz w:val="20"/>
                <w:szCs w:val="20"/>
                <w:u w:val="none"/>
              </w:rPr>
              <w:t xml:space="preserve"> - </w:t>
            </w:r>
            <w:r w:rsidR="00B86A9A">
              <w:rPr>
                <w:sz w:val="20"/>
                <w:szCs w:val="20"/>
              </w:rPr>
              <w:t xml:space="preserve">BBC Bitesize </w:t>
            </w:r>
            <w:r w:rsidR="00BA3CBA" w:rsidRPr="00BA3CBA">
              <w:rPr>
                <w:rFonts w:cs="Arial"/>
                <w:sz w:val="20"/>
                <w:szCs w:val="20"/>
              </w:rPr>
              <w:t>(bbc.co.uk)</w:t>
            </w:r>
          </w:p>
          <w:p w14:paraId="7989747F" w14:textId="1F09BE8F" w:rsidR="00E362D8" w:rsidRPr="008177F3" w:rsidRDefault="00B86A9A" w:rsidP="00E362D8">
            <w:pPr>
              <w:spacing w:after="0" w:line="240" w:lineRule="auto"/>
              <w:rPr>
                <w:rFonts w:cs="Arial"/>
                <w:sz w:val="20"/>
                <w:szCs w:val="20"/>
              </w:rPr>
            </w:pPr>
            <w:r>
              <w:rPr>
                <w:rFonts w:cs="Arial"/>
                <w:sz w:val="20"/>
                <w:szCs w:val="20"/>
              </w:rPr>
              <w:t>- t</w:t>
            </w:r>
            <w:r w:rsidR="00E362D8" w:rsidRPr="008177F3">
              <w:rPr>
                <w:rFonts w:cs="Arial"/>
                <w:sz w:val="20"/>
                <w:szCs w:val="20"/>
              </w:rPr>
              <w:t xml:space="preserve">his clip looks at how marketing segmentation is used to plan advertising so that it is more effective </w:t>
            </w:r>
          </w:p>
          <w:p w14:paraId="29473482" w14:textId="77777777" w:rsidR="00E362D8" w:rsidRPr="008177F3" w:rsidRDefault="00E362D8" w:rsidP="00E362D8">
            <w:pPr>
              <w:spacing w:after="0" w:line="240" w:lineRule="auto"/>
              <w:rPr>
                <w:rFonts w:cs="Arial"/>
                <w:sz w:val="20"/>
                <w:szCs w:val="20"/>
              </w:rPr>
            </w:pPr>
          </w:p>
          <w:p w14:paraId="4B5D7F1C" w14:textId="77777777" w:rsidR="00E362D8" w:rsidRPr="00CC5E91" w:rsidRDefault="00E362D8" w:rsidP="00E362D8">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5CE2415E" w14:textId="2BB6292F" w:rsidR="00E362D8" w:rsidRPr="00CC5E91" w:rsidRDefault="00E362D8" w:rsidP="00E362D8">
            <w:pPr>
              <w:spacing w:after="0" w:line="240" w:lineRule="auto"/>
              <w:rPr>
                <w:rFonts w:cs="Arial"/>
                <w:sz w:val="20"/>
                <w:szCs w:val="20"/>
              </w:rPr>
            </w:pPr>
            <w:r>
              <w:rPr>
                <w:rFonts w:cs="Arial"/>
                <w:sz w:val="20"/>
                <w:szCs w:val="20"/>
              </w:rPr>
              <w:t>R068 – TA2.1 Identify potential customers and build a customer profile based on market research findings</w:t>
            </w:r>
          </w:p>
        </w:tc>
      </w:tr>
    </w:tbl>
    <w:p w14:paraId="21919608" w14:textId="77777777" w:rsidR="003E2AD0" w:rsidRDefault="003E2AD0" w:rsidP="003E2AD0">
      <w:pPr>
        <w:spacing w:after="0" w:line="240" w:lineRule="auto"/>
      </w:pPr>
      <w: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7F8EA405" w14:textId="77777777" w:rsidTr="125149F4">
        <w:trPr>
          <w:trHeight w:val="397"/>
        </w:trPr>
        <w:tc>
          <w:tcPr>
            <w:tcW w:w="14884" w:type="dxa"/>
            <w:gridSpan w:val="2"/>
            <w:tcBorders>
              <w:top w:val="single" w:sz="4" w:space="0" w:color="5F6DAC"/>
              <w:left w:val="single" w:sz="4" w:space="0" w:color="5F6DAC"/>
              <w:bottom w:val="nil"/>
              <w:right w:val="single" w:sz="4" w:space="0" w:color="5F6DAC"/>
            </w:tcBorders>
            <w:shd w:val="clear" w:color="auto" w:fill="5F6DAC"/>
            <w:tcMar>
              <w:top w:w="57" w:type="dxa"/>
              <w:left w:w="57" w:type="dxa"/>
              <w:bottom w:w="57" w:type="dxa"/>
              <w:right w:w="57" w:type="dxa"/>
            </w:tcMar>
            <w:vAlign w:val="center"/>
          </w:tcPr>
          <w:p w14:paraId="40F12E6B" w14:textId="5FA81895" w:rsidR="003E2AD0" w:rsidRPr="00D114DA" w:rsidRDefault="004202F9" w:rsidP="00C93DFB">
            <w:pPr>
              <w:pStyle w:val="Tableheader"/>
              <w:spacing w:after="0"/>
              <w:jc w:val="center"/>
            </w:pPr>
            <w:r>
              <w:lastRenderedPageBreak/>
              <w:t>Autumn 2</w:t>
            </w:r>
          </w:p>
        </w:tc>
      </w:tr>
      <w:tr w:rsidR="003E2AD0" w14:paraId="134C95A5" w14:textId="77777777" w:rsidTr="125149F4">
        <w:trPr>
          <w:trHeight w:val="774"/>
        </w:trPr>
        <w:tc>
          <w:tcPr>
            <w:tcW w:w="2921" w:type="dxa"/>
            <w:tcBorders>
              <w:top w:val="nil"/>
              <w:left w:val="single" w:sz="4" w:space="0" w:color="5F6DAC"/>
              <w:bottom w:val="single" w:sz="4" w:space="0" w:color="5F6DAC"/>
              <w:right w:val="single" w:sz="4" w:space="0" w:color="5F6DAC"/>
            </w:tcBorders>
            <w:shd w:val="clear" w:color="auto" w:fill="FFFFFF" w:themeFill="accent6"/>
            <w:tcMar>
              <w:top w:w="57" w:type="dxa"/>
              <w:left w:w="57" w:type="dxa"/>
              <w:bottom w:w="0" w:type="dxa"/>
              <w:right w:w="57" w:type="dxa"/>
            </w:tcMar>
            <w:vAlign w:val="center"/>
          </w:tcPr>
          <w:p w14:paraId="1E375C43" w14:textId="17BCACFF" w:rsidR="003E2AD0" w:rsidRPr="00BE16EC" w:rsidRDefault="003E2AD0" w:rsidP="00F65780">
            <w:pPr>
              <w:rPr>
                <w:b/>
                <w:bCs/>
              </w:rPr>
            </w:pPr>
            <w:r w:rsidRPr="00BE16EC">
              <w:rPr>
                <w:b/>
                <w:bCs/>
              </w:rPr>
              <w:t>Summary of what you will cover</w:t>
            </w:r>
            <w:r>
              <w:rPr>
                <w:b/>
                <w:bCs/>
              </w:rPr>
              <w:t xml:space="preserve"> from the </w:t>
            </w:r>
            <w:hyperlink r:id="rId26" w:history="1">
              <w:r w:rsidRPr="00290C28">
                <w:rPr>
                  <w:rStyle w:val="Hyperlink"/>
                  <w:b/>
                  <w:bCs/>
                </w:rPr>
                <w:t>curriculum planner</w:t>
              </w:r>
            </w:hyperlink>
            <w:r w:rsidRPr="00B47B8B">
              <w:rPr>
                <w:b/>
                <w:bCs/>
              </w:rPr>
              <w:t>:</w:t>
            </w:r>
          </w:p>
        </w:tc>
        <w:tc>
          <w:tcPr>
            <w:tcW w:w="11963" w:type="dxa"/>
            <w:tcBorders>
              <w:top w:val="nil"/>
              <w:left w:val="single" w:sz="4" w:space="0" w:color="5F6DAC"/>
              <w:bottom w:val="single" w:sz="4" w:space="0" w:color="5F6DAC"/>
              <w:right w:val="single" w:sz="4" w:space="0" w:color="5F6DAC"/>
            </w:tcBorders>
            <w:shd w:val="clear" w:color="auto" w:fill="FFFFFF" w:themeFill="accent6"/>
            <w:tcMar>
              <w:top w:w="28" w:type="dxa"/>
            </w:tcMar>
            <w:vAlign w:val="center"/>
          </w:tcPr>
          <w:p w14:paraId="4CDB4756" w14:textId="5FCE553B" w:rsidR="003E2AD0" w:rsidRPr="008A1C51" w:rsidRDefault="00290C28" w:rsidP="00F65780">
            <w:pPr>
              <w:rPr>
                <w:b/>
                <w:bCs/>
              </w:rPr>
            </w:pPr>
            <w:r>
              <w:rPr>
                <w:b/>
                <w:bCs/>
              </w:rPr>
              <w:t xml:space="preserve">Note – </w:t>
            </w:r>
            <w:r w:rsidR="00B86A9A">
              <w:rPr>
                <w:b/>
                <w:bCs/>
              </w:rPr>
              <w:t xml:space="preserve">R067 is </w:t>
            </w:r>
            <w:r w:rsidR="007420D3">
              <w:rPr>
                <w:b/>
                <w:bCs/>
              </w:rPr>
              <w:t>being combined with R068 in Year 10.</w:t>
            </w:r>
          </w:p>
        </w:tc>
      </w:tr>
    </w:tbl>
    <w:p w14:paraId="7C15A7E4"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0"/>
        <w:gridCol w:w="1918"/>
        <w:gridCol w:w="4131"/>
        <w:gridCol w:w="1781"/>
        <w:gridCol w:w="1789"/>
        <w:gridCol w:w="2571"/>
        <w:gridCol w:w="1704"/>
      </w:tblGrid>
      <w:tr w:rsidR="003E2AD0" w:rsidRPr="00963B3A" w14:paraId="5E6052EF" w14:textId="77777777" w:rsidTr="00C93DFB">
        <w:trPr>
          <w:trHeight w:val="1286"/>
          <w:tblHeader/>
        </w:trPr>
        <w:tc>
          <w:tcPr>
            <w:tcW w:w="990" w:type="dxa"/>
            <w:tcBorders>
              <w:top w:val="single" w:sz="4" w:space="0" w:color="5F6DAC"/>
              <w:left w:val="single" w:sz="4" w:space="0" w:color="5F6DAC"/>
              <w:bottom w:val="single" w:sz="4" w:space="0" w:color="5F6DAC"/>
              <w:right w:val="single" w:sz="4" w:space="0" w:color="FFFFFF" w:themeColor="background1"/>
            </w:tcBorders>
            <w:shd w:val="clear" w:color="auto" w:fill="5F6DAC"/>
            <w:tcMar>
              <w:top w:w="57" w:type="dxa"/>
              <w:left w:w="57" w:type="dxa"/>
              <w:bottom w:w="0" w:type="dxa"/>
              <w:right w:w="57" w:type="dxa"/>
            </w:tcMar>
          </w:tcPr>
          <w:p w14:paraId="65D6C492" w14:textId="77777777" w:rsidR="003E2AD0" w:rsidRPr="00D114DA" w:rsidRDefault="003E2AD0" w:rsidP="00F65780">
            <w:pPr>
              <w:pStyle w:val="Tableheader"/>
              <w:rPr>
                <w:sz w:val="20"/>
                <w:szCs w:val="20"/>
              </w:rPr>
            </w:pPr>
            <w:r w:rsidRPr="00D114DA">
              <w:rPr>
                <w:sz w:val="20"/>
                <w:szCs w:val="20"/>
              </w:rPr>
              <w:t>Lesson no.</w:t>
            </w:r>
          </w:p>
        </w:tc>
        <w:tc>
          <w:tcPr>
            <w:tcW w:w="191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7B4000DC" w14:textId="77777777" w:rsidR="003E2AD0" w:rsidRPr="00D114DA" w:rsidRDefault="003E2AD0" w:rsidP="00F65780">
            <w:pPr>
              <w:pStyle w:val="Tableheader"/>
              <w:rPr>
                <w:sz w:val="20"/>
                <w:szCs w:val="20"/>
              </w:rPr>
            </w:pPr>
            <w:r w:rsidRPr="00D114DA">
              <w:rPr>
                <w:sz w:val="20"/>
                <w:szCs w:val="20"/>
              </w:rPr>
              <w:t xml:space="preserve">Topic areas/sub topic areas </w:t>
            </w:r>
          </w:p>
          <w:p w14:paraId="616DE05F" w14:textId="77777777" w:rsidR="003E2AD0" w:rsidRPr="00D114DA" w:rsidRDefault="003E2AD0" w:rsidP="00F65780">
            <w:pPr>
              <w:pStyle w:val="Tableheader"/>
              <w:rPr>
                <w:sz w:val="20"/>
                <w:szCs w:val="20"/>
              </w:rPr>
            </w:pPr>
          </w:p>
        </w:tc>
        <w:tc>
          <w:tcPr>
            <w:tcW w:w="4131"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4F457E71" w14:textId="77777777" w:rsidR="003E2AD0" w:rsidRPr="00D114DA" w:rsidRDefault="003E2AD0" w:rsidP="00F65780">
            <w:pPr>
              <w:pStyle w:val="Tableheader"/>
              <w:rPr>
                <w:sz w:val="20"/>
                <w:szCs w:val="20"/>
              </w:rPr>
            </w:pPr>
            <w:r w:rsidRPr="00D114DA">
              <w:rPr>
                <w:sz w:val="20"/>
                <w:szCs w:val="20"/>
              </w:rPr>
              <w:t>Lesson ideas and activities</w:t>
            </w:r>
          </w:p>
          <w:p w14:paraId="38109E67" w14:textId="77777777" w:rsidR="003E2AD0" w:rsidRPr="00D114DA" w:rsidRDefault="003E2AD0" w:rsidP="00F65780">
            <w:pPr>
              <w:pStyle w:val="Tableheader"/>
              <w:rPr>
                <w:sz w:val="20"/>
                <w:szCs w:val="20"/>
              </w:rPr>
            </w:pPr>
          </w:p>
        </w:tc>
        <w:tc>
          <w:tcPr>
            <w:tcW w:w="1781"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709997BA" w14:textId="77777777" w:rsidR="003E2AD0" w:rsidRPr="00D114DA" w:rsidRDefault="003E2AD0" w:rsidP="00F65780">
            <w:pPr>
              <w:pStyle w:val="Tableheader"/>
              <w:rPr>
                <w:sz w:val="20"/>
                <w:szCs w:val="20"/>
              </w:rPr>
            </w:pPr>
            <w:r w:rsidRPr="00D114DA">
              <w:rPr>
                <w:sz w:val="20"/>
                <w:szCs w:val="20"/>
              </w:rPr>
              <w:t>Lesson key words</w:t>
            </w:r>
          </w:p>
          <w:p w14:paraId="4F5EB142" w14:textId="77777777" w:rsidR="003E2AD0" w:rsidRPr="00D114DA" w:rsidRDefault="003E2AD0" w:rsidP="00F65780">
            <w:pPr>
              <w:pStyle w:val="Tableheader"/>
              <w:rPr>
                <w:b w:val="0"/>
                <w:bCs w:val="0"/>
                <w:sz w:val="20"/>
                <w:szCs w:val="20"/>
              </w:rPr>
            </w:pPr>
          </w:p>
        </w:tc>
        <w:tc>
          <w:tcPr>
            <w:tcW w:w="1789"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7EC30006" w14:textId="77777777" w:rsidR="003E2AD0" w:rsidRPr="00D114DA" w:rsidRDefault="003E2AD0" w:rsidP="00F65780">
            <w:pPr>
              <w:pStyle w:val="Tableheader"/>
              <w:rPr>
                <w:sz w:val="20"/>
                <w:szCs w:val="20"/>
              </w:rPr>
            </w:pPr>
            <w:r w:rsidRPr="00D114DA">
              <w:rPr>
                <w:sz w:val="20"/>
                <w:szCs w:val="20"/>
              </w:rPr>
              <w:t>Lesson outcome(s)</w:t>
            </w:r>
          </w:p>
          <w:p w14:paraId="19E4D839" w14:textId="77777777" w:rsidR="003E2AD0" w:rsidRPr="00D114DA" w:rsidRDefault="003E2AD0" w:rsidP="00F65780">
            <w:pPr>
              <w:pStyle w:val="Tableheader"/>
              <w:rPr>
                <w:b w:val="0"/>
                <w:bCs w:val="0"/>
                <w:sz w:val="20"/>
                <w:szCs w:val="20"/>
              </w:rPr>
            </w:pPr>
            <w:r w:rsidRPr="00D114DA">
              <w:rPr>
                <w:b w:val="0"/>
                <w:bCs w:val="0"/>
                <w:sz w:val="20"/>
                <w:szCs w:val="20"/>
              </w:rPr>
              <w:t>At the end of the lesson, students will be able to:</w:t>
            </w:r>
          </w:p>
        </w:tc>
        <w:tc>
          <w:tcPr>
            <w:tcW w:w="2571"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7B47C7DD" w14:textId="77777777" w:rsidR="003E2AD0" w:rsidRPr="00D114DA" w:rsidRDefault="003E2AD0" w:rsidP="00F65780">
            <w:pPr>
              <w:pStyle w:val="Tableheader"/>
              <w:rPr>
                <w:sz w:val="20"/>
                <w:szCs w:val="20"/>
              </w:rPr>
            </w:pPr>
            <w:r w:rsidRPr="00D114DA">
              <w:rPr>
                <w:sz w:val="20"/>
                <w:szCs w:val="20"/>
              </w:rPr>
              <w:t>Useful links/resources</w:t>
            </w:r>
          </w:p>
          <w:p w14:paraId="0BCB5C3B" w14:textId="77777777" w:rsidR="003E2AD0" w:rsidRPr="00D114DA" w:rsidRDefault="003E2AD0" w:rsidP="00F65780">
            <w:pPr>
              <w:pStyle w:val="Tableheader"/>
              <w:rPr>
                <w:sz w:val="20"/>
                <w:szCs w:val="20"/>
              </w:rPr>
            </w:pPr>
          </w:p>
        </w:tc>
        <w:tc>
          <w:tcPr>
            <w:tcW w:w="1704" w:type="dxa"/>
            <w:tcBorders>
              <w:top w:val="single" w:sz="4" w:space="0" w:color="5F6DAC"/>
              <w:left w:val="single" w:sz="4" w:space="0" w:color="FFFFFF" w:themeColor="background1"/>
              <w:bottom w:val="single" w:sz="4" w:space="0" w:color="5F6DAC"/>
              <w:right w:val="single" w:sz="4" w:space="0" w:color="5F6DAC"/>
            </w:tcBorders>
            <w:shd w:val="clear" w:color="auto" w:fill="5F6DAC"/>
            <w:tcMar>
              <w:top w:w="57" w:type="dxa"/>
              <w:left w:w="57" w:type="dxa"/>
              <w:bottom w:w="0" w:type="dxa"/>
              <w:right w:w="57" w:type="dxa"/>
            </w:tcMar>
          </w:tcPr>
          <w:p w14:paraId="139DE920" w14:textId="77777777" w:rsidR="003E2AD0" w:rsidRPr="00D114DA" w:rsidRDefault="003E2AD0" w:rsidP="00F65780">
            <w:pPr>
              <w:pStyle w:val="Tableheader"/>
              <w:rPr>
                <w:sz w:val="20"/>
                <w:szCs w:val="20"/>
              </w:rPr>
            </w:pPr>
            <w:r w:rsidRPr="00D114DA">
              <w:rPr>
                <w:sz w:val="20"/>
                <w:szCs w:val="20"/>
              </w:rPr>
              <w:t>How does this link to other units?</w:t>
            </w:r>
          </w:p>
          <w:p w14:paraId="2C05321D" w14:textId="77777777" w:rsidR="003E2AD0" w:rsidRPr="00D114DA" w:rsidRDefault="003E2AD0" w:rsidP="00F65780">
            <w:pPr>
              <w:pStyle w:val="Tableheader"/>
              <w:rPr>
                <w:sz w:val="20"/>
                <w:szCs w:val="20"/>
              </w:rPr>
            </w:pPr>
          </w:p>
        </w:tc>
      </w:tr>
      <w:tr w:rsidR="00813F0C" w14:paraId="47CF7C5E" w14:textId="77777777" w:rsidTr="00C93DFB">
        <w:trPr>
          <w:trHeight w:val="923"/>
        </w:trPr>
        <w:tc>
          <w:tcPr>
            <w:tcW w:w="990" w:type="dxa"/>
            <w:tcBorders>
              <w:top w:val="single" w:sz="4" w:space="0" w:color="5F6DAC"/>
            </w:tcBorders>
            <w:shd w:val="clear" w:color="auto" w:fill="auto"/>
            <w:tcMar>
              <w:top w:w="57" w:type="dxa"/>
              <w:left w:w="57" w:type="dxa"/>
              <w:bottom w:w="57" w:type="dxa"/>
              <w:right w:w="57" w:type="dxa"/>
            </w:tcMar>
          </w:tcPr>
          <w:p w14:paraId="305A70D8" w14:textId="176ACA71" w:rsidR="00813F0C" w:rsidRDefault="00813F0C" w:rsidP="00813F0C">
            <w:pPr>
              <w:spacing w:after="0" w:line="240" w:lineRule="auto"/>
              <w:rPr>
                <w:rFonts w:cs="Arial"/>
                <w:sz w:val="20"/>
                <w:szCs w:val="20"/>
              </w:rPr>
            </w:pPr>
          </w:p>
        </w:tc>
        <w:tc>
          <w:tcPr>
            <w:tcW w:w="1918" w:type="dxa"/>
            <w:tcBorders>
              <w:top w:val="single" w:sz="4" w:space="0" w:color="5F6DAC"/>
            </w:tcBorders>
            <w:shd w:val="clear" w:color="auto" w:fill="auto"/>
            <w:tcMar>
              <w:top w:w="57" w:type="dxa"/>
              <w:left w:w="57" w:type="dxa"/>
              <w:bottom w:w="57" w:type="dxa"/>
              <w:right w:w="57" w:type="dxa"/>
            </w:tcMar>
          </w:tcPr>
          <w:p w14:paraId="18A7D607" w14:textId="7E6710E7" w:rsidR="00813F0C" w:rsidRPr="00946610" w:rsidRDefault="00813F0C" w:rsidP="00813F0C">
            <w:pPr>
              <w:spacing w:after="0" w:line="240" w:lineRule="auto"/>
              <w:rPr>
                <w:rFonts w:cs="Arial"/>
                <w:sz w:val="20"/>
                <w:szCs w:val="20"/>
              </w:rPr>
            </w:pPr>
          </w:p>
        </w:tc>
        <w:tc>
          <w:tcPr>
            <w:tcW w:w="4131" w:type="dxa"/>
            <w:tcBorders>
              <w:top w:val="single" w:sz="4" w:space="0" w:color="5F6DAC"/>
            </w:tcBorders>
            <w:shd w:val="clear" w:color="auto" w:fill="auto"/>
            <w:tcMar>
              <w:top w:w="57" w:type="dxa"/>
              <w:left w:w="57" w:type="dxa"/>
              <w:bottom w:w="57" w:type="dxa"/>
              <w:right w:w="57" w:type="dxa"/>
            </w:tcMar>
          </w:tcPr>
          <w:p w14:paraId="79CA8FEC" w14:textId="3B5DE3F6" w:rsidR="00813F0C" w:rsidRPr="00946610" w:rsidRDefault="00813F0C" w:rsidP="00813F0C">
            <w:pPr>
              <w:spacing w:after="0" w:line="240" w:lineRule="auto"/>
              <w:rPr>
                <w:rFonts w:cs="Arial"/>
                <w:sz w:val="20"/>
                <w:szCs w:val="20"/>
              </w:rPr>
            </w:pPr>
          </w:p>
        </w:tc>
        <w:tc>
          <w:tcPr>
            <w:tcW w:w="1781" w:type="dxa"/>
            <w:tcBorders>
              <w:top w:val="single" w:sz="4" w:space="0" w:color="5F6DAC"/>
            </w:tcBorders>
            <w:shd w:val="clear" w:color="auto" w:fill="auto"/>
            <w:tcMar>
              <w:top w:w="57" w:type="dxa"/>
              <w:left w:w="57" w:type="dxa"/>
              <w:bottom w:w="57" w:type="dxa"/>
              <w:right w:w="57" w:type="dxa"/>
            </w:tcMar>
          </w:tcPr>
          <w:p w14:paraId="6B005894" w14:textId="689D5113" w:rsidR="00813F0C" w:rsidRPr="00946610" w:rsidRDefault="00813F0C" w:rsidP="00813F0C">
            <w:pPr>
              <w:spacing w:after="0" w:line="240" w:lineRule="auto"/>
              <w:rPr>
                <w:rFonts w:cs="Arial"/>
                <w:sz w:val="20"/>
                <w:szCs w:val="20"/>
              </w:rPr>
            </w:pPr>
          </w:p>
        </w:tc>
        <w:tc>
          <w:tcPr>
            <w:tcW w:w="1789" w:type="dxa"/>
            <w:tcBorders>
              <w:top w:val="single" w:sz="4" w:space="0" w:color="5F6DAC"/>
            </w:tcBorders>
            <w:shd w:val="clear" w:color="auto" w:fill="auto"/>
            <w:tcMar>
              <w:top w:w="57" w:type="dxa"/>
              <w:left w:w="57" w:type="dxa"/>
              <w:bottom w:w="57" w:type="dxa"/>
              <w:right w:w="57" w:type="dxa"/>
            </w:tcMar>
          </w:tcPr>
          <w:p w14:paraId="07530BBF" w14:textId="1978EF99" w:rsidR="00813F0C" w:rsidRPr="00615943" w:rsidRDefault="00813F0C" w:rsidP="00813F0C">
            <w:pPr>
              <w:spacing w:after="0" w:line="240" w:lineRule="auto"/>
              <w:rPr>
                <w:sz w:val="20"/>
                <w:szCs w:val="20"/>
              </w:rPr>
            </w:pPr>
          </w:p>
        </w:tc>
        <w:tc>
          <w:tcPr>
            <w:tcW w:w="2571" w:type="dxa"/>
            <w:tcBorders>
              <w:top w:val="single" w:sz="4" w:space="0" w:color="5F6DAC"/>
            </w:tcBorders>
            <w:shd w:val="clear" w:color="auto" w:fill="auto"/>
            <w:tcMar>
              <w:top w:w="57" w:type="dxa"/>
              <w:left w:w="57" w:type="dxa"/>
              <w:bottom w:w="57" w:type="dxa"/>
              <w:right w:w="57" w:type="dxa"/>
            </w:tcMar>
          </w:tcPr>
          <w:p w14:paraId="17F65A1B" w14:textId="4B30438B" w:rsidR="00813F0C" w:rsidRPr="00615943" w:rsidRDefault="00813F0C" w:rsidP="00813F0C">
            <w:pPr>
              <w:spacing w:after="0" w:line="240" w:lineRule="auto"/>
              <w:rPr>
                <w:rFonts w:cs="Arial"/>
                <w:sz w:val="20"/>
                <w:szCs w:val="20"/>
              </w:rPr>
            </w:pPr>
          </w:p>
        </w:tc>
        <w:tc>
          <w:tcPr>
            <w:tcW w:w="1704" w:type="dxa"/>
            <w:tcBorders>
              <w:top w:val="single" w:sz="4" w:space="0" w:color="5F6DAC"/>
            </w:tcBorders>
            <w:shd w:val="clear" w:color="auto" w:fill="auto"/>
            <w:tcMar>
              <w:top w:w="57" w:type="dxa"/>
              <w:left w:w="57" w:type="dxa"/>
              <w:bottom w:w="57" w:type="dxa"/>
              <w:right w:w="57" w:type="dxa"/>
            </w:tcMar>
          </w:tcPr>
          <w:p w14:paraId="60EB8EBB" w14:textId="51AFDB54" w:rsidR="00813F0C" w:rsidRPr="00946610" w:rsidRDefault="00813F0C" w:rsidP="00813F0C">
            <w:pPr>
              <w:spacing w:after="0" w:line="240" w:lineRule="auto"/>
              <w:rPr>
                <w:rFonts w:cs="Arial"/>
                <w:sz w:val="20"/>
                <w:szCs w:val="20"/>
              </w:rPr>
            </w:pPr>
          </w:p>
        </w:tc>
      </w:tr>
      <w:tr w:rsidR="00813F0C" w14:paraId="486BA3A1" w14:textId="77777777" w:rsidTr="00813F0C">
        <w:trPr>
          <w:trHeight w:val="20"/>
        </w:trPr>
        <w:tc>
          <w:tcPr>
            <w:tcW w:w="990" w:type="dxa"/>
            <w:shd w:val="clear" w:color="auto" w:fill="auto"/>
            <w:tcMar>
              <w:top w:w="57" w:type="dxa"/>
              <w:left w:w="57" w:type="dxa"/>
              <w:bottom w:w="57" w:type="dxa"/>
              <w:right w:w="57" w:type="dxa"/>
            </w:tcMar>
          </w:tcPr>
          <w:p w14:paraId="34FD7059" w14:textId="6CE55D59" w:rsidR="00813F0C" w:rsidRDefault="00813F0C" w:rsidP="00813F0C">
            <w:pPr>
              <w:spacing w:after="0" w:line="240" w:lineRule="auto"/>
              <w:rPr>
                <w:rFonts w:cs="Arial"/>
                <w:sz w:val="20"/>
                <w:szCs w:val="20"/>
              </w:rPr>
            </w:pPr>
          </w:p>
        </w:tc>
        <w:tc>
          <w:tcPr>
            <w:tcW w:w="1918" w:type="dxa"/>
            <w:shd w:val="clear" w:color="auto" w:fill="auto"/>
            <w:tcMar>
              <w:top w:w="57" w:type="dxa"/>
              <w:left w:w="57" w:type="dxa"/>
              <w:bottom w:w="57" w:type="dxa"/>
              <w:right w:w="57" w:type="dxa"/>
            </w:tcMar>
          </w:tcPr>
          <w:p w14:paraId="79CBD082" w14:textId="36476B1F" w:rsidR="00813F0C" w:rsidRPr="00946610" w:rsidRDefault="00813F0C" w:rsidP="00813F0C">
            <w:pPr>
              <w:suppressAutoHyphens/>
              <w:autoSpaceDN w:val="0"/>
              <w:spacing w:after="0" w:line="240" w:lineRule="auto"/>
              <w:textAlignment w:val="baseline"/>
              <w:rPr>
                <w:rFonts w:cs="Arial"/>
                <w:sz w:val="20"/>
                <w:szCs w:val="20"/>
              </w:rPr>
            </w:pPr>
          </w:p>
        </w:tc>
        <w:tc>
          <w:tcPr>
            <w:tcW w:w="4131" w:type="dxa"/>
            <w:shd w:val="clear" w:color="auto" w:fill="auto"/>
            <w:tcMar>
              <w:top w:w="57" w:type="dxa"/>
              <w:left w:w="57" w:type="dxa"/>
              <w:bottom w:w="57" w:type="dxa"/>
              <w:right w:w="57" w:type="dxa"/>
            </w:tcMar>
          </w:tcPr>
          <w:p w14:paraId="1B0B04B0" w14:textId="6DB1BEEB" w:rsidR="00813F0C" w:rsidRPr="00946610" w:rsidRDefault="00813F0C" w:rsidP="00813F0C">
            <w:pPr>
              <w:spacing w:after="0" w:line="240" w:lineRule="auto"/>
              <w:rPr>
                <w:rFonts w:cs="Arial"/>
                <w:sz w:val="20"/>
                <w:szCs w:val="20"/>
              </w:rPr>
            </w:pPr>
          </w:p>
        </w:tc>
        <w:tc>
          <w:tcPr>
            <w:tcW w:w="1781" w:type="dxa"/>
            <w:shd w:val="clear" w:color="auto" w:fill="auto"/>
            <w:tcMar>
              <w:top w:w="57" w:type="dxa"/>
              <w:left w:w="57" w:type="dxa"/>
              <w:bottom w:w="57" w:type="dxa"/>
              <w:right w:w="57" w:type="dxa"/>
            </w:tcMar>
          </w:tcPr>
          <w:p w14:paraId="10BF985A" w14:textId="4D5FF5ED" w:rsidR="00813F0C" w:rsidRPr="00813F0C" w:rsidRDefault="00813F0C" w:rsidP="00813F0C">
            <w:pPr>
              <w:spacing w:after="0" w:line="240" w:lineRule="auto"/>
              <w:rPr>
                <w:rFonts w:cs="Arial"/>
                <w:sz w:val="20"/>
                <w:szCs w:val="20"/>
              </w:rPr>
            </w:pPr>
          </w:p>
        </w:tc>
        <w:tc>
          <w:tcPr>
            <w:tcW w:w="1789" w:type="dxa"/>
            <w:shd w:val="clear" w:color="auto" w:fill="auto"/>
            <w:tcMar>
              <w:top w:w="57" w:type="dxa"/>
              <w:left w:w="57" w:type="dxa"/>
              <w:bottom w:w="57" w:type="dxa"/>
              <w:right w:w="57" w:type="dxa"/>
            </w:tcMar>
          </w:tcPr>
          <w:p w14:paraId="214461F4" w14:textId="61313978" w:rsidR="00813F0C" w:rsidRPr="00946610" w:rsidRDefault="00813F0C" w:rsidP="00813F0C">
            <w:pPr>
              <w:spacing w:after="0" w:line="240" w:lineRule="auto"/>
              <w:ind w:left="72"/>
              <w:rPr>
                <w:rFonts w:cs="Arial"/>
                <w:sz w:val="20"/>
                <w:szCs w:val="20"/>
              </w:rPr>
            </w:pPr>
          </w:p>
        </w:tc>
        <w:tc>
          <w:tcPr>
            <w:tcW w:w="2571" w:type="dxa"/>
            <w:shd w:val="clear" w:color="auto" w:fill="auto"/>
            <w:tcMar>
              <w:top w:w="57" w:type="dxa"/>
              <w:left w:w="57" w:type="dxa"/>
              <w:bottom w:w="57" w:type="dxa"/>
              <w:right w:w="57" w:type="dxa"/>
            </w:tcMar>
          </w:tcPr>
          <w:p w14:paraId="576E9C64" w14:textId="7FAF1CA5" w:rsidR="00813F0C" w:rsidRPr="00946610" w:rsidRDefault="00813F0C" w:rsidP="00813F0C">
            <w:pPr>
              <w:spacing w:after="0" w:line="240" w:lineRule="auto"/>
              <w:rPr>
                <w:rFonts w:cs="Arial"/>
                <w:sz w:val="20"/>
                <w:szCs w:val="20"/>
              </w:rPr>
            </w:pPr>
          </w:p>
        </w:tc>
        <w:tc>
          <w:tcPr>
            <w:tcW w:w="1704" w:type="dxa"/>
            <w:shd w:val="clear" w:color="auto" w:fill="auto"/>
            <w:tcMar>
              <w:top w:w="57" w:type="dxa"/>
              <w:left w:w="57" w:type="dxa"/>
              <w:bottom w:w="57" w:type="dxa"/>
              <w:right w:w="57" w:type="dxa"/>
            </w:tcMar>
          </w:tcPr>
          <w:p w14:paraId="49727E7F" w14:textId="627E15D5" w:rsidR="00813F0C" w:rsidRPr="00946610" w:rsidRDefault="00813F0C" w:rsidP="00813F0C">
            <w:pPr>
              <w:spacing w:after="0" w:line="240" w:lineRule="auto"/>
              <w:rPr>
                <w:rFonts w:cs="Arial"/>
                <w:sz w:val="20"/>
                <w:szCs w:val="20"/>
              </w:rPr>
            </w:pPr>
          </w:p>
        </w:tc>
      </w:tr>
      <w:tr w:rsidR="00813F0C" w14:paraId="76584860" w14:textId="77777777" w:rsidTr="00813F0C">
        <w:trPr>
          <w:trHeight w:val="20"/>
        </w:trPr>
        <w:tc>
          <w:tcPr>
            <w:tcW w:w="990" w:type="dxa"/>
            <w:shd w:val="clear" w:color="auto" w:fill="auto"/>
            <w:tcMar>
              <w:top w:w="57" w:type="dxa"/>
              <w:left w:w="57" w:type="dxa"/>
              <w:bottom w:w="57" w:type="dxa"/>
              <w:right w:w="57" w:type="dxa"/>
            </w:tcMar>
          </w:tcPr>
          <w:p w14:paraId="64713AFE" w14:textId="5EAC3CF5" w:rsidR="00813F0C" w:rsidRDefault="00813F0C" w:rsidP="00813F0C">
            <w:pPr>
              <w:spacing w:after="0" w:line="240" w:lineRule="auto"/>
              <w:rPr>
                <w:rFonts w:cs="Arial"/>
                <w:sz w:val="20"/>
                <w:szCs w:val="20"/>
              </w:rPr>
            </w:pPr>
          </w:p>
        </w:tc>
        <w:tc>
          <w:tcPr>
            <w:tcW w:w="1918" w:type="dxa"/>
            <w:shd w:val="clear" w:color="auto" w:fill="auto"/>
            <w:tcMar>
              <w:top w:w="57" w:type="dxa"/>
              <w:left w:w="57" w:type="dxa"/>
              <w:bottom w:w="57" w:type="dxa"/>
              <w:right w:w="57" w:type="dxa"/>
            </w:tcMar>
          </w:tcPr>
          <w:p w14:paraId="66F10481" w14:textId="540854DB" w:rsidR="00813F0C" w:rsidRPr="00946610" w:rsidRDefault="00813F0C" w:rsidP="00813F0C">
            <w:pPr>
              <w:suppressAutoHyphens/>
              <w:autoSpaceDN w:val="0"/>
              <w:spacing w:after="0" w:line="240" w:lineRule="auto"/>
              <w:textAlignment w:val="baseline"/>
              <w:rPr>
                <w:rFonts w:cs="Arial"/>
                <w:sz w:val="20"/>
                <w:szCs w:val="20"/>
              </w:rPr>
            </w:pPr>
          </w:p>
        </w:tc>
        <w:tc>
          <w:tcPr>
            <w:tcW w:w="4131" w:type="dxa"/>
            <w:shd w:val="clear" w:color="auto" w:fill="auto"/>
            <w:tcMar>
              <w:top w:w="57" w:type="dxa"/>
              <w:left w:w="57" w:type="dxa"/>
              <w:bottom w:w="57" w:type="dxa"/>
              <w:right w:w="57" w:type="dxa"/>
            </w:tcMar>
          </w:tcPr>
          <w:p w14:paraId="4746A7B9" w14:textId="51876362" w:rsidR="00813F0C" w:rsidRPr="00D32F40" w:rsidRDefault="00813F0C" w:rsidP="00D32F40">
            <w:pPr>
              <w:spacing w:after="0" w:line="240" w:lineRule="auto"/>
              <w:rPr>
                <w:rFonts w:cs="Arial"/>
                <w:sz w:val="20"/>
                <w:szCs w:val="20"/>
              </w:rPr>
            </w:pPr>
          </w:p>
        </w:tc>
        <w:tc>
          <w:tcPr>
            <w:tcW w:w="1781" w:type="dxa"/>
            <w:shd w:val="clear" w:color="auto" w:fill="auto"/>
            <w:tcMar>
              <w:top w:w="57" w:type="dxa"/>
              <w:left w:w="57" w:type="dxa"/>
              <w:bottom w:w="57" w:type="dxa"/>
              <w:right w:w="57" w:type="dxa"/>
            </w:tcMar>
          </w:tcPr>
          <w:p w14:paraId="7C9D3C65" w14:textId="06F1D9CE" w:rsidR="00813F0C" w:rsidRPr="00946610" w:rsidRDefault="00813F0C" w:rsidP="00813F0C">
            <w:pPr>
              <w:spacing w:after="0" w:line="240" w:lineRule="auto"/>
              <w:rPr>
                <w:rFonts w:cs="Arial"/>
                <w:sz w:val="20"/>
                <w:szCs w:val="20"/>
              </w:rPr>
            </w:pPr>
          </w:p>
        </w:tc>
        <w:tc>
          <w:tcPr>
            <w:tcW w:w="1789" w:type="dxa"/>
            <w:shd w:val="clear" w:color="auto" w:fill="auto"/>
            <w:tcMar>
              <w:top w:w="57" w:type="dxa"/>
              <w:left w:w="57" w:type="dxa"/>
              <w:bottom w:w="57" w:type="dxa"/>
              <w:right w:w="57" w:type="dxa"/>
            </w:tcMar>
          </w:tcPr>
          <w:p w14:paraId="3722E6E1" w14:textId="6D1092ED" w:rsidR="00813F0C" w:rsidRPr="00946610" w:rsidRDefault="00813F0C" w:rsidP="00813F0C">
            <w:pPr>
              <w:spacing w:after="0" w:line="240" w:lineRule="auto"/>
              <w:rPr>
                <w:rFonts w:cs="Arial"/>
                <w:sz w:val="20"/>
                <w:szCs w:val="20"/>
              </w:rPr>
            </w:pPr>
          </w:p>
        </w:tc>
        <w:tc>
          <w:tcPr>
            <w:tcW w:w="2571" w:type="dxa"/>
            <w:shd w:val="clear" w:color="auto" w:fill="auto"/>
            <w:tcMar>
              <w:top w:w="57" w:type="dxa"/>
              <w:left w:w="57" w:type="dxa"/>
              <w:bottom w:w="57" w:type="dxa"/>
              <w:right w:w="57" w:type="dxa"/>
            </w:tcMar>
          </w:tcPr>
          <w:p w14:paraId="510006B3" w14:textId="1CC0AE58" w:rsidR="00813F0C" w:rsidRPr="00946610" w:rsidRDefault="00813F0C" w:rsidP="00813F0C">
            <w:pPr>
              <w:spacing w:after="0" w:line="240" w:lineRule="auto"/>
              <w:rPr>
                <w:rFonts w:cs="Arial"/>
                <w:sz w:val="20"/>
                <w:szCs w:val="20"/>
              </w:rPr>
            </w:pPr>
          </w:p>
        </w:tc>
        <w:tc>
          <w:tcPr>
            <w:tcW w:w="1704" w:type="dxa"/>
            <w:shd w:val="clear" w:color="auto" w:fill="auto"/>
            <w:tcMar>
              <w:top w:w="57" w:type="dxa"/>
              <w:left w:w="57" w:type="dxa"/>
              <w:bottom w:w="57" w:type="dxa"/>
              <w:right w:w="57" w:type="dxa"/>
            </w:tcMar>
          </w:tcPr>
          <w:p w14:paraId="090DED61" w14:textId="204BC7B1" w:rsidR="00813F0C" w:rsidRPr="00946610" w:rsidRDefault="00813F0C" w:rsidP="00813F0C">
            <w:pPr>
              <w:spacing w:after="0" w:line="240" w:lineRule="auto"/>
              <w:rPr>
                <w:rFonts w:cs="Arial"/>
                <w:sz w:val="20"/>
                <w:szCs w:val="20"/>
              </w:rPr>
            </w:pPr>
          </w:p>
        </w:tc>
      </w:tr>
      <w:tr w:rsidR="00813F0C" w14:paraId="68F24C80" w14:textId="77777777" w:rsidTr="00813F0C">
        <w:trPr>
          <w:trHeight w:val="20"/>
        </w:trPr>
        <w:tc>
          <w:tcPr>
            <w:tcW w:w="990" w:type="dxa"/>
            <w:shd w:val="clear" w:color="auto" w:fill="auto"/>
            <w:tcMar>
              <w:top w:w="57" w:type="dxa"/>
              <w:left w:w="57" w:type="dxa"/>
              <w:bottom w:w="57" w:type="dxa"/>
              <w:right w:w="57" w:type="dxa"/>
            </w:tcMar>
          </w:tcPr>
          <w:p w14:paraId="33DD762C" w14:textId="2CBDC0FC" w:rsidR="00813F0C" w:rsidRPr="0007702E" w:rsidRDefault="00813F0C" w:rsidP="00813F0C">
            <w:pPr>
              <w:spacing w:after="0" w:line="240" w:lineRule="auto"/>
              <w:rPr>
                <w:rFonts w:cs="Arial"/>
                <w:sz w:val="20"/>
                <w:szCs w:val="20"/>
                <w:highlight w:val="yellow"/>
              </w:rPr>
            </w:pPr>
          </w:p>
        </w:tc>
        <w:tc>
          <w:tcPr>
            <w:tcW w:w="1918" w:type="dxa"/>
            <w:shd w:val="clear" w:color="auto" w:fill="auto"/>
            <w:tcMar>
              <w:top w:w="57" w:type="dxa"/>
              <w:left w:w="57" w:type="dxa"/>
              <w:bottom w:w="57" w:type="dxa"/>
              <w:right w:w="57" w:type="dxa"/>
            </w:tcMar>
          </w:tcPr>
          <w:p w14:paraId="520B5405" w14:textId="7AD3DC77" w:rsidR="00813F0C" w:rsidRPr="0007702E" w:rsidRDefault="00813F0C" w:rsidP="00813F0C">
            <w:pPr>
              <w:suppressAutoHyphens/>
              <w:autoSpaceDN w:val="0"/>
              <w:spacing w:after="0" w:line="240" w:lineRule="auto"/>
              <w:textAlignment w:val="baseline"/>
              <w:rPr>
                <w:rFonts w:cs="Arial"/>
                <w:sz w:val="20"/>
                <w:szCs w:val="20"/>
                <w:highlight w:val="yellow"/>
              </w:rPr>
            </w:pPr>
          </w:p>
        </w:tc>
        <w:tc>
          <w:tcPr>
            <w:tcW w:w="4131" w:type="dxa"/>
            <w:shd w:val="clear" w:color="auto" w:fill="auto"/>
            <w:tcMar>
              <w:top w:w="57" w:type="dxa"/>
              <w:left w:w="57" w:type="dxa"/>
              <w:bottom w:w="57" w:type="dxa"/>
              <w:right w:w="57" w:type="dxa"/>
            </w:tcMar>
          </w:tcPr>
          <w:p w14:paraId="17A31C16" w14:textId="00C29F12" w:rsidR="00813F0C" w:rsidRPr="0007702E" w:rsidRDefault="00813F0C" w:rsidP="00813F0C">
            <w:pPr>
              <w:spacing w:after="0" w:line="240" w:lineRule="auto"/>
              <w:rPr>
                <w:rFonts w:cs="Arial"/>
                <w:sz w:val="20"/>
                <w:szCs w:val="20"/>
                <w:highlight w:val="yellow"/>
              </w:rPr>
            </w:pPr>
          </w:p>
        </w:tc>
        <w:tc>
          <w:tcPr>
            <w:tcW w:w="1781" w:type="dxa"/>
            <w:shd w:val="clear" w:color="auto" w:fill="auto"/>
            <w:tcMar>
              <w:top w:w="57" w:type="dxa"/>
              <w:left w:w="57" w:type="dxa"/>
              <w:bottom w:w="57" w:type="dxa"/>
              <w:right w:w="57" w:type="dxa"/>
            </w:tcMar>
          </w:tcPr>
          <w:p w14:paraId="67792A6B" w14:textId="747F9D84" w:rsidR="00813F0C" w:rsidRPr="0007702E" w:rsidRDefault="00813F0C" w:rsidP="00813F0C">
            <w:pPr>
              <w:spacing w:after="0" w:line="240" w:lineRule="auto"/>
              <w:rPr>
                <w:rFonts w:cs="Arial"/>
                <w:sz w:val="20"/>
                <w:szCs w:val="20"/>
                <w:highlight w:val="yellow"/>
              </w:rPr>
            </w:pPr>
          </w:p>
        </w:tc>
        <w:tc>
          <w:tcPr>
            <w:tcW w:w="1789" w:type="dxa"/>
            <w:shd w:val="clear" w:color="auto" w:fill="auto"/>
            <w:tcMar>
              <w:top w:w="57" w:type="dxa"/>
              <w:left w:w="57" w:type="dxa"/>
              <w:bottom w:w="57" w:type="dxa"/>
              <w:right w:w="57" w:type="dxa"/>
            </w:tcMar>
          </w:tcPr>
          <w:p w14:paraId="2E5D2E14" w14:textId="3ED0652A" w:rsidR="00813F0C" w:rsidRPr="0007702E" w:rsidRDefault="00813F0C" w:rsidP="00813F0C">
            <w:pPr>
              <w:spacing w:after="0" w:line="240" w:lineRule="auto"/>
              <w:rPr>
                <w:rFonts w:cs="Arial"/>
                <w:sz w:val="20"/>
                <w:szCs w:val="20"/>
                <w:highlight w:val="yellow"/>
              </w:rPr>
            </w:pPr>
          </w:p>
        </w:tc>
        <w:tc>
          <w:tcPr>
            <w:tcW w:w="2571" w:type="dxa"/>
            <w:shd w:val="clear" w:color="auto" w:fill="auto"/>
            <w:tcMar>
              <w:top w:w="57" w:type="dxa"/>
              <w:left w:w="57" w:type="dxa"/>
              <w:bottom w:w="57" w:type="dxa"/>
              <w:right w:w="57" w:type="dxa"/>
            </w:tcMar>
          </w:tcPr>
          <w:p w14:paraId="47BD7BA0" w14:textId="43340C80" w:rsidR="00813F0C" w:rsidRPr="0007702E" w:rsidRDefault="00813F0C" w:rsidP="00813F0C">
            <w:pPr>
              <w:spacing w:after="0" w:line="240" w:lineRule="auto"/>
              <w:rPr>
                <w:rFonts w:cs="Arial"/>
                <w:sz w:val="20"/>
                <w:szCs w:val="20"/>
                <w:highlight w:val="yellow"/>
              </w:rPr>
            </w:pPr>
          </w:p>
        </w:tc>
        <w:tc>
          <w:tcPr>
            <w:tcW w:w="1704" w:type="dxa"/>
            <w:shd w:val="clear" w:color="auto" w:fill="auto"/>
            <w:tcMar>
              <w:top w:w="57" w:type="dxa"/>
              <w:left w:w="57" w:type="dxa"/>
              <w:bottom w:w="57" w:type="dxa"/>
              <w:right w:w="57" w:type="dxa"/>
            </w:tcMar>
          </w:tcPr>
          <w:p w14:paraId="4B3C721B" w14:textId="76E8B600" w:rsidR="00813F0C" w:rsidRPr="0007702E" w:rsidRDefault="00813F0C" w:rsidP="00813F0C">
            <w:pPr>
              <w:spacing w:after="0" w:line="240" w:lineRule="auto"/>
              <w:rPr>
                <w:rFonts w:cs="Arial"/>
                <w:sz w:val="20"/>
                <w:szCs w:val="20"/>
                <w:highlight w:val="yellow"/>
              </w:rPr>
            </w:pPr>
          </w:p>
        </w:tc>
      </w:tr>
      <w:tr w:rsidR="00813F0C" w14:paraId="391AC059" w14:textId="77777777" w:rsidTr="00813F0C">
        <w:trPr>
          <w:trHeight w:val="20"/>
        </w:trPr>
        <w:tc>
          <w:tcPr>
            <w:tcW w:w="990" w:type="dxa"/>
            <w:shd w:val="clear" w:color="auto" w:fill="auto"/>
            <w:tcMar>
              <w:top w:w="57" w:type="dxa"/>
              <w:left w:w="57" w:type="dxa"/>
              <w:bottom w:w="57" w:type="dxa"/>
              <w:right w:w="57" w:type="dxa"/>
            </w:tcMar>
          </w:tcPr>
          <w:p w14:paraId="3F22E2E9" w14:textId="263D6EE6" w:rsidR="00813F0C" w:rsidRDefault="00813F0C" w:rsidP="00813F0C">
            <w:pPr>
              <w:spacing w:after="0" w:line="240" w:lineRule="auto"/>
              <w:rPr>
                <w:rFonts w:cs="Arial"/>
                <w:sz w:val="20"/>
                <w:szCs w:val="20"/>
              </w:rPr>
            </w:pPr>
          </w:p>
        </w:tc>
        <w:tc>
          <w:tcPr>
            <w:tcW w:w="1918" w:type="dxa"/>
            <w:shd w:val="clear" w:color="auto" w:fill="auto"/>
            <w:tcMar>
              <w:top w:w="57" w:type="dxa"/>
              <w:left w:w="57" w:type="dxa"/>
              <w:bottom w:w="57" w:type="dxa"/>
              <w:right w:w="57" w:type="dxa"/>
            </w:tcMar>
          </w:tcPr>
          <w:p w14:paraId="3867DD83" w14:textId="10D71496" w:rsidR="00813F0C" w:rsidRPr="00946610" w:rsidRDefault="00813F0C" w:rsidP="00813F0C">
            <w:pPr>
              <w:spacing w:after="0" w:line="240" w:lineRule="auto"/>
              <w:rPr>
                <w:rFonts w:cs="Arial"/>
                <w:color w:val="000000" w:themeColor="text1"/>
                <w:sz w:val="20"/>
                <w:szCs w:val="20"/>
              </w:rPr>
            </w:pPr>
          </w:p>
        </w:tc>
        <w:tc>
          <w:tcPr>
            <w:tcW w:w="4131" w:type="dxa"/>
            <w:shd w:val="clear" w:color="auto" w:fill="auto"/>
            <w:tcMar>
              <w:top w:w="57" w:type="dxa"/>
              <w:left w:w="57" w:type="dxa"/>
              <w:bottom w:w="57" w:type="dxa"/>
              <w:right w:w="57" w:type="dxa"/>
            </w:tcMar>
          </w:tcPr>
          <w:p w14:paraId="03A9AE67" w14:textId="61623D50" w:rsidR="00813F0C" w:rsidRPr="00D32F40" w:rsidRDefault="00813F0C" w:rsidP="00D32F40">
            <w:pPr>
              <w:spacing w:after="0" w:line="240" w:lineRule="auto"/>
              <w:rPr>
                <w:rFonts w:cs="Arial"/>
                <w:sz w:val="20"/>
                <w:szCs w:val="20"/>
              </w:rPr>
            </w:pPr>
          </w:p>
        </w:tc>
        <w:tc>
          <w:tcPr>
            <w:tcW w:w="1781" w:type="dxa"/>
            <w:shd w:val="clear" w:color="auto" w:fill="auto"/>
            <w:tcMar>
              <w:top w:w="57" w:type="dxa"/>
              <w:left w:w="57" w:type="dxa"/>
              <w:bottom w:w="57" w:type="dxa"/>
              <w:right w:w="57" w:type="dxa"/>
            </w:tcMar>
          </w:tcPr>
          <w:p w14:paraId="1F9467A8" w14:textId="5A3AA974" w:rsidR="00813F0C" w:rsidRPr="00946610" w:rsidRDefault="00813F0C" w:rsidP="00813F0C">
            <w:pPr>
              <w:spacing w:after="0" w:line="240" w:lineRule="auto"/>
              <w:rPr>
                <w:rFonts w:cs="Arial"/>
                <w:sz w:val="20"/>
                <w:szCs w:val="20"/>
              </w:rPr>
            </w:pPr>
          </w:p>
        </w:tc>
        <w:tc>
          <w:tcPr>
            <w:tcW w:w="1789" w:type="dxa"/>
            <w:shd w:val="clear" w:color="auto" w:fill="auto"/>
            <w:tcMar>
              <w:top w:w="57" w:type="dxa"/>
              <w:left w:w="57" w:type="dxa"/>
              <w:bottom w:w="57" w:type="dxa"/>
              <w:right w:w="57" w:type="dxa"/>
            </w:tcMar>
          </w:tcPr>
          <w:p w14:paraId="1B596163" w14:textId="467F7B0A" w:rsidR="00813F0C" w:rsidRPr="00946610" w:rsidRDefault="00813F0C" w:rsidP="00813F0C">
            <w:pPr>
              <w:spacing w:after="0" w:line="240" w:lineRule="auto"/>
              <w:rPr>
                <w:rFonts w:cs="Arial"/>
                <w:sz w:val="20"/>
                <w:szCs w:val="20"/>
              </w:rPr>
            </w:pPr>
          </w:p>
        </w:tc>
        <w:tc>
          <w:tcPr>
            <w:tcW w:w="2571" w:type="dxa"/>
            <w:shd w:val="clear" w:color="auto" w:fill="auto"/>
            <w:tcMar>
              <w:top w:w="57" w:type="dxa"/>
              <w:left w:w="57" w:type="dxa"/>
              <w:bottom w:w="57" w:type="dxa"/>
              <w:right w:w="57" w:type="dxa"/>
            </w:tcMar>
          </w:tcPr>
          <w:p w14:paraId="4EF9E622" w14:textId="5BE4C4F7" w:rsidR="00813F0C" w:rsidRPr="00946610" w:rsidRDefault="00813F0C" w:rsidP="00813F0C">
            <w:pPr>
              <w:spacing w:after="0" w:line="240" w:lineRule="auto"/>
              <w:rPr>
                <w:rFonts w:cs="Arial"/>
                <w:sz w:val="20"/>
                <w:szCs w:val="20"/>
              </w:rPr>
            </w:pPr>
          </w:p>
        </w:tc>
        <w:tc>
          <w:tcPr>
            <w:tcW w:w="1704" w:type="dxa"/>
            <w:shd w:val="clear" w:color="auto" w:fill="auto"/>
            <w:tcMar>
              <w:top w:w="57" w:type="dxa"/>
              <w:left w:w="57" w:type="dxa"/>
              <w:bottom w:w="57" w:type="dxa"/>
              <w:right w:w="57" w:type="dxa"/>
            </w:tcMar>
          </w:tcPr>
          <w:p w14:paraId="63FE9804" w14:textId="6FBF3E3A" w:rsidR="00813F0C" w:rsidRDefault="00813F0C" w:rsidP="00813F0C">
            <w:pPr>
              <w:spacing w:after="0" w:line="240" w:lineRule="auto"/>
              <w:rPr>
                <w:rFonts w:cs="Arial"/>
                <w:sz w:val="20"/>
                <w:szCs w:val="20"/>
              </w:rPr>
            </w:pPr>
          </w:p>
        </w:tc>
      </w:tr>
      <w:tr w:rsidR="00813F0C" w14:paraId="5B77558B" w14:textId="77777777" w:rsidTr="00813F0C">
        <w:trPr>
          <w:trHeight w:val="20"/>
        </w:trPr>
        <w:tc>
          <w:tcPr>
            <w:tcW w:w="990" w:type="dxa"/>
            <w:shd w:val="clear" w:color="auto" w:fill="auto"/>
            <w:tcMar>
              <w:top w:w="57" w:type="dxa"/>
              <w:left w:w="57" w:type="dxa"/>
              <w:bottom w:w="57" w:type="dxa"/>
              <w:right w:w="57" w:type="dxa"/>
            </w:tcMar>
          </w:tcPr>
          <w:p w14:paraId="1849491C" w14:textId="2657BD57" w:rsidR="00813F0C" w:rsidRDefault="00813F0C" w:rsidP="00813F0C">
            <w:pPr>
              <w:spacing w:after="0" w:line="240" w:lineRule="auto"/>
              <w:rPr>
                <w:rFonts w:cs="Arial"/>
                <w:sz w:val="20"/>
                <w:szCs w:val="20"/>
              </w:rPr>
            </w:pPr>
          </w:p>
        </w:tc>
        <w:tc>
          <w:tcPr>
            <w:tcW w:w="1918" w:type="dxa"/>
            <w:shd w:val="clear" w:color="auto" w:fill="auto"/>
            <w:tcMar>
              <w:top w:w="57" w:type="dxa"/>
              <w:left w:w="57" w:type="dxa"/>
              <w:bottom w:w="57" w:type="dxa"/>
              <w:right w:w="57" w:type="dxa"/>
            </w:tcMar>
          </w:tcPr>
          <w:p w14:paraId="4E866C25" w14:textId="597987B3" w:rsidR="00813F0C" w:rsidRPr="00946610" w:rsidRDefault="00813F0C" w:rsidP="00813F0C">
            <w:pPr>
              <w:spacing w:after="0" w:line="240" w:lineRule="auto"/>
              <w:rPr>
                <w:rFonts w:cs="Arial"/>
                <w:color w:val="000000" w:themeColor="text1"/>
                <w:sz w:val="20"/>
                <w:szCs w:val="20"/>
              </w:rPr>
            </w:pPr>
          </w:p>
        </w:tc>
        <w:tc>
          <w:tcPr>
            <w:tcW w:w="4131" w:type="dxa"/>
            <w:shd w:val="clear" w:color="auto" w:fill="auto"/>
            <w:tcMar>
              <w:top w:w="57" w:type="dxa"/>
              <w:left w:w="57" w:type="dxa"/>
              <w:bottom w:w="57" w:type="dxa"/>
              <w:right w:w="57" w:type="dxa"/>
            </w:tcMar>
          </w:tcPr>
          <w:p w14:paraId="15EFB165" w14:textId="32469972" w:rsidR="00813F0C" w:rsidRPr="00D32F40" w:rsidRDefault="00813F0C" w:rsidP="00D32F40">
            <w:pPr>
              <w:spacing w:after="0" w:line="240" w:lineRule="auto"/>
              <w:rPr>
                <w:rFonts w:cs="Arial"/>
                <w:sz w:val="20"/>
                <w:szCs w:val="20"/>
              </w:rPr>
            </w:pPr>
          </w:p>
        </w:tc>
        <w:tc>
          <w:tcPr>
            <w:tcW w:w="1781" w:type="dxa"/>
            <w:shd w:val="clear" w:color="auto" w:fill="auto"/>
            <w:tcMar>
              <w:top w:w="57" w:type="dxa"/>
              <w:left w:w="57" w:type="dxa"/>
              <w:bottom w:w="57" w:type="dxa"/>
              <w:right w:w="57" w:type="dxa"/>
            </w:tcMar>
          </w:tcPr>
          <w:p w14:paraId="27751D06" w14:textId="24F56CD9" w:rsidR="00813F0C" w:rsidRPr="00946610" w:rsidRDefault="00813F0C" w:rsidP="00813F0C">
            <w:pPr>
              <w:spacing w:after="0" w:line="240" w:lineRule="auto"/>
              <w:rPr>
                <w:rFonts w:cs="Arial"/>
                <w:sz w:val="20"/>
                <w:szCs w:val="20"/>
              </w:rPr>
            </w:pPr>
          </w:p>
        </w:tc>
        <w:tc>
          <w:tcPr>
            <w:tcW w:w="1789" w:type="dxa"/>
            <w:shd w:val="clear" w:color="auto" w:fill="auto"/>
            <w:tcMar>
              <w:top w:w="57" w:type="dxa"/>
              <w:left w:w="57" w:type="dxa"/>
              <w:bottom w:w="57" w:type="dxa"/>
              <w:right w:w="57" w:type="dxa"/>
            </w:tcMar>
          </w:tcPr>
          <w:p w14:paraId="52E744E6" w14:textId="7C96A41C" w:rsidR="00813F0C" w:rsidRPr="00946610" w:rsidRDefault="00813F0C" w:rsidP="00813F0C">
            <w:pPr>
              <w:spacing w:after="0" w:line="240" w:lineRule="auto"/>
              <w:rPr>
                <w:rFonts w:cs="Arial"/>
                <w:sz w:val="20"/>
                <w:szCs w:val="20"/>
              </w:rPr>
            </w:pPr>
          </w:p>
        </w:tc>
        <w:tc>
          <w:tcPr>
            <w:tcW w:w="2571" w:type="dxa"/>
            <w:shd w:val="clear" w:color="auto" w:fill="auto"/>
            <w:tcMar>
              <w:top w:w="57" w:type="dxa"/>
              <w:left w:w="57" w:type="dxa"/>
              <w:bottom w:w="57" w:type="dxa"/>
              <w:right w:w="57" w:type="dxa"/>
            </w:tcMar>
          </w:tcPr>
          <w:p w14:paraId="0D4AFD9B" w14:textId="1DD42E12" w:rsidR="00813F0C" w:rsidRPr="00946610" w:rsidRDefault="00813F0C" w:rsidP="00813F0C">
            <w:pPr>
              <w:spacing w:after="0" w:line="240" w:lineRule="auto"/>
              <w:rPr>
                <w:rFonts w:cs="Arial"/>
                <w:sz w:val="20"/>
                <w:szCs w:val="20"/>
              </w:rPr>
            </w:pPr>
          </w:p>
        </w:tc>
        <w:tc>
          <w:tcPr>
            <w:tcW w:w="1704" w:type="dxa"/>
            <w:shd w:val="clear" w:color="auto" w:fill="auto"/>
            <w:tcMar>
              <w:top w:w="57" w:type="dxa"/>
              <w:left w:w="57" w:type="dxa"/>
              <w:bottom w:w="57" w:type="dxa"/>
              <w:right w:w="57" w:type="dxa"/>
            </w:tcMar>
          </w:tcPr>
          <w:p w14:paraId="10EFD2D1" w14:textId="77777777" w:rsidR="00813F0C" w:rsidRDefault="00813F0C" w:rsidP="00813F0C">
            <w:pPr>
              <w:spacing w:after="0" w:line="240" w:lineRule="auto"/>
              <w:rPr>
                <w:rFonts w:cs="Arial"/>
                <w:sz w:val="20"/>
                <w:szCs w:val="20"/>
              </w:rPr>
            </w:pPr>
          </w:p>
        </w:tc>
      </w:tr>
    </w:tbl>
    <w:p w14:paraId="326DAA69" w14:textId="6CFA5627" w:rsidR="006C01D5" w:rsidRPr="00813F0C" w:rsidRDefault="006C01D5" w:rsidP="003E2AD0">
      <w:pPr>
        <w:spacing w:after="0" w:line="240" w:lineRule="auto"/>
        <w:rPr>
          <w:rStyle w:val="s1"/>
          <w:rFonts w:eastAsiaTheme="majorEastAsia" w:cstheme="majorBidi"/>
          <w:bCs/>
          <w:color w:val="000000" w:themeColor="text1"/>
          <w:szCs w:val="22"/>
        </w:rPr>
      </w:pPr>
    </w:p>
    <w:p w14:paraId="5AC81372" w14:textId="77777777" w:rsidR="006C01D5" w:rsidRPr="00813F0C" w:rsidRDefault="006C01D5">
      <w:pPr>
        <w:spacing w:after="0" w:line="240" w:lineRule="auto"/>
        <w:rPr>
          <w:rStyle w:val="s1"/>
          <w:rFonts w:eastAsiaTheme="majorEastAsia" w:cstheme="majorBidi"/>
          <w:bCs/>
          <w:color w:val="000000" w:themeColor="text1"/>
          <w:szCs w:val="22"/>
        </w:rPr>
      </w:pPr>
      <w:r>
        <w:rPr>
          <w:rStyle w:val="s1"/>
          <w:rFonts w:eastAsiaTheme="majorEastAsia" w:cstheme="majorBidi"/>
          <w:b/>
          <w:color w:val="000000" w:themeColor="text1"/>
          <w:sz w:val="28"/>
          <w:szCs w:val="26"/>
        </w:rP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552"/>
        <w:gridCol w:w="12332"/>
      </w:tblGrid>
      <w:tr w:rsidR="003E2AD0" w14:paraId="603A9F9D" w14:textId="77777777" w:rsidTr="00030F74">
        <w:trPr>
          <w:trHeight w:val="397"/>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57" w:type="dxa"/>
              <w:right w:w="57" w:type="dxa"/>
            </w:tcMar>
            <w:vAlign w:val="center"/>
          </w:tcPr>
          <w:p w14:paraId="0D8FC9BA" w14:textId="4147AE81" w:rsidR="003E2AD0" w:rsidRPr="002078B9" w:rsidRDefault="003E2AD0" w:rsidP="00813F0C">
            <w:pPr>
              <w:pStyle w:val="Tableheader"/>
              <w:spacing w:after="0"/>
              <w:jc w:val="center"/>
            </w:pPr>
            <w:r w:rsidRPr="002078B9">
              <w:rPr>
                <w:rStyle w:val="s1"/>
                <w:rFonts w:eastAsiaTheme="majorEastAsia" w:cstheme="majorBidi"/>
                <w:sz w:val="28"/>
                <w:szCs w:val="26"/>
              </w:rPr>
              <w:lastRenderedPageBreak/>
              <w:br w:type="page"/>
            </w:r>
            <w:r w:rsidR="004202F9">
              <w:t>Spring 1</w:t>
            </w:r>
          </w:p>
        </w:tc>
      </w:tr>
      <w:tr w:rsidR="00B65B00" w14:paraId="2D1B3851" w14:textId="77777777" w:rsidTr="00030F74">
        <w:trPr>
          <w:trHeight w:val="774"/>
        </w:trPr>
        <w:tc>
          <w:tcPr>
            <w:tcW w:w="2552" w:type="dxa"/>
            <w:tcBorders>
              <w:top w:val="single" w:sz="4" w:space="0" w:color="5F6DAC"/>
            </w:tcBorders>
            <w:shd w:val="clear" w:color="auto" w:fill="FFFFFF" w:themeFill="background1"/>
            <w:tcMar>
              <w:top w:w="57" w:type="dxa"/>
              <w:left w:w="57" w:type="dxa"/>
              <w:bottom w:w="0" w:type="dxa"/>
              <w:right w:w="57" w:type="dxa"/>
            </w:tcMar>
            <w:vAlign w:val="center"/>
          </w:tcPr>
          <w:p w14:paraId="440A28F8" w14:textId="325F797A" w:rsidR="00B65B00" w:rsidRPr="00BE16EC" w:rsidRDefault="00B65B00" w:rsidP="00B65B00">
            <w:pPr>
              <w:rPr>
                <w:b/>
                <w:bCs/>
              </w:rPr>
            </w:pPr>
            <w:r w:rsidRPr="00BE16EC">
              <w:rPr>
                <w:b/>
                <w:bCs/>
              </w:rPr>
              <w:t>Summary of what you will cover</w:t>
            </w:r>
            <w:r>
              <w:rPr>
                <w:b/>
                <w:bCs/>
              </w:rPr>
              <w:t xml:space="preserve"> from the </w:t>
            </w:r>
            <w:r w:rsidRPr="00813F0C">
              <w:rPr>
                <w:b/>
                <w:bCs/>
              </w:rPr>
              <w:t>curriculum planner:</w:t>
            </w:r>
          </w:p>
        </w:tc>
        <w:tc>
          <w:tcPr>
            <w:tcW w:w="12332" w:type="dxa"/>
            <w:tcBorders>
              <w:top w:val="single" w:sz="4" w:space="0" w:color="5F6DAC"/>
            </w:tcBorders>
            <w:shd w:val="clear" w:color="auto" w:fill="FFFFFF" w:themeFill="background1"/>
            <w:tcMar>
              <w:top w:w="28" w:type="dxa"/>
            </w:tcMar>
            <w:vAlign w:val="center"/>
          </w:tcPr>
          <w:p w14:paraId="54D29140" w14:textId="326DCB39" w:rsidR="00B65B00" w:rsidRPr="008A1C51" w:rsidRDefault="00B65B00" w:rsidP="00B65B00">
            <w:pPr>
              <w:rPr>
                <w:b/>
                <w:bCs/>
              </w:rPr>
            </w:pPr>
            <w:r w:rsidRPr="00B73ABB">
              <w:rPr>
                <w:b/>
                <w:bCs/>
              </w:rPr>
              <w:t>Cost, revenue, profit and loss</w:t>
            </w:r>
            <w:r w:rsidR="00A9067B">
              <w:rPr>
                <w:b/>
                <w:bCs/>
              </w:rPr>
              <w:t>,</w:t>
            </w:r>
            <w:r w:rsidRPr="00B73ABB">
              <w:rPr>
                <w:b/>
                <w:bCs/>
              </w:rPr>
              <w:t xml:space="preserve"> break-even</w:t>
            </w:r>
            <w:r w:rsidR="00A9067B">
              <w:rPr>
                <w:b/>
                <w:bCs/>
              </w:rPr>
              <w:t>,</w:t>
            </w:r>
            <w:r w:rsidRPr="00B73ABB">
              <w:rPr>
                <w:b/>
                <w:bCs/>
              </w:rPr>
              <w:t xml:space="preserve"> cash. </w:t>
            </w:r>
          </w:p>
        </w:tc>
      </w:tr>
    </w:tbl>
    <w:p w14:paraId="084C3CC4"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49"/>
        <w:gridCol w:w="1703"/>
        <w:gridCol w:w="4252"/>
        <w:gridCol w:w="1985"/>
        <w:gridCol w:w="2268"/>
        <w:gridCol w:w="2268"/>
        <w:gridCol w:w="1559"/>
      </w:tblGrid>
      <w:tr w:rsidR="00425EC9" w:rsidRPr="00963B3A" w14:paraId="0F332161" w14:textId="77777777" w:rsidTr="00F206AA">
        <w:trPr>
          <w:trHeight w:val="1247"/>
          <w:tblHeader/>
        </w:trPr>
        <w:tc>
          <w:tcPr>
            <w:tcW w:w="849" w:type="dxa"/>
            <w:tcBorders>
              <w:top w:val="single" w:sz="4" w:space="0" w:color="5F6DAC"/>
              <w:left w:val="single" w:sz="4" w:space="0" w:color="5F6DAC"/>
              <w:bottom w:val="single" w:sz="4" w:space="0" w:color="5F6DAC"/>
              <w:right w:val="single" w:sz="4" w:space="0" w:color="FFFFFF" w:themeColor="background1"/>
            </w:tcBorders>
            <w:shd w:val="clear" w:color="auto" w:fill="5F6DAC"/>
            <w:tcMar>
              <w:top w:w="57" w:type="dxa"/>
              <w:left w:w="57" w:type="dxa"/>
              <w:bottom w:w="0" w:type="dxa"/>
              <w:right w:w="57" w:type="dxa"/>
            </w:tcMar>
          </w:tcPr>
          <w:p w14:paraId="7097CC04" w14:textId="77777777" w:rsidR="00425EC9" w:rsidRPr="00F05FC5" w:rsidRDefault="00425EC9" w:rsidP="00C109BD">
            <w:pPr>
              <w:pStyle w:val="Tableheader"/>
              <w:rPr>
                <w:sz w:val="20"/>
                <w:szCs w:val="20"/>
              </w:rPr>
            </w:pPr>
            <w:r w:rsidRPr="00F05FC5">
              <w:rPr>
                <w:sz w:val="20"/>
                <w:szCs w:val="20"/>
              </w:rPr>
              <w:t>Lesson no.</w:t>
            </w:r>
          </w:p>
        </w:tc>
        <w:tc>
          <w:tcPr>
            <w:tcW w:w="1703"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0A7AB62F" w14:textId="77777777" w:rsidR="00425EC9" w:rsidRPr="00F05FC5" w:rsidRDefault="00425EC9" w:rsidP="00C109BD">
            <w:pPr>
              <w:pStyle w:val="Tableheader"/>
              <w:rPr>
                <w:sz w:val="20"/>
                <w:szCs w:val="20"/>
              </w:rPr>
            </w:pPr>
            <w:r w:rsidRPr="00F05FC5">
              <w:rPr>
                <w:sz w:val="20"/>
                <w:szCs w:val="20"/>
              </w:rPr>
              <w:t xml:space="preserve">Topic areas/sub topic areas </w:t>
            </w:r>
          </w:p>
          <w:p w14:paraId="20ABDEF3" w14:textId="77777777" w:rsidR="00425EC9" w:rsidRPr="00F05FC5" w:rsidRDefault="00425EC9" w:rsidP="00C109BD">
            <w:pPr>
              <w:pStyle w:val="Tableheader"/>
              <w:rPr>
                <w:sz w:val="20"/>
                <w:szCs w:val="20"/>
              </w:rPr>
            </w:pPr>
          </w:p>
        </w:tc>
        <w:tc>
          <w:tcPr>
            <w:tcW w:w="4252"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7C94DAC1" w14:textId="77777777" w:rsidR="00425EC9" w:rsidRPr="00F05FC5" w:rsidRDefault="00425EC9" w:rsidP="00C109BD">
            <w:pPr>
              <w:pStyle w:val="Tableheader"/>
              <w:rPr>
                <w:sz w:val="20"/>
                <w:szCs w:val="20"/>
              </w:rPr>
            </w:pPr>
            <w:r w:rsidRPr="00F05FC5">
              <w:rPr>
                <w:sz w:val="20"/>
                <w:szCs w:val="20"/>
              </w:rPr>
              <w:t>Lesson ideas and activities</w:t>
            </w:r>
          </w:p>
          <w:p w14:paraId="75990D14" w14:textId="77777777" w:rsidR="00425EC9" w:rsidRPr="00F05FC5" w:rsidRDefault="00425EC9" w:rsidP="00C109BD">
            <w:pPr>
              <w:pStyle w:val="Tableheader"/>
              <w:rPr>
                <w:sz w:val="20"/>
                <w:szCs w:val="20"/>
              </w:rPr>
            </w:pPr>
          </w:p>
        </w:tc>
        <w:tc>
          <w:tcPr>
            <w:tcW w:w="1985"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0B97B8EC" w14:textId="77777777" w:rsidR="00425EC9" w:rsidRPr="00F05FC5" w:rsidRDefault="00425EC9" w:rsidP="00C109BD">
            <w:pPr>
              <w:pStyle w:val="Tableheader"/>
              <w:rPr>
                <w:sz w:val="20"/>
                <w:szCs w:val="20"/>
              </w:rPr>
            </w:pPr>
            <w:r w:rsidRPr="00F05FC5">
              <w:rPr>
                <w:sz w:val="20"/>
                <w:szCs w:val="20"/>
              </w:rPr>
              <w:t>Lesson key words</w:t>
            </w:r>
          </w:p>
          <w:p w14:paraId="569DE490" w14:textId="77777777" w:rsidR="00425EC9" w:rsidRPr="00F05FC5" w:rsidRDefault="00425EC9" w:rsidP="00C109BD">
            <w:pPr>
              <w:pStyle w:val="Tableheader"/>
              <w:rPr>
                <w:b w:val="0"/>
                <w:bCs w:val="0"/>
                <w:sz w:val="20"/>
                <w:szCs w:val="20"/>
              </w:rPr>
            </w:pP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02565650" w14:textId="77777777" w:rsidR="00425EC9" w:rsidRPr="00F05FC5" w:rsidRDefault="00425EC9" w:rsidP="00C109BD">
            <w:pPr>
              <w:pStyle w:val="Tableheader"/>
              <w:rPr>
                <w:sz w:val="20"/>
                <w:szCs w:val="20"/>
              </w:rPr>
            </w:pPr>
            <w:r w:rsidRPr="00F05FC5">
              <w:rPr>
                <w:sz w:val="20"/>
                <w:szCs w:val="20"/>
              </w:rPr>
              <w:t>Lesson outcome(s)</w:t>
            </w:r>
          </w:p>
          <w:p w14:paraId="4539E10D" w14:textId="77777777" w:rsidR="00425EC9" w:rsidRPr="00F05FC5" w:rsidRDefault="00425EC9" w:rsidP="00C109BD">
            <w:pPr>
              <w:pStyle w:val="Tableheader"/>
              <w:rPr>
                <w:b w:val="0"/>
                <w:bCs w:val="0"/>
                <w:sz w:val="20"/>
                <w:szCs w:val="20"/>
              </w:rPr>
            </w:pPr>
            <w:r w:rsidRPr="00F05FC5">
              <w:rPr>
                <w:b w:val="0"/>
                <w:bCs w:val="0"/>
                <w:sz w:val="20"/>
                <w:szCs w:val="20"/>
              </w:rPr>
              <w:t>At the end of the lesson, students will be able to:</w:t>
            </w: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87B8D16" w14:textId="77777777" w:rsidR="00425EC9" w:rsidRPr="00F05FC5" w:rsidRDefault="00425EC9" w:rsidP="00C109BD">
            <w:pPr>
              <w:pStyle w:val="Tableheader"/>
              <w:rPr>
                <w:sz w:val="20"/>
                <w:szCs w:val="20"/>
              </w:rPr>
            </w:pPr>
            <w:r w:rsidRPr="00F05FC5">
              <w:rPr>
                <w:sz w:val="20"/>
                <w:szCs w:val="20"/>
              </w:rPr>
              <w:t>Useful links/resources</w:t>
            </w:r>
          </w:p>
          <w:p w14:paraId="16E05BE9" w14:textId="77777777" w:rsidR="00425EC9" w:rsidRPr="00F05FC5" w:rsidRDefault="00425EC9" w:rsidP="00C109BD">
            <w:pPr>
              <w:pStyle w:val="Tableheader"/>
              <w:rPr>
                <w:sz w:val="20"/>
                <w:szCs w:val="20"/>
              </w:rPr>
            </w:pPr>
          </w:p>
        </w:tc>
        <w:tc>
          <w:tcPr>
            <w:tcW w:w="1559" w:type="dxa"/>
            <w:tcBorders>
              <w:top w:val="single" w:sz="4" w:space="0" w:color="5F6DAC"/>
              <w:left w:val="single" w:sz="4" w:space="0" w:color="FFFFFF" w:themeColor="background1"/>
              <w:bottom w:val="single" w:sz="4" w:space="0" w:color="5F6DAC"/>
              <w:right w:val="single" w:sz="4" w:space="0" w:color="5F6DAC"/>
            </w:tcBorders>
            <w:shd w:val="clear" w:color="auto" w:fill="5F6DAC"/>
            <w:tcMar>
              <w:top w:w="57" w:type="dxa"/>
              <w:left w:w="57" w:type="dxa"/>
              <w:bottom w:w="0" w:type="dxa"/>
              <w:right w:w="57" w:type="dxa"/>
            </w:tcMar>
          </w:tcPr>
          <w:p w14:paraId="3832C818" w14:textId="77777777" w:rsidR="00425EC9" w:rsidRPr="00F05FC5" w:rsidRDefault="00425EC9" w:rsidP="00C109BD">
            <w:pPr>
              <w:pStyle w:val="Tableheader"/>
              <w:rPr>
                <w:sz w:val="20"/>
                <w:szCs w:val="20"/>
              </w:rPr>
            </w:pPr>
            <w:r w:rsidRPr="00F05FC5">
              <w:rPr>
                <w:sz w:val="20"/>
                <w:szCs w:val="20"/>
              </w:rPr>
              <w:t>How does this link to other units?</w:t>
            </w:r>
          </w:p>
        </w:tc>
      </w:tr>
      <w:tr w:rsidR="00161DE3" w14:paraId="1DF3F5C4" w14:textId="77777777" w:rsidTr="00F206AA">
        <w:trPr>
          <w:trHeight w:val="1207"/>
        </w:trPr>
        <w:tc>
          <w:tcPr>
            <w:tcW w:w="849" w:type="dxa"/>
            <w:tcBorders>
              <w:top w:val="single" w:sz="4" w:space="0" w:color="5F6DAC"/>
            </w:tcBorders>
            <w:shd w:val="clear" w:color="auto" w:fill="auto"/>
            <w:tcMar>
              <w:top w:w="57" w:type="dxa"/>
              <w:left w:w="57" w:type="dxa"/>
              <w:bottom w:w="57" w:type="dxa"/>
              <w:right w:w="57" w:type="dxa"/>
            </w:tcMar>
          </w:tcPr>
          <w:p w14:paraId="379445DA" w14:textId="014561C9" w:rsidR="00161DE3" w:rsidRPr="00E56234" w:rsidRDefault="00161DE3" w:rsidP="00161DE3">
            <w:pPr>
              <w:spacing w:after="0" w:line="240" w:lineRule="auto"/>
              <w:rPr>
                <w:rFonts w:cs="Arial"/>
                <w:color w:val="000000" w:themeColor="text1"/>
                <w:sz w:val="20"/>
                <w:szCs w:val="20"/>
              </w:rPr>
            </w:pPr>
            <w:r>
              <w:rPr>
                <w:rFonts w:cs="Arial"/>
                <w:sz w:val="20"/>
                <w:szCs w:val="20"/>
              </w:rPr>
              <w:t>1</w:t>
            </w:r>
          </w:p>
        </w:tc>
        <w:tc>
          <w:tcPr>
            <w:tcW w:w="1703" w:type="dxa"/>
            <w:tcBorders>
              <w:top w:val="single" w:sz="4" w:space="0" w:color="5F6DAC"/>
            </w:tcBorders>
            <w:shd w:val="clear" w:color="auto" w:fill="auto"/>
            <w:tcMar>
              <w:top w:w="57" w:type="dxa"/>
              <w:left w:w="57" w:type="dxa"/>
              <w:bottom w:w="57" w:type="dxa"/>
              <w:right w:w="57" w:type="dxa"/>
            </w:tcMar>
          </w:tcPr>
          <w:p w14:paraId="5DC5024E" w14:textId="77777777" w:rsidR="00161DE3" w:rsidRDefault="00161DE3" w:rsidP="00161DE3">
            <w:pPr>
              <w:spacing w:after="0" w:line="240" w:lineRule="auto"/>
              <w:rPr>
                <w:rFonts w:cs="Arial"/>
                <w:sz w:val="20"/>
                <w:szCs w:val="20"/>
              </w:rPr>
            </w:pPr>
            <w:r>
              <w:rPr>
                <w:rFonts w:cs="Arial"/>
                <w:sz w:val="20"/>
                <w:szCs w:val="20"/>
              </w:rPr>
              <w:t xml:space="preserve">TA3 What makes a product financially viable </w:t>
            </w:r>
          </w:p>
          <w:p w14:paraId="69F66392" w14:textId="77777777" w:rsidR="00161DE3" w:rsidRDefault="00161DE3" w:rsidP="00161DE3">
            <w:pPr>
              <w:spacing w:after="0" w:line="240" w:lineRule="auto"/>
              <w:rPr>
                <w:rFonts w:cs="Arial"/>
                <w:sz w:val="20"/>
                <w:szCs w:val="20"/>
              </w:rPr>
            </w:pPr>
          </w:p>
          <w:p w14:paraId="75491505" w14:textId="2C56B94C" w:rsidR="00161DE3" w:rsidRPr="00E56234" w:rsidRDefault="00161DE3" w:rsidP="00161DE3">
            <w:pPr>
              <w:spacing w:after="0" w:line="240" w:lineRule="auto"/>
              <w:rPr>
                <w:rFonts w:cs="Arial"/>
                <w:color w:val="000000" w:themeColor="text1"/>
                <w:sz w:val="20"/>
                <w:szCs w:val="20"/>
              </w:rPr>
            </w:pPr>
            <w:r>
              <w:rPr>
                <w:rFonts w:cs="Arial"/>
                <w:sz w:val="20"/>
                <w:szCs w:val="20"/>
              </w:rPr>
              <w:t>3.1.1 Cost of producing the product</w:t>
            </w:r>
          </w:p>
        </w:tc>
        <w:tc>
          <w:tcPr>
            <w:tcW w:w="4252" w:type="dxa"/>
            <w:tcBorders>
              <w:top w:val="single" w:sz="4" w:space="0" w:color="5F6DAC"/>
            </w:tcBorders>
            <w:shd w:val="clear" w:color="auto" w:fill="auto"/>
            <w:tcMar>
              <w:top w:w="57" w:type="dxa"/>
              <w:left w:w="57" w:type="dxa"/>
              <w:bottom w:w="57" w:type="dxa"/>
              <w:right w:w="57" w:type="dxa"/>
            </w:tcMar>
          </w:tcPr>
          <w:p w14:paraId="160F699C" w14:textId="77DDE9A7" w:rsidR="00161DE3" w:rsidRPr="00523928" w:rsidRDefault="00161DE3" w:rsidP="00161DE3">
            <w:pPr>
              <w:spacing w:after="0" w:line="240" w:lineRule="auto"/>
              <w:rPr>
                <w:rFonts w:cs="Arial"/>
                <w:sz w:val="20"/>
                <w:szCs w:val="20"/>
              </w:rPr>
            </w:pPr>
            <w:r w:rsidRPr="00523928">
              <w:rPr>
                <w:rFonts w:cs="Arial"/>
                <w:sz w:val="20"/>
                <w:szCs w:val="20"/>
              </w:rPr>
              <w:t>You could begin this lesson by asking students to identify some of the costs</w:t>
            </w:r>
            <w:r>
              <w:rPr>
                <w:rFonts w:cs="Arial"/>
                <w:sz w:val="20"/>
                <w:szCs w:val="20"/>
              </w:rPr>
              <w:t xml:space="preserve"> involved with </w:t>
            </w:r>
            <w:r w:rsidR="00E90B47">
              <w:rPr>
                <w:rFonts w:cs="Arial"/>
                <w:sz w:val="20"/>
                <w:szCs w:val="20"/>
              </w:rPr>
              <w:t xml:space="preserve">running </w:t>
            </w:r>
            <w:r w:rsidR="00E90B47" w:rsidRPr="00523928">
              <w:rPr>
                <w:rFonts w:cs="Arial"/>
                <w:sz w:val="20"/>
                <w:szCs w:val="20"/>
              </w:rPr>
              <w:t>the</w:t>
            </w:r>
            <w:r w:rsidRPr="00523928">
              <w:rPr>
                <w:rFonts w:cs="Arial"/>
                <w:sz w:val="20"/>
                <w:szCs w:val="20"/>
              </w:rPr>
              <w:t xml:space="preserve"> school, e.g. electricity, teachers’ salaries, etc. or </w:t>
            </w:r>
            <w:r>
              <w:rPr>
                <w:rFonts w:cs="Arial"/>
                <w:sz w:val="20"/>
                <w:szCs w:val="20"/>
              </w:rPr>
              <w:t xml:space="preserve">the costs involved with running </w:t>
            </w:r>
            <w:r w:rsidRPr="00523928">
              <w:rPr>
                <w:rFonts w:cs="Arial"/>
                <w:sz w:val="20"/>
                <w:szCs w:val="20"/>
              </w:rPr>
              <w:t xml:space="preserve">a factory for a product that the students are familiar with. </w:t>
            </w:r>
          </w:p>
          <w:p w14:paraId="685346B5" w14:textId="77777777" w:rsidR="00161DE3" w:rsidRPr="00523928" w:rsidRDefault="00161DE3" w:rsidP="00161DE3">
            <w:pPr>
              <w:spacing w:after="0" w:line="240" w:lineRule="auto"/>
              <w:rPr>
                <w:rFonts w:cs="Arial"/>
                <w:sz w:val="20"/>
                <w:szCs w:val="20"/>
              </w:rPr>
            </w:pPr>
          </w:p>
          <w:p w14:paraId="5DCC8111" w14:textId="77777777" w:rsidR="00161DE3" w:rsidRPr="00523928" w:rsidRDefault="00161DE3" w:rsidP="00161DE3">
            <w:pPr>
              <w:spacing w:after="0" w:line="240" w:lineRule="auto"/>
              <w:rPr>
                <w:rFonts w:cs="Arial"/>
                <w:sz w:val="20"/>
                <w:szCs w:val="20"/>
              </w:rPr>
            </w:pPr>
            <w:r w:rsidRPr="00523928">
              <w:rPr>
                <w:rFonts w:cs="Arial"/>
                <w:sz w:val="20"/>
                <w:szCs w:val="20"/>
              </w:rPr>
              <w:t xml:space="preserve">Introduce the terms fixed and variable costs. Explain the difference between the costs using a production business example. </w:t>
            </w:r>
          </w:p>
          <w:p w14:paraId="098057EC" w14:textId="77777777" w:rsidR="00161DE3" w:rsidRPr="00523928" w:rsidRDefault="00161DE3" w:rsidP="00161DE3">
            <w:pPr>
              <w:spacing w:after="0" w:line="240" w:lineRule="auto"/>
              <w:rPr>
                <w:rFonts w:cs="Arial"/>
                <w:sz w:val="20"/>
                <w:szCs w:val="20"/>
              </w:rPr>
            </w:pPr>
          </w:p>
          <w:p w14:paraId="1BB9BE0C" w14:textId="77777777" w:rsidR="00161DE3" w:rsidRPr="00523928" w:rsidRDefault="00161DE3" w:rsidP="00161DE3">
            <w:pPr>
              <w:spacing w:after="0" w:line="240" w:lineRule="auto"/>
              <w:rPr>
                <w:rFonts w:cs="Arial"/>
                <w:sz w:val="20"/>
                <w:szCs w:val="20"/>
              </w:rPr>
            </w:pPr>
            <w:r w:rsidRPr="00523928">
              <w:rPr>
                <w:rFonts w:cs="Arial"/>
                <w:sz w:val="20"/>
                <w:szCs w:val="20"/>
              </w:rPr>
              <w:t xml:space="preserve">Review the list created by the earlier class discussion and lead a class discussion to categorise the costs as fixed or variable. </w:t>
            </w:r>
          </w:p>
          <w:p w14:paraId="3FBC8683" w14:textId="77777777" w:rsidR="00161DE3" w:rsidRPr="00523928" w:rsidRDefault="00161DE3" w:rsidP="00161DE3">
            <w:pPr>
              <w:spacing w:after="0" w:line="240" w:lineRule="auto"/>
              <w:rPr>
                <w:rFonts w:cs="Arial"/>
                <w:sz w:val="20"/>
                <w:szCs w:val="20"/>
              </w:rPr>
            </w:pPr>
          </w:p>
          <w:p w14:paraId="3E811340" w14:textId="77777777" w:rsidR="00161DE3" w:rsidRPr="00523928" w:rsidRDefault="00161DE3" w:rsidP="00161DE3">
            <w:pPr>
              <w:spacing w:after="0" w:line="240" w:lineRule="auto"/>
              <w:rPr>
                <w:rFonts w:cs="Arial"/>
                <w:b/>
                <w:bCs/>
                <w:sz w:val="20"/>
                <w:szCs w:val="20"/>
              </w:rPr>
            </w:pPr>
            <w:r w:rsidRPr="00523928">
              <w:rPr>
                <w:rFonts w:cs="Arial"/>
                <w:sz w:val="20"/>
                <w:szCs w:val="20"/>
              </w:rPr>
              <w:t>You could give the students a list of different costs and ask them to work in pairs to categorise them as fixed or variable. Review the answers as a class and encourage students to explain the reasons for their answers.</w:t>
            </w:r>
            <w:r w:rsidRPr="00877BFF">
              <w:rPr>
                <w:rFonts w:cs="Arial"/>
                <w:sz w:val="20"/>
                <w:szCs w:val="20"/>
              </w:rPr>
              <w:t xml:space="preserve"> </w:t>
            </w:r>
          </w:p>
          <w:p w14:paraId="78CC58E9" w14:textId="77777777" w:rsidR="00161DE3" w:rsidRPr="00523928" w:rsidRDefault="00161DE3" w:rsidP="00161DE3">
            <w:pPr>
              <w:spacing w:after="0" w:line="240" w:lineRule="auto"/>
              <w:rPr>
                <w:rFonts w:cs="Arial"/>
                <w:sz w:val="20"/>
                <w:szCs w:val="20"/>
              </w:rPr>
            </w:pPr>
          </w:p>
          <w:p w14:paraId="527BDA9B" w14:textId="77777777" w:rsidR="00161DE3" w:rsidRPr="00523928" w:rsidRDefault="00161DE3" w:rsidP="00161DE3">
            <w:pPr>
              <w:spacing w:after="0" w:line="240" w:lineRule="auto"/>
              <w:rPr>
                <w:rFonts w:cs="Arial"/>
                <w:sz w:val="20"/>
                <w:szCs w:val="20"/>
              </w:rPr>
            </w:pPr>
            <w:r w:rsidRPr="00523928">
              <w:rPr>
                <w:rFonts w:cs="Arial"/>
                <w:sz w:val="20"/>
                <w:szCs w:val="20"/>
              </w:rPr>
              <w:t xml:space="preserve">You could explain the term ‘total cost’ by demonstrating how total costs are calculated by adding the total fixed costs and total variable costs together. </w:t>
            </w:r>
          </w:p>
          <w:p w14:paraId="07C441CD" w14:textId="02CB82FB" w:rsidR="00161DE3" w:rsidRPr="00E56234" w:rsidRDefault="00161DE3" w:rsidP="00161DE3">
            <w:pPr>
              <w:spacing w:after="0" w:line="240" w:lineRule="auto"/>
              <w:rPr>
                <w:rFonts w:cs="Arial"/>
                <w:sz w:val="20"/>
                <w:szCs w:val="20"/>
              </w:rPr>
            </w:pPr>
            <w:r w:rsidRPr="00523928">
              <w:rPr>
                <w:rFonts w:cs="Arial"/>
                <w:sz w:val="20"/>
                <w:szCs w:val="20"/>
              </w:rPr>
              <w:lastRenderedPageBreak/>
              <w:t>You could then give the students some example business</w:t>
            </w:r>
            <w:r>
              <w:rPr>
                <w:rFonts w:cs="Arial"/>
                <w:sz w:val="20"/>
                <w:szCs w:val="20"/>
              </w:rPr>
              <w:t xml:space="preserve"> or </w:t>
            </w:r>
            <w:r w:rsidRPr="00523928">
              <w:rPr>
                <w:rFonts w:cs="Arial"/>
                <w:sz w:val="20"/>
                <w:szCs w:val="20"/>
              </w:rPr>
              <w:t xml:space="preserve">product scenarios and ask them to identify the fixed, </w:t>
            </w:r>
            <w:r w:rsidR="00AD08FD" w:rsidRPr="00523928">
              <w:rPr>
                <w:rFonts w:cs="Arial"/>
                <w:sz w:val="20"/>
                <w:szCs w:val="20"/>
              </w:rPr>
              <w:t>variable,</w:t>
            </w:r>
            <w:r w:rsidRPr="00523928">
              <w:rPr>
                <w:rFonts w:cs="Arial"/>
                <w:sz w:val="20"/>
                <w:szCs w:val="20"/>
              </w:rPr>
              <w:t xml:space="preserve"> and total costs for each one (include examples for a total number of output and also per unit of output). You could include examples of calculations involving different time periods, e.g. per month or per year. As an extension you could also include some questions which</w:t>
            </w:r>
            <w:r w:rsidRPr="00523928">
              <w:rPr>
                <w:rFonts w:cs="Arial"/>
                <w:b/>
                <w:bCs/>
                <w:sz w:val="20"/>
                <w:szCs w:val="20"/>
              </w:rPr>
              <w:t xml:space="preserve"> </w:t>
            </w:r>
            <w:r w:rsidRPr="00523928">
              <w:rPr>
                <w:rFonts w:cs="Arial"/>
                <w:sz w:val="20"/>
                <w:szCs w:val="20"/>
              </w:rPr>
              <w:t xml:space="preserve">require the students to convert figures to different time periods, e.g. costs per month to costs per year and vice-versa. </w:t>
            </w:r>
          </w:p>
        </w:tc>
        <w:tc>
          <w:tcPr>
            <w:tcW w:w="1985" w:type="dxa"/>
            <w:tcBorders>
              <w:top w:val="single" w:sz="4" w:space="0" w:color="5F6DAC"/>
            </w:tcBorders>
            <w:shd w:val="clear" w:color="auto" w:fill="auto"/>
            <w:tcMar>
              <w:top w:w="57" w:type="dxa"/>
              <w:left w:w="57" w:type="dxa"/>
              <w:bottom w:w="57" w:type="dxa"/>
              <w:right w:w="57" w:type="dxa"/>
            </w:tcMar>
          </w:tcPr>
          <w:p w14:paraId="6429256C" w14:textId="77777777" w:rsidR="00161DE3" w:rsidRPr="00985521" w:rsidRDefault="00161DE3" w:rsidP="00161DE3">
            <w:pPr>
              <w:spacing w:after="0" w:line="240" w:lineRule="auto"/>
              <w:rPr>
                <w:rFonts w:cs="Arial"/>
                <w:b/>
                <w:bCs/>
                <w:sz w:val="20"/>
                <w:szCs w:val="20"/>
              </w:rPr>
            </w:pPr>
            <w:r w:rsidRPr="00985521">
              <w:rPr>
                <w:rFonts w:cs="Arial"/>
                <w:b/>
                <w:bCs/>
                <w:sz w:val="20"/>
                <w:szCs w:val="20"/>
              </w:rPr>
              <w:lastRenderedPageBreak/>
              <w:t>Fixed costs</w:t>
            </w:r>
          </w:p>
          <w:p w14:paraId="198D9679" w14:textId="77777777" w:rsidR="00161DE3" w:rsidRPr="00985521" w:rsidRDefault="00161DE3" w:rsidP="00161DE3">
            <w:pPr>
              <w:spacing w:after="0" w:line="240" w:lineRule="auto"/>
              <w:rPr>
                <w:rFonts w:cs="Arial"/>
                <w:b/>
                <w:bCs/>
                <w:sz w:val="20"/>
                <w:szCs w:val="20"/>
              </w:rPr>
            </w:pPr>
          </w:p>
          <w:p w14:paraId="67D26B8F" w14:textId="77777777" w:rsidR="00161DE3" w:rsidRPr="00985521" w:rsidRDefault="00161DE3" w:rsidP="00161DE3">
            <w:pPr>
              <w:spacing w:after="0" w:line="240" w:lineRule="auto"/>
              <w:rPr>
                <w:rFonts w:cs="Arial"/>
                <w:b/>
                <w:bCs/>
                <w:sz w:val="20"/>
                <w:szCs w:val="20"/>
              </w:rPr>
            </w:pPr>
            <w:r w:rsidRPr="00985521">
              <w:rPr>
                <w:rFonts w:cs="Arial"/>
                <w:b/>
                <w:bCs/>
                <w:sz w:val="20"/>
                <w:szCs w:val="20"/>
              </w:rPr>
              <w:t>Variable costs</w:t>
            </w:r>
          </w:p>
          <w:p w14:paraId="0E75315B" w14:textId="77777777" w:rsidR="00161DE3" w:rsidRPr="00985521" w:rsidRDefault="00161DE3" w:rsidP="00161DE3">
            <w:pPr>
              <w:spacing w:after="0" w:line="240" w:lineRule="auto"/>
              <w:rPr>
                <w:rFonts w:cs="Arial"/>
                <w:b/>
                <w:bCs/>
                <w:sz w:val="20"/>
                <w:szCs w:val="20"/>
              </w:rPr>
            </w:pPr>
          </w:p>
          <w:p w14:paraId="475A005F" w14:textId="40F332D2" w:rsidR="00161DE3" w:rsidRPr="00E56234" w:rsidRDefault="00161DE3" w:rsidP="00161DE3">
            <w:pPr>
              <w:spacing w:after="0" w:line="240" w:lineRule="auto"/>
              <w:rPr>
                <w:rFonts w:cs="Arial"/>
                <w:color w:val="000000" w:themeColor="text1"/>
                <w:sz w:val="20"/>
                <w:szCs w:val="20"/>
              </w:rPr>
            </w:pPr>
            <w:r w:rsidRPr="00985521">
              <w:rPr>
                <w:rFonts w:cs="Arial"/>
                <w:b/>
                <w:bCs/>
                <w:sz w:val="20"/>
                <w:szCs w:val="20"/>
              </w:rPr>
              <w:t>Total costs</w:t>
            </w:r>
          </w:p>
        </w:tc>
        <w:tc>
          <w:tcPr>
            <w:tcW w:w="2268" w:type="dxa"/>
            <w:tcBorders>
              <w:top w:val="single" w:sz="4" w:space="0" w:color="5F6DAC"/>
            </w:tcBorders>
            <w:shd w:val="clear" w:color="auto" w:fill="auto"/>
            <w:tcMar>
              <w:top w:w="57" w:type="dxa"/>
              <w:left w:w="57" w:type="dxa"/>
              <w:bottom w:w="57" w:type="dxa"/>
              <w:right w:w="57" w:type="dxa"/>
            </w:tcMar>
          </w:tcPr>
          <w:p w14:paraId="4CF1760F" w14:textId="77777777" w:rsidR="00161DE3" w:rsidRPr="001F554D" w:rsidRDefault="00161DE3" w:rsidP="00161DE3">
            <w:pPr>
              <w:spacing w:after="0" w:line="240" w:lineRule="auto"/>
              <w:rPr>
                <w:rFonts w:cs="Arial"/>
                <w:sz w:val="20"/>
                <w:szCs w:val="20"/>
              </w:rPr>
            </w:pPr>
            <w:r w:rsidRPr="001F554D">
              <w:rPr>
                <w:rFonts w:cs="Arial"/>
                <w:sz w:val="20"/>
                <w:szCs w:val="20"/>
              </w:rPr>
              <w:t xml:space="preserve">Identify a range of costs incurred to produce a product. </w:t>
            </w:r>
          </w:p>
          <w:p w14:paraId="664AFA22" w14:textId="77777777" w:rsidR="00161DE3" w:rsidRPr="001F554D" w:rsidRDefault="00161DE3" w:rsidP="00161DE3">
            <w:pPr>
              <w:spacing w:after="0" w:line="240" w:lineRule="auto"/>
              <w:rPr>
                <w:rFonts w:cs="Arial"/>
                <w:sz w:val="20"/>
                <w:szCs w:val="20"/>
              </w:rPr>
            </w:pPr>
          </w:p>
          <w:p w14:paraId="656ADEA3" w14:textId="79D6454C" w:rsidR="00161DE3" w:rsidRPr="001F554D" w:rsidRDefault="00161DE3" w:rsidP="00161DE3">
            <w:pPr>
              <w:spacing w:after="0" w:line="240" w:lineRule="auto"/>
              <w:rPr>
                <w:rFonts w:cs="Arial"/>
                <w:sz w:val="20"/>
                <w:szCs w:val="20"/>
              </w:rPr>
            </w:pPr>
            <w:r w:rsidRPr="001F554D">
              <w:rPr>
                <w:rFonts w:cs="Arial"/>
                <w:sz w:val="20"/>
                <w:szCs w:val="20"/>
              </w:rPr>
              <w:t xml:space="preserve">Explain the difference between fixed, </w:t>
            </w:r>
            <w:r w:rsidR="00AD08FD" w:rsidRPr="001F554D">
              <w:rPr>
                <w:rFonts w:cs="Arial"/>
                <w:sz w:val="20"/>
                <w:szCs w:val="20"/>
              </w:rPr>
              <w:t>variable,</w:t>
            </w:r>
            <w:r w:rsidRPr="001F554D">
              <w:rPr>
                <w:rFonts w:cs="Arial"/>
                <w:sz w:val="20"/>
                <w:szCs w:val="20"/>
              </w:rPr>
              <w:t xml:space="preserve"> and total costs. </w:t>
            </w:r>
          </w:p>
          <w:p w14:paraId="4FEC0FD2" w14:textId="77777777" w:rsidR="00161DE3" w:rsidRPr="001F554D" w:rsidRDefault="00161DE3" w:rsidP="00161DE3">
            <w:pPr>
              <w:spacing w:after="0" w:line="240" w:lineRule="auto"/>
              <w:rPr>
                <w:rFonts w:cs="Arial"/>
                <w:sz w:val="20"/>
                <w:szCs w:val="20"/>
              </w:rPr>
            </w:pPr>
          </w:p>
          <w:p w14:paraId="4DBA5BBF" w14:textId="6DE23367" w:rsidR="00161DE3" w:rsidRPr="00E56234" w:rsidRDefault="00161DE3" w:rsidP="00161DE3">
            <w:pPr>
              <w:spacing w:after="0" w:line="240" w:lineRule="auto"/>
              <w:rPr>
                <w:rFonts w:cs="Arial"/>
                <w:sz w:val="20"/>
                <w:szCs w:val="20"/>
              </w:rPr>
            </w:pPr>
            <w:r w:rsidRPr="001F554D">
              <w:rPr>
                <w:rFonts w:cs="Arial"/>
                <w:sz w:val="20"/>
                <w:szCs w:val="20"/>
              </w:rPr>
              <w:t xml:space="preserve">Calculate the fixed cost, variable </w:t>
            </w:r>
            <w:r w:rsidR="00AD08FD" w:rsidRPr="001F554D">
              <w:rPr>
                <w:rFonts w:cs="Arial"/>
                <w:sz w:val="20"/>
                <w:szCs w:val="20"/>
              </w:rPr>
              <w:t>cost,</w:t>
            </w:r>
            <w:r w:rsidRPr="001F554D">
              <w:rPr>
                <w:rFonts w:cs="Arial"/>
                <w:sz w:val="20"/>
                <w:szCs w:val="20"/>
              </w:rPr>
              <w:t xml:space="preserve"> and total cost for level of output</w:t>
            </w:r>
            <w:r w:rsidRPr="001F554D">
              <w:rPr>
                <w:b/>
                <w:bCs/>
              </w:rPr>
              <w:t xml:space="preserve"> </w:t>
            </w:r>
            <w:r w:rsidRPr="001F554D">
              <w:rPr>
                <w:rFonts w:cs="Arial"/>
                <w:sz w:val="20"/>
                <w:szCs w:val="20"/>
              </w:rPr>
              <w:t>and per unit produced.</w:t>
            </w:r>
            <w:r w:rsidRPr="001F554D">
              <w:rPr>
                <w:b/>
                <w:bCs/>
              </w:rPr>
              <w:t xml:space="preserve"> </w:t>
            </w:r>
          </w:p>
        </w:tc>
        <w:tc>
          <w:tcPr>
            <w:tcW w:w="2268" w:type="dxa"/>
            <w:tcBorders>
              <w:top w:val="single" w:sz="4" w:space="0" w:color="5F6DAC"/>
            </w:tcBorders>
            <w:shd w:val="clear" w:color="auto" w:fill="auto"/>
            <w:tcMar>
              <w:top w:w="57" w:type="dxa"/>
              <w:left w:w="57" w:type="dxa"/>
              <w:bottom w:w="57" w:type="dxa"/>
              <w:right w:w="57" w:type="dxa"/>
            </w:tcMar>
          </w:tcPr>
          <w:p w14:paraId="63A461BF" w14:textId="189C017E" w:rsidR="001B12D0" w:rsidRPr="003770BA" w:rsidRDefault="00B057F6" w:rsidP="00161DE3">
            <w:pPr>
              <w:spacing w:after="0" w:line="240" w:lineRule="auto"/>
              <w:rPr>
                <w:sz w:val="20"/>
                <w:szCs w:val="20"/>
              </w:rPr>
            </w:pPr>
            <w:hyperlink r:id="rId27" w:history="1">
              <w:r w:rsidR="005530A5" w:rsidRPr="003770BA">
                <w:rPr>
                  <w:rStyle w:val="Hyperlink"/>
                  <w:sz w:val="20"/>
                  <w:szCs w:val="20"/>
                </w:rPr>
                <w:t>Business</w:t>
              </w:r>
            </w:hyperlink>
          </w:p>
          <w:p w14:paraId="6FF03984" w14:textId="0AA148B0" w:rsidR="001B12D0" w:rsidRPr="003770BA" w:rsidRDefault="001B12D0" w:rsidP="00161DE3">
            <w:pPr>
              <w:spacing w:after="0" w:line="240" w:lineRule="auto"/>
              <w:rPr>
                <w:sz w:val="20"/>
                <w:szCs w:val="20"/>
              </w:rPr>
            </w:pPr>
            <w:r w:rsidRPr="003770BA">
              <w:rPr>
                <w:sz w:val="20"/>
                <w:szCs w:val="20"/>
              </w:rPr>
              <w:t>(tutor2u.net)</w:t>
            </w:r>
          </w:p>
          <w:p w14:paraId="4726F022" w14:textId="098FAAAE" w:rsidR="00161DE3" w:rsidRPr="003770BA" w:rsidRDefault="000E245F" w:rsidP="00161DE3">
            <w:pPr>
              <w:spacing w:after="0" w:line="240" w:lineRule="auto"/>
              <w:rPr>
                <w:sz w:val="20"/>
                <w:szCs w:val="20"/>
              </w:rPr>
            </w:pPr>
            <w:r w:rsidRPr="003770BA">
              <w:rPr>
                <w:sz w:val="20"/>
                <w:szCs w:val="20"/>
              </w:rPr>
              <w:t xml:space="preserve">- </w:t>
            </w:r>
            <w:r w:rsidR="00161DE3" w:rsidRPr="003770BA">
              <w:rPr>
                <w:sz w:val="20"/>
                <w:szCs w:val="20"/>
              </w:rPr>
              <w:t>reference/business costs</w:t>
            </w:r>
          </w:p>
          <w:p w14:paraId="3BD72AF5" w14:textId="77777777" w:rsidR="00161DE3" w:rsidRPr="003770BA" w:rsidRDefault="00161DE3" w:rsidP="00161DE3">
            <w:pPr>
              <w:spacing w:after="0" w:line="240" w:lineRule="auto"/>
              <w:rPr>
                <w:sz w:val="20"/>
                <w:szCs w:val="20"/>
              </w:rPr>
            </w:pPr>
          </w:p>
          <w:p w14:paraId="765BEF33" w14:textId="4B8A07D3" w:rsidR="00BC4867" w:rsidRPr="003770BA" w:rsidRDefault="00B057F6" w:rsidP="00161DE3">
            <w:pPr>
              <w:spacing w:after="0" w:line="240" w:lineRule="auto"/>
              <w:rPr>
                <w:sz w:val="20"/>
                <w:szCs w:val="20"/>
              </w:rPr>
            </w:pPr>
            <w:hyperlink r:id="rId28" w:history="1">
              <w:r w:rsidR="001242B2" w:rsidRPr="003770BA">
                <w:rPr>
                  <w:rStyle w:val="Hyperlink"/>
                  <w:sz w:val="20"/>
                  <w:szCs w:val="20"/>
                </w:rPr>
                <w:t>Calculation of costs and revenue</w:t>
              </w:r>
            </w:hyperlink>
            <w:r w:rsidR="00BC4867" w:rsidRPr="003770BA">
              <w:rPr>
                <w:sz w:val="20"/>
                <w:szCs w:val="20"/>
              </w:rPr>
              <w:t xml:space="preserve"> - </w:t>
            </w:r>
            <w:r w:rsidR="001242B2" w:rsidRPr="003770BA">
              <w:rPr>
                <w:sz w:val="20"/>
                <w:szCs w:val="20"/>
              </w:rPr>
              <w:t>OCR</w:t>
            </w:r>
          </w:p>
          <w:p w14:paraId="30A3ADF5" w14:textId="48CA9AB3" w:rsidR="001242B2" w:rsidRPr="003770BA" w:rsidRDefault="001242B2" w:rsidP="00161DE3">
            <w:pPr>
              <w:spacing w:after="0" w:line="240" w:lineRule="auto"/>
              <w:rPr>
                <w:sz w:val="20"/>
                <w:szCs w:val="20"/>
              </w:rPr>
            </w:pPr>
            <w:r w:rsidRPr="003770BA">
              <w:rPr>
                <w:sz w:val="20"/>
                <w:szCs w:val="20"/>
              </w:rPr>
              <w:t>BBC Bitesize</w:t>
            </w:r>
          </w:p>
          <w:p w14:paraId="6DA884BB" w14:textId="541BF5B1" w:rsidR="001242B2" w:rsidRPr="003770BA" w:rsidRDefault="001242B2" w:rsidP="00161DE3">
            <w:pPr>
              <w:spacing w:after="0" w:line="240" w:lineRule="auto"/>
              <w:rPr>
                <w:sz w:val="20"/>
                <w:szCs w:val="20"/>
              </w:rPr>
            </w:pPr>
            <w:r w:rsidRPr="003770BA">
              <w:rPr>
                <w:sz w:val="20"/>
                <w:szCs w:val="20"/>
              </w:rPr>
              <w:t>(bbc.co.uk)</w:t>
            </w:r>
          </w:p>
          <w:p w14:paraId="03B9F78F" w14:textId="61D9D01B" w:rsidR="00161DE3" w:rsidRPr="003770BA" w:rsidRDefault="001E341C" w:rsidP="00161DE3">
            <w:pPr>
              <w:spacing w:after="0" w:line="240" w:lineRule="auto"/>
              <w:rPr>
                <w:sz w:val="20"/>
                <w:szCs w:val="20"/>
              </w:rPr>
            </w:pPr>
            <w:r w:rsidRPr="003770BA">
              <w:rPr>
                <w:sz w:val="20"/>
                <w:szCs w:val="20"/>
              </w:rPr>
              <w:t>- b</w:t>
            </w:r>
            <w:r w:rsidR="00161DE3" w:rsidRPr="003770BA">
              <w:rPr>
                <w:sz w:val="20"/>
                <w:szCs w:val="20"/>
              </w:rPr>
              <w:t>usiness costs</w:t>
            </w:r>
          </w:p>
          <w:p w14:paraId="105AD649" w14:textId="77777777" w:rsidR="00161DE3" w:rsidRPr="003770BA" w:rsidRDefault="00161DE3" w:rsidP="00161DE3">
            <w:pPr>
              <w:spacing w:after="0" w:line="240" w:lineRule="auto"/>
              <w:rPr>
                <w:sz w:val="20"/>
                <w:szCs w:val="20"/>
              </w:rPr>
            </w:pPr>
          </w:p>
          <w:p w14:paraId="72C52EAD" w14:textId="3F129655" w:rsidR="001242B2" w:rsidRPr="003770BA" w:rsidRDefault="00B057F6" w:rsidP="00161DE3">
            <w:pPr>
              <w:spacing w:after="0" w:line="240" w:lineRule="auto"/>
              <w:rPr>
                <w:rFonts w:cs="Arial"/>
                <w:sz w:val="20"/>
                <w:szCs w:val="20"/>
              </w:rPr>
            </w:pPr>
            <w:hyperlink r:id="rId29" w:history="1">
              <w:r w:rsidR="001242B2" w:rsidRPr="003770BA">
                <w:rPr>
                  <w:rStyle w:val="Hyperlink"/>
                  <w:sz w:val="20"/>
                  <w:szCs w:val="20"/>
                </w:rPr>
                <w:t>Revenue, cost and profit</w:t>
              </w:r>
            </w:hyperlink>
            <w:r w:rsidR="001242B2" w:rsidRPr="003770BA">
              <w:rPr>
                <w:sz w:val="20"/>
                <w:szCs w:val="20"/>
              </w:rPr>
              <w:t xml:space="preserve"> - BBC Bitesize</w:t>
            </w:r>
          </w:p>
          <w:p w14:paraId="4192569C" w14:textId="42A7EA80" w:rsidR="001242B2" w:rsidRPr="003770BA" w:rsidRDefault="001242B2" w:rsidP="00161DE3">
            <w:pPr>
              <w:spacing w:after="0" w:line="240" w:lineRule="auto"/>
              <w:rPr>
                <w:rFonts w:cs="Arial"/>
                <w:sz w:val="20"/>
                <w:szCs w:val="20"/>
              </w:rPr>
            </w:pPr>
            <w:r w:rsidRPr="003770BA">
              <w:rPr>
                <w:rFonts w:cs="Arial"/>
                <w:sz w:val="20"/>
                <w:szCs w:val="20"/>
              </w:rPr>
              <w:t>(bbc.co.uk)</w:t>
            </w:r>
          </w:p>
          <w:p w14:paraId="05AD2C6D" w14:textId="3E57C4D2" w:rsidR="00161DE3" w:rsidRPr="003770BA" w:rsidRDefault="000E245F" w:rsidP="00161DE3">
            <w:pPr>
              <w:spacing w:after="0" w:line="240" w:lineRule="auto"/>
              <w:rPr>
                <w:rFonts w:cs="Arial"/>
                <w:sz w:val="20"/>
                <w:szCs w:val="20"/>
              </w:rPr>
            </w:pPr>
            <w:r w:rsidRPr="003770BA">
              <w:rPr>
                <w:rFonts w:cs="Arial"/>
                <w:sz w:val="20"/>
                <w:szCs w:val="20"/>
              </w:rPr>
              <w:t>- a</w:t>
            </w:r>
            <w:r w:rsidR="00161DE3" w:rsidRPr="003770BA">
              <w:rPr>
                <w:rFonts w:cs="Arial"/>
                <w:sz w:val="20"/>
                <w:szCs w:val="20"/>
              </w:rPr>
              <w:t xml:space="preserve"> clip about the types of costs that may be involved in running a business</w:t>
            </w:r>
          </w:p>
          <w:p w14:paraId="5F8E011A" w14:textId="77777777" w:rsidR="00161DE3" w:rsidRPr="003770BA" w:rsidRDefault="00161DE3" w:rsidP="00161DE3">
            <w:pPr>
              <w:spacing w:after="0" w:line="240" w:lineRule="auto"/>
              <w:rPr>
                <w:rFonts w:cs="Arial"/>
                <w:sz w:val="20"/>
                <w:szCs w:val="20"/>
              </w:rPr>
            </w:pPr>
          </w:p>
          <w:p w14:paraId="09AEA397" w14:textId="0209E004" w:rsidR="00161DE3" w:rsidRPr="003770BA" w:rsidRDefault="00B057F6" w:rsidP="00161DE3">
            <w:pPr>
              <w:spacing w:after="0" w:line="240" w:lineRule="auto"/>
              <w:rPr>
                <w:rFonts w:cs="Arial"/>
                <w:sz w:val="20"/>
                <w:szCs w:val="20"/>
              </w:rPr>
            </w:pPr>
            <w:hyperlink r:id="rId30" w:history="1">
              <w:r w:rsidR="00930FB6" w:rsidRPr="003770BA">
                <w:rPr>
                  <w:rStyle w:val="Hyperlink"/>
                  <w:sz w:val="20"/>
                  <w:szCs w:val="20"/>
                </w:rPr>
                <w:t>Revenue, cost and profit</w:t>
              </w:r>
            </w:hyperlink>
            <w:r w:rsidR="00930FB6" w:rsidRPr="003770BA">
              <w:rPr>
                <w:sz w:val="20"/>
                <w:szCs w:val="20"/>
              </w:rPr>
              <w:t xml:space="preserve"> - BBC Bitesize</w:t>
            </w:r>
          </w:p>
          <w:p w14:paraId="02643C9F" w14:textId="71533121" w:rsidR="00930FB6" w:rsidRPr="003770BA" w:rsidRDefault="00930FB6" w:rsidP="00161DE3">
            <w:pPr>
              <w:spacing w:after="0" w:line="240" w:lineRule="auto"/>
              <w:rPr>
                <w:rFonts w:cs="Arial"/>
                <w:sz w:val="20"/>
                <w:szCs w:val="20"/>
              </w:rPr>
            </w:pPr>
            <w:r w:rsidRPr="003770BA">
              <w:rPr>
                <w:rFonts w:cs="Arial"/>
                <w:sz w:val="20"/>
                <w:szCs w:val="20"/>
              </w:rPr>
              <w:t>(bbc.co.uk)</w:t>
            </w:r>
            <w:r w:rsidR="00FD2D82" w:rsidRPr="003770BA">
              <w:rPr>
                <w:rFonts w:cs="Arial"/>
                <w:sz w:val="20"/>
                <w:szCs w:val="20"/>
              </w:rPr>
              <w:t xml:space="preserve"> - video</w:t>
            </w:r>
          </w:p>
          <w:p w14:paraId="0AAE8275" w14:textId="77777777" w:rsidR="00930FB6" w:rsidRPr="003770BA" w:rsidRDefault="00930FB6" w:rsidP="00161DE3">
            <w:pPr>
              <w:spacing w:after="0" w:line="240" w:lineRule="auto"/>
              <w:rPr>
                <w:rFonts w:cs="Arial"/>
                <w:sz w:val="20"/>
                <w:szCs w:val="20"/>
              </w:rPr>
            </w:pPr>
          </w:p>
          <w:p w14:paraId="0BC6923A" w14:textId="4047D9EA" w:rsidR="00161DE3" w:rsidRPr="003770BA" w:rsidRDefault="00B057F6" w:rsidP="00161DE3">
            <w:pPr>
              <w:spacing w:after="0" w:line="240" w:lineRule="auto"/>
              <w:rPr>
                <w:rStyle w:val="Hyperlink"/>
                <w:sz w:val="20"/>
                <w:szCs w:val="20"/>
              </w:rPr>
            </w:pPr>
            <w:hyperlink r:id="rId31" w:history="1">
              <w:r w:rsidR="009C086A" w:rsidRPr="003770BA">
                <w:rPr>
                  <w:rStyle w:val="Hyperlink"/>
                  <w:sz w:val="20"/>
                  <w:szCs w:val="20"/>
                </w:rPr>
                <w:t>Lesson worksheet – Business costs</w:t>
              </w:r>
            </w:hyperlink>
          </w:p>
          <w:p w14:paraId="0B793AE2" w14:textId="0DFD1478" w:rsidR="00930FB6" w:rsidRPr="003770BA" w:rsidRDefault="009C086A" w:rsidP="00930FB6">
            <w:pPr>
              <w:spacing w:after="0" w:line="240" w:lineRule="auto"/>
              <w:rPr>
                <w:sz w:val="20"/>
                <w:szCs w:val="20"/>
              </w:rPr>
            </w:pPr>
            <w:r w:rsidRPr="003770BA">
              <w:rPr>
                <w:sz w:val="20"/>
                <w:szCs w:val="20"/>
              </w:rPr>
              <w:t xml:space="preserve">(Blog - </w:t>
            </w:r>
            <w:r w:rsidR="00930FB6" w:rsidRPr="003770BA">
              <w:rPr>
                <w:sz w:val="20"/>
                <w:szCs w:val="20"/>
              </w:rPr>
              <w:t>tutor2u.net)</w:t>
            </w:r>
          </w:p>
          <w:p w14:paraId="2593C89A" w14:textId="62B83AA7" w:rsidR="00161DE3" w:rsidRPr="003770BA" w:rsidRDefault="00161DE3" w:rsidP="00161DE3">
            <w:pPr>
              <w:rPr>
                <w:rFonts w:cs="Arial"/>
                <w:sz w:val="20"/>
                <w:szCs w:val="20"/>
              </w:rPr>
            </w:pPr>
          </w:p>
        </w:tc>
        <w:tc>
          <w:tcPr>
            <w:tcW w:w="1559" w:type="dxa"/>
            <w:tcBorders>
              <w:top w:val="single" w:sz="4" w:space="0" w:color="5F6DAC"/>
            </w:tcBorders>
            <w:shd w:val="clear" w:color="auto" w:fill="auto"/>
            <w:tcMar>
              <w:top w:w="57" w:type="dxa"/>
              <w:left w:w="57" w:type="dxa"/>
              <w:bottom w:w="57" w:type="dxa"/>
              <w:right w:w="57" w:type="dxa"/>
            </w:tcMar>
          </w:tcPr>
          <w:p w14:paraId="3183878D" w14:textId="5BE481A7" w:rsidR="00161DE3" w:rsidRPr="00E56234" w:rsidRDefault="00161DE3" w:rsidP="00161DE3">
            <w:pPr>
              <w:spacing w:after="0" w:line="240" w:lineRule="auto"/>
              <w:rPr>
                <w:rFonts w:cs="Arial"/>
                <w:color w:val="000000" w:themeColor="text1"/>
                <w:sz w:val="20"/>
                <w:szCs w:val="20"/>
              </w:rPr>
            </w:pPr>
            <w:r w:rsidRPr="00D95359">
              <w:rPr>
                <w:rFonts w:cs="Arial"/>
                <w:sz w:val="20"/>
                <w:szCs w:val="20"/>
              </w:rPr>
              <w:lastRenderedPageBreak/>
              <w:t>R068 – TA4.1 Calculate costs, revenue, break-eve</w:t>
            </w:r>
            <w:r>
              <w:rPr>
                <w:rFonts w:cs="Arial"/>
                <w:sz w:val="20"/>
                <w:szCs w:val="20"/>
              </w:rPr>
              <w:t>n and profit relating to a business proposal</w:t>
            </w:r>
          </w:p>
        </w:tc>
      </w:tr>
      <w:tr w:rsidR="007E3019" w14:paraId="5C8CEE7D" w14:textId="77777777" w:rsidTr="00F206AA">
        <w:trPr>
          <w:trHeight w:val="20"/>
        </w:trPr>
        <w:tc>
          <w:tcPr>
            <w:tcW w:w="849" w:type="dxa"/>
            <w:shd w:val="clear" w:color="auto" w:fill="auto"/>
            <w:tcMar>
              <w:top w:w="57" w:type="dxa"/>
              <w:left w:w="57" w:type="dxa"/>
              <w:bottom w:w="57" w:type="dxa"/>
              <w:right w:w="57" w:type="dxa"/>
            </w:tcMar>
          </w:tcPr>
          <w:p w14:paraId="3328319D" w14:textId="6EE228BD" w:rsidR="007E3019" w:rsidRPr="00E56234" w:rsidRDefault="007E3019" w:rsidP="007E3019">
            <w:pPr>
              <w:spacing w:after="0" w:line="240" w:lineRule="auto"/>
              <w:rPr>
                <w:rFonts w:cs="Arial"/>
                <w:sz w:val="20"/>
                <w:szCs w:val="20"/>
              </w:rPr>
            </w:pPr>
            <w:r>
              <w:rPr>
                <w:rFonts w:cs="Arial"/>
                <w:sz w:val="20"/>
                <w:szCs w:val="20"/>
              </w:rPr>
              <w:t>2</w:t>
            </w:r>
          </w:p>
        </w:tc>
        <w:tc>
          <w:tcPr>
            <w:tcW w:w="1703" w:type="dxa"/>
            <w:shd w:val="clear" w:color="auto" w:fill="auto"/>
            <w:tcMar>
              <w:top w:w="57" w:type="dxa"/>
              <w:left w:w="57" w:type="dxa"/>
              <w:bottom w:w="57" w:type="dxa"/>
              <w:right w:w="57" w:type="dxa"/>
            </w:tcMar>
          </w:tcPr>
          <w:p w14:paraId="7541BB3D" w14:textId="77777777" w:rsidR="007E3019" w:rsidRDefault="007E3019" w:rsidP="007E3019">
            <w:pPr>
              <w:spacing w:after="0" w:line="240" w:lineRule="auto"/>
              <w:rPr>
                <w:rFonts w:cs="Arial"/>
                <w:sz w:val="20"/>
                <w:szCs w:val="20"/>
              </w:rPr>
            </w:pPr>
            <w:r>
              <w:rPr>
                <w:rFonts w:cs="Arial"/>
                <w:sz w:val="20"/>
                <w:szCs w:val="20"/>
              </w:rPr>
              <w:t xml:space="preserve">TA3 What makes a product financially viable </w:t>
            </w:r>
          </w:p>
          <w:p w14:paraId="75B9189B" w14:textId="77777777" w:rsidR="007E3019" w:rsidRDefault="007E3019" w:rsidP="007E3019">
            <w:pPr>
              <w:spacing w:after="0" w:line="240" w:lineRule="auto"/>
              <w:rPr>
                <w:rFonts w:cs="Arial"/>
                <w:sz w:val="20"/>
                <w:szCs w:val="20"/>
              </w:rPr>
            </w:pPr>
          </w:p>
          <w:p w14:paraId="6B56B700" w14:textId="58F1DF7A" w:rsidR="007E3019" w:rsidRPr="00E56234" w:rsidRDefault="007E3019" w:rsidP="007E3019">
            <w:pPr>
              <w:suppressAutoHyphens/>
              <w:autoSpaceDN w:val="0"/>
              <w:spacing w:after="0" w:line="240" w:lineRule="auto"/>
              <w:textAlignment w:val="baseline"/>
              <w:rPr>
                <w:rFonts w:cs="Arial"/>
                <w:sz w:val="20"/>
                <w:szCs w:val="20"/>
              </w:rPr>
            </w:pPr>
            <w:r>
              <w:rPr>
                <w:rFonts w:cs="Arial"/>
                <w:sz w:val="20"/>
                <w:szCs w:val="20"/>
              </w:rPr>
              <w:t>3.2 Revenue generated by sales of the product</w:t>
            </w:r>
          </w:p>
        </w:tc>
        <w:tc>
          <w:tcPr>
            <w:tcW w:w="4252" w:type="dxa"/>
            <w:shd w:val="clear" w:color="auto" w:fill="auto"/>
            <w:tcMar>
              <w:top w:w="57" w:type="dxa"/>
              <w:left w:w="57" w:type="dxa"/>
              <w:bottom w:w="57" w:type="dxa"/>
              <w:right w:w="57" w:type="dxa"/>
            </w:tcMar>
          </w:tcPr>
          <w:p w14:paraId="52173E2F" w14:textId="77777777" w:rsidR="007E3019" w:rsidRPr="00523928" w:rsidRDefault="007E3019" w:rsidP="002779F7">
            <w:pPr>
              <w:spacing w:after="0" w:line="240" w:lineRule="auto"/>
              <w:rPr>
                <w:sz w:val="20"/>
                <w:szCs w:val="22"/>
              </w:rPr>
            </w:pPr>
            <w:r w:rsidRPr="00523928">
              <w:rPr>
                <w:sz w:val="20"/>
                <w:szCs w:val="22"/>
              </w:rPr>
              <w:t xml:space="preserve">You could start the lesson by explaining that revenue is the money that the business receives from selling its product. </w:t>
            </w:r>
          </w:p>
          <w:p w14:paraId="34C1E342" w14:textId="77777777" w:rsidR="003F740B" w:rsidRDefault="003F740B" w:rsidP="002779F7">
            <w:pPr>
              <w:pStyle w:val="Tablebullets"/>
              <w:numPr>
                <w:ilvl w:val="0"/>
                <w:numId w:val="0"/>
              </w:numPr>
              <w:ind w:left="312"/>
            </w:pPr>
          </w:p>
          <w:p w14:paraId="60B97C5F" w14:textId="12648152" w:rsidR="007E3019" w:rsidRPr="00523928" w:rsidRDefault="007E3019" w:rsidP="002779F7">
            <w:pPr>
              <w:pStyle w:val="Tablebullets"/>
              <w:numPr>
                <w:ilvl w:val="0"/>
                <w:numId w:val="0"/>
              </w:numPr>
            </w:pPr>
            <w:r w:rsidRPr="00523928">
              <w:t xml:space="preserve">Introduce the formula for total revenue and illustrate the calculation using a simple business example. </w:t>
            </w:r>
          </w:p>
          <w:p w14:paraId="46E5268C" w14:textId="77777777" w:rsidR="007E3019" w:rsidRPr="00523928" w:rsidRDefault="007E3019" w:rsidP="007E3019">
            <w:pPr>
              <w:spacing w:after="0" w:line="240" w:lineRule="auto"/>
              <w:rPr>
                <w:sz w:val="20"/>
                <w:szCs w:val="22"/>
              </w:rPr>
            </w:pPr>
          </w:p>
          <w:p w14:paraId="6004A120" w14:textId="77777777" w:rsidR="007E3019" w:rsidRPr="00523928" w:rsidRDefault="007E3019" w:rsidP="007E3019">
            <w:pPr>
              <w:spacing w:after="0" w:line="240" w:lineRule="auto"/>
              <w:rPr>
                <w:sz w:val="20"/>
                <w:szCs w:val="22"/>
              </w:rPr>
            </w:pPr>
            <w:r w:rsidRPr="00523928">
              <w:rPr>
                <w:sz w:val="20"/>
                <w:szCs w:val="22"/>
              </w:rPr>
              <w:t xml:space="preserve">You could prepare a case study about a fictitious business to introduce this topic. Students can use the figures from the case study to practice calculating total revenue. The case study should therefore include the sales figures and the price charged for the product. </w:t>
            </w:r>
          </w:p>
          <w:p w14:paraId="2CA6216B" w14:textId="77777777" w:rsidR="007E3019" w:rsidRPr="00523928" w:rsidRDefault="007E3019" w:rsidP="007E3019">
            <w:pPr>
              <w:spacing w:after="0" w:line="240" w:lineRule="auto"/>
              <w:rPr>
                <w:sz w:val="20"/>
                <w:szCs w:val="22"/>
              </w:rPr>
            </w:pPr>
          </w:p>
          <w:p w14:paraId="7C5CC2B6" w14:textId="77777777" w:rsidR="007E3019" w:rsidRDefault="007E3019" w:rsidP="007E3019">
            <w:pPr>
              <w:spacing w:after="0" w:line="240" w:lineRule="auto"/>
              <w:rPr>
                <w:rFonts w:cs="Arial"/>
                <w:sz w:val="20"/>
                <w:szCs w:val="20"/>
              </w:rPr>
            </w:pPr>
            <w:r w:rsidRPr="00523928">
              <w:rPr>
                <w:sz w:val="20"/>
                <w:szCs w:val="22"/>
              </w:rPr>
              <w:t xml:space="preserve">Once students have calculated total revenue, the teacher could describe a </w:t>
            </w:r>
            <w:r w:rsidRPr="00523928">
              <w:rPr>
                <w:rFonts w:cs="Arial"/>
                <w:sz w:val="20"/>
                <w:szCs w:val="20"/>
              </w:rPr>
              <w:t xml:space="preserve">situation where the price in the case study is increased, but demand then falls. Students could be asked to re-calculate the total revenue and then identify </w:t>
            </w:r>
            <w:r w:rsidRPr="00523928">
              <w:rPr>
                <w:rFonts w:cs="Arial"/>
                <w:sz w:val="20"/>
                <w:szCs w:val="20"/>
              </w:rPr>
              <w:lastRenderedPageBreak/>
              <w:t xml:space="preserve">whether or not the business in the case study should increase their price. </w:t>
            </w:r>
          </w:p>
          <w:p w14:paraId="1FA9EF9D" w14:textId="77777777" w:rsidR="00000E69" w:rsidRPr="00523928" w:rsidRDefault="00000E69" w:rsidP="007E3019">
            <w:pPr>
              <w:spacing w:after="0" w:line="240" w:lineRule="auto"/>
              <w:rPr>
                <w:rFonts w:cs="Arial"/>
                <w:sz w:val="20"/>
                <w:szCs w:val="20"/>
              </w:rPr>
            </w:pPr>
          </w:p>
          <w:p w14:paraId="4E417D29" w14:textId="77777777" w:rsidR="007E3019" w:rsidRPr="00523928" w:rsidRDefault="007E3019" w:rsidP="007E3019">
            <w:pPr>
              <w:spacing w:after="0" w:line="240" w:lineRule="auto"/>
              <w:rPr>
                <w:sz w:val="20"/>
                <w:szCs w:val="22"/>
              </w:rPr>
            </w:pPr>
            <w:r w:rsidRPr="00523928">
              <w:rPr>
                <w:rFonts w:cs="Arial"/>
                <w:sz w:val="20"/>
                <w:szCs w:val="20"/>
              </w:rPr>
              <w:t>As an extension the students could be asked to consider if it is worth a business increasing the price and the impact on the revenue – does an increase in price automatically lead to more revenue?</w:t>
            </w:r>
            <w:r w:rsidRPr="00523928">
              <w:t xml:space="preserve"> </w:t>
            </w:r>
          </w:p>
          <w:p w14:paraId="416B6B8E" w14:textId="77777777" w:rsidR="007E3019" w:rsidRPr="00523928" w:rsidRDefault="007E3019" w:rsidP="007E3019">
            <w:pPr>
              <w:spacing w:after="0" w:line="240" w:lineRule="auto"/>
              <w:rPr>
                <w:sz w:val="20"/>
                <w:szCs w:val="22"/>
              </w:rPr>
            </w:pPr>
          </w:p>
          <w:p w14:paraId="5102ED9D" w14:textId="510A025F" w:rsidR="007E3019" w:rsidRPr="00E56234" w:rsidRDefault="007E3019" w:rsidP="007E3019">
            <w:pPr>
              <w:spacing w:after="0" w:line="240" w:lineRule="auto"/>
              <w:rPr>
                <w:rFonts w:cs="Arial"/>
                <w:sz w:val="20"/>
                <w:szCs w:val="20"/>
              </w:rPr>
            </w:pPr>
            <w:r w:rsidRPr="00523928">
              <w:rPr>
                <w:sz w:val="20"/>
                <w:szCs w:val="22"/>
              </w:rPr>
              <w:t xml:space="preserve">Students are required to rearrange the formula to find a missing component. Explain how to do this using a basic example, and then set the students some homework questions to practice calculating the revenue generated. Include basic calculations plus some that involve rearranging the formula to find the missing component and also different time periods, e.g. per month or per year. </w:t>
            </w:r>
          </w:p>
        </w:tc>
        <w:tc>
          <w:tcPr>
            <w:tcW w:w="1985" w:type="dxa"/>
            <w:shd w:val="clear" w:color="auto" w:fill="auto"/>
            <w:tcMar>
              <w:top w:w="57" w:type="dxa"/>
              <w:left w:w="57" w:type="dxa"/>
              <w:bottom w:w="57" w:type="dxa"/>
              <w:right w:w="57" w:type="dxa"/>
            </w:tcMar>
          </w:tcPr>
          <w:p w14:paraId="786271B4" w14:textId="0809E3E9" w:rsidR="007E3019" w:rsidRPr="00B96B3C" w:rsidRDefault="007E3019" w:rsidP="007E3019">
            <w:pPr>
              <w:spacing w:after="0" w:line="240" w:lineRule="auto"/>
              <w:rPr>
                <w:rFonts w:cs="Arial"/>
                <w:b/>
                <w:bCs/>
                <w:sz w:val="20"/>
                <w:szCs w:val="20"/>
              </w:rPr>
            </w:pPr>
            <w:r w:rsidRPr="00B96B3C">
              <w:rPr>
                <w:rFonts w:cs="Arial"/>
                <w:b/>
                <w:bCs/>
                <w:sz w:val="20"/>
                <w:szCs w:val="20"/>
              </w:rPr>
              <w:lastRenderedPageBreak/>
              <w:t xml:space="preserve">Revenue </w:t>
            </w:r>
          </w:p>
        </w:tc>
        <w:tc>
          <w:tcPr>
            <w:tcW w:w="2268" w:type="dxa"/>
            <w:shd w:val="clear" w:color="auto" w:fill="auto"/>
            <w:tcMar>
              <w:top w:w="57" w:type="dxa"/>
              <w:left w:w="57" w:type="dxa"/>
              <w:bottom w:w="57" w:type="dxa"/>
              <w:right w:w="57" w:type="dxa"/>
            </w:tcMar>
          </w:tcPr>
          <w:p w14:paraId="7E791C9C" w14:textId="77777777" w:rsidR="007E3019" w:rsidRDefault="007E3019" w:rsidP="007E3019">
            <w:pPr>
              <w:spacing w:after="0" w:line="240" w:lineRule="auto"/>
              <w:rPr>
                <w:rFonts w:cs="Arial"/>
                <w:sz w:val="20"/>
                <w:szCs w:val="20"/>
              </w:rPr>
            </w:pPr>
            <w:r>
              <w:rPr>
                <w:rFonts w:cs="Arial"/>
                <w:sz w:val="20"/>
                <w:szCs w:val="20"/>
              </w:rPr>
              <w:t xml:space="preserve">Define the term ‘revenue’. </w:t>
            </w:r>
          </w:p>
          <w:p w14:paraId="074B8B01" w14:textId="77777777" w:rsidR="007E3019" w:rsidRDefault="007E3019" w:rsidP="007E3019">
            <w:pPr>
              <w:spacing w:after="0" w:line="240" w:lineRule="auto"/>
              <w:rPr>
                <w:rFonts w:cs="Arial"/>
                <w:sz w:val="20"/>
                <w:szCs w:val="20"/>
              </w:rPr>
            </w:pPr>
          </w:p>
          <w:p w14:paraId="7820626D" w14:textId="77777777" w:rsidR="007E3019" w:rsidRDefault="007E3019" w:rsidP="007E3019">
            <w:pPr>
              <w:spacing w:after="0" w:line="240" w:lineRule="auto"/>
              <w:rPr>
                <w:rFonts w:cs="Arial"/>
                <w:sz w:val="20"/>
                <w:szCs w:val="20"/>
              </w:rPr>
            </w:pPr>
            <w:r>
              <w:rPr>
                <w:rFonts w:cs="Arial"/>
                <w:sz w:val="20"/>
                <w:szCs w:val="20"/>
              </w:rPr>
              <w:t xml:space="preserve">Calculate the revenue generated from selling a product. </w:t>
            </w:r>
          </w:p>
          <w:p w14:paraId="0D6CF13A" w14:textId="77777777" w:rsidR="007E3019" w:rsidRDefault="007E3019" w:rsidP="007E3019">
            <w:pPr>
              <w:spacing w:after="0" w:line="240" w:lineRule="auto"/>
              <w:rPr>
                <w:rFonts w:cs="Arial"/>
                <w:sz w:val="20"/>
                <w:szCs w:val="20"/>
              </w:rPr>
            </w:pPr>
          </w:p>
          <w:p w14:paraId="2B7556D2" w14:textId="276EFAD7" w:rsidR="007E3019" w:rsidRPr="00E56234" w:rsidRDefault="007E3019" w:rsidP="007E3019">
            <w:pPr>
              <w:spacing w:after="0" w:line="240" w:lineRule="auto"/>
              <w:rPr>
                <w:rFonts w:cs="Arial"/>
                <w:sz w:val="20"/>
                <w:szCs w:val="20"/>
              </w:rPr>
            </w:pPr>
            <w:r>
              <w:rPr>
                <w:rFonts w:cs="Arial"/>
                <w:sz w:val="20"/>
                <w:szCs w:val="20"/>
              </w:rPr>
              <w:t xml:space="preserve">Rearrange the revenue formula to find a missing element. </w:t>
            </w:r>
          </w:p>
        </w:tc>
        <w:tc>
          <w:tcPr>
            <w:tcW w:w="2268" w:type="dxa"/>
            <w:shd w:val="clear" w:color="auto" w:fill="auto"/>
            <w:tcMar>
              <w:top w:w="57" w:type="dxa"/>
              <w:left w:w="57" w:type="dxa"/>
              <w:bottom w:w="57" w:type="dxa"/>
              <w:right w:w="57" w:type="dxa"/>
            </w:tcMar>
          </w:tcPr>
          <w:p w14:paraId="6799C97E" w14:textId="0CFDB93F" w:rsidR="007E3019" w:rsidRPr="0014125E" w:rsidRDefault="00F47B63" w:rsidP="007E3019">
            <w:pPr>
              <w:spacing w:after="0" w:line="240" w:lineRule="auto"/>
              <w:rPr>
                <w:rStyle w:val="Hyperlink"/>
                <w:rFonts w:cs="Arial"/>
                <w:sz w:val="20"/>
                <w:szCs w:val="20"/>
              </w:rPr>
            </w:pPr>
            <w:r w:rsidRPr="0014125E">
              <w:rPr>
                <w:rFonts w:cs="Arial"/>
                <w:sz w:val="20"/>
                <w:szCs w:val="20"/>
              </w:rPr>
              <w:fldChar w:fldCharType="begin"/>
            </w:r>
            <w:r w:rsidRPr="0014125E">
              <w:rPr>
                <w:rFonts w:cs="Arial"/>
                <w:sz w:val="20"/>
                <w:szCs w:val="20"/>
              </w:rPr>
              <w:instrText xml:space="preserve"> HYPERLINK "https://www.youtube.com/watch?app=desktop&amp;v=LWDaDyYbVKM" </w:instrText>
            </w:r>
            <w:r w:rsidRPr="0014125E">
              <w:rPr>
                <w:rFonts w:cs="Arial"/>
                <w:sz w:val="20"/>
                <w:szCs w:val="20"/>
              </w:rPr>
              <w:fldChar w:fldCharType="separate"/>
            </w:r>
            <w:r w:rsidRPr="0014125E">
              <w:rPr>
                <w:rStyle w:val="Hyperlink"/>
                <w:rFonts w:cs="Arial"/>
                <w:sz w:val="20"/>
                <w:szCs w:val="20"/>
              </w:rPr>
              <w:t>What is Revenue?</w:t>
            </w:r>
          </w:p>
          <w:p w14:paraId="41E1CB12" w14:textId="618AF04C" w:rsidR="008B3C5A" w:rsidRDefault="00F47B63" w:rsidP="007E3019">
            <w:pPr>
              <w:spacing w:after="0" w:line="240" w:lineRule="auto"/>
              <w:rPr>
                <w:rFonts w:cs="Arial"/>
                <w:sz w:val="20"/>
                <w:szCs w:val="20"/>
              </w:rPr>
            </w:pPr>
            <w:r w:rsidRPr="0014125E">
              <w:rPr>
                <w:rFonts w:cs="Arial"/>
                <w:sz w:val="20"/>
                <w:szCs w:val="20"/>
              </w:rPr>
              <w:fldChar w:fldCharType="end"/>
            </w:r>
            <w:r w:rsidR="008B3C5A">
              <w:rPr>
                <w:rFonts w:cs="Arial"/>
                <w:sz w:val="20"/>
                <w:szCs w:val="20"/>
              </w:rPr>
              <w:t>(youtube.com)</w:t>
            </w:r>
          </w:p>
          <w:p w14:paraId="6ECDB547" w14:textId="74AE174E" w:rsidR="007E3019" w:rsidRPr="00E56234" w:rsidRDefault="00F47B63" w:rsidP="007E3019">
            <w:pPr>
              <w:spacing w:after="0" w:line="240" w:lineRule="auto"/>
              <w:rPr>
                <w:rFonts w:cs="Arial"/>
                <w:sz w:val="20"/>
                <w:szCs w:val="20"/>
              </w:rPr>
            </w:pPr>
            <w:r>
              <w:rPr>
                <w:rFonts w:cs="Arial"/>
                <w:sz w:val="20"/>
                <w:szCs w:val="20"/>
              </w:rPr>
              <w:t>- a</w:t>
            </w:r>
            <w:r w:rsidR="007E3019">
              <w:rPr>
                <w:rFonts w:cs="Arial"/>
                <w:sz w:val="20"/>
                <w:szCs w:val="20"/>
              </w:rPr>
              <w:t xml:space="preserve"> short video about revenue</w:t>
            </w:r>
          </w:p>
        </w:tc>
        <w:tc>
          <w:tcPr>
            <w:tcW w:w="1559" w:type="dxa"/>
            <w:shd w:val="clear" w:color="auto" w:fill="auto"/>
            <w:tcMar>
              <w:top w:w="57" w:type="dxa"/>
              <w:left w:w="57" w:type="dxa"/>
              <w:bottom w:w="57" w:type="dxa"/>
              <w:right w:w="57" w:type="dxa"/>
            </w:tcMar>
          </w:tcPr>
          <w:p w14:paraId="64B05A81" w14:textId="07682C7B" w:rsidR="007E3019" w:rsidRPr="00E56234" w:rsidRDefault="007E3019" w:rsidP="007E3019">
            <w:pPr>
              <w:spacing w:after="0" w:line="240" w:lineRule="auto"/>
              <w:rPr>
                <w:rFonts w:cs="Arial"/>
                <w:sz w:val="20"/>
                <w:szCs w:val="20"/>
              </w:rPr>
            </w:pPr>
            <w:r w:rsidRPr="00D95359">
              <w:rPr>
                <w:rFonts w:cs="Arial"/>
                <w:sz w:val="20"/>
                <w:szCs w:val="20"/>
              </w:rPr>
              <w:t>R068 – TA4.1 Calculate costs, revenue, break-eve</w:t>
            </w:r>
            <w:r>
              <w:rPr>
                <w:rFonts w:cs="Arial"/>
                <w:sz w:val="20"/>
                <w:szCs w:val="20"/>
              </w:rPr>
              <w:t>n and profit relating to a business proposal</w:t>
            </w:r>
          </w:p>
        </w:tc>
      </w:tr>
      <w:tr w:rsidR="00702D43" w14:paraId="64B36AC9" w14:textId="77777777" w:rsidTr="00F206AA">
        <w:trPr>
          <w:trHeight w:val="20"/>
        </w:trPr>
        <w:tc>
          <w:tcPr>
            <w:tcW w:w="849" w:type="dxa"/>
            <w:shd w:val="clear" w:color="auto" w:fill="auto"/>
            <w:tcMar>
              <w:top w:w="57" w:type="dxa"/>
              <w:left w:w="57" w:type="dxa"/>
              <w:bottom w:w="57" w:type="dxa"/>
              <w:right w:w="57" w:type="dxa"/>
            </w:tcMar>
          </w:tcPr>
          <w:p w14:paraId="25A61345" w14:textId="23E27A8D" w:rsidR="00702D43" w:rsidRDefault="00702D43" w:rsidP="00702D43">
            <w:pPr>
              <w:spacing w:after="0" w:line="240" w:lineRule="auto"/>
              <w:rPr>
                <w:rFonts w:cs="Arial"/>
                <w:sz w:val="20"/>
                <w:szCs w:val="20"/>
              </w:rPr>
            </w:pPr>
            <w:r>
              <w:rPr>
                <w:rFonts w:cs="Arial"/>
                <w:sz w:val="20"/>
                <w:szCs w:val="20"/>
              </w:rPr>
              <w:t>3</w:t>
            </w:r>
          </w:p>
        </w:tc>
        <w:tc>
          <w:tcPr>
            <w:tcW w:w="1703" w:type="dxa"/>
            <w:shd w:val="clear" w:color="auto" w:fill="auto"/>
            <w:tcMar>
              <w:top w:w="57" w:type="dxa"/>
              <w:left w:w="57" w:type="dxa"/>
              <w:bottom w:w="57" w:type="dxa"/>
              <w:right w:w="57" w:type="dxa"/>
            </w:tcMar>
          </w:tcPr>
          <w:p w14:paraId="4284371C" w14:textId="77777777" w:rsidR="00702D43" w:rsidRDefault="00702D43" w:rsidP="00702D43">
            <w:pPr>
              <w:spacing w:after="0" w:line="240" w:lineRule="auto"/>
              <w:rPr>
                <w:rFonts w:cs="Arial"/>
                <w:sz w:val="20"/>
                <w:szCs w:val="20"/>
              </w:rPr>
            </w:pPr>
            <w:r>
              <w:rPr>
                <w:rFonts w:cs="Arial"/>
                <w:sz w:val="20"/>
                <w:szCs w:val="20"/>
              </w:rPr>
              <w:t xml:space="preserve">TA3 What makes a product financially viable </w:t>
            </w:r>
          </w:p>
          <w:p w14:paraId="6542F660" w14:textId="77777777" w:rsidR="00702D43" w:rsidRDefault="00702D43" w:rsidP="00702D43">
            <w:pPr>
              <w:spacing w:after="0" w:line="240" w:lineRule="auto"/>
              <w:rPr>
                <w:rFonts w:cs="Arial"/>
                <w:sz w:val="20"/>
                <w:szCs w:val="20"/>
              </w:rPr>
            </w:pPr>
          </w:p>
          <w:p w14:paraId="71DAF98B" w14:textId="54F2AC79" w:rsidR="00702D43" w:rsidRPr="00946610" w:rsidRDefault="00702D43" w:rsidP="00702D43">
            <w:pPr>
              <w:suppressAutoHyphens/>
              <w:autoSpaceDN w:val="0"/>
              <w:spacing w:after="0" w:line="240" w:lineRule="auto"/>
              <w:textAlignment w:val="baseline"/>
              <w:rPr>
                <w:rFonts w:cs="Arial"/>
                <w:sz w:val="20"/>
                <w:szCs w:val="20"/>
              </w:rPr>
            </w:pPr>
            <w:r>
              <w:rPr>
                <w:rFonts w:cs="Arial"/>
                <w:sz w:val="20"/>
                <w:szCs w:val="20"/>
              </w:rPr>
              <w:t>3.3 Profit/loss</w:t>
            </w:r>
          </w:p>
        </w:tc>
        <w:tc>
          <w:tcPr>
            <w:tcW w:w="4252" w:type="dxa"/>
            <w:shd w:val="clear" w:color="auto" w:fill="auto"/>
            <w:tcMar>
              <w:top w:w="57" w:type="dxa"/>
              <w:left w:w="57" w:type="dxa"/>
              <w:bottom w:w="57" w:type="dxa"/>
              <w:right w:w="57" w:type="dxa"/>
            </w:tcMar>
          </w:tcPr>
          <w:p w14:paraId="7CCF7180" w14:textId="77777777" w:rsidR="00702D43" w:rsidRDefault="00702D43" w:rsidP="00702D43">
            <w:pPr>
              <w:spacing w:after="0" w:line="240" w:lineRule="auto"/>
              <w:rPr>
                <w:rFonts w:cs="Arial"/>
                <w:sz w:val="20"/>
                <w:szCs w:val="20"/>
              </w:rPr>
            </w:pPr>
            <w:r>
              <w:rPr>
                <w:rFonts w:cs="Arial"/>
                <w:sz w:val="20"/>
                <w:szCs w:val="20"/>
              </w:rPr>
              <w:t xml:space="preserve">You could start this lesson by introducing the students to the concept of profit and loss. Outline the formula and illustrate its use with a basic example. A common misconception is the difference between revenue and profit so be clear to differentiate between the terms. </w:t>
            </w:r>
          </w:p>
          <w:p w14:paraId="3D4229A5" w14:textId="77777777" w:rsidR="00702D43" w:rsidRDefault="00702D43" w:rsidP="00702D43">
            <w:pPr>
              <w:spacing w:after="0" w:line="240" w:lineRule="auto"/>
              <w:rPr>
                <w:rFonts w:cs="Arial"/>
                <w:sz w:val="20"/>
                <w:szCs w:val="20"/>
              </w:rPr>
            </w:pPr>
          </w:p>
          <w:p w14:paraId="2E447962" w14:textId="77777777" w:rsidR="00702D43" w:rsidRDefault="00702D43" w:rsidP="00702D43">
            <w:pPr>
              <w:spacing w:after="0" w:line="240" w:lineRule="auto"/>
              <w:rPr>
                <w:sz w:val="20"/>
                <w:szCs w:val="22"/>
              </w:rPr>
            </w:pPr>
            <w:r>
              <w:rPr>
                <w:rFonts w:cs="Arial"/>
                <w:sz w:val="20"/>
                <w:szCs w:val="20"/>
              </w:rPr>
              <w:t xml:space="preserve">The case study used for the previous lesson could be extended with additional information to illustrate how to calculate profit/loss. Students </w:t>
            </w:r>
            <w:r w:rsidRPr="00293E9A">
              <w:rPr>
                <w:sz w:val="20"/>
                <w:szCs w:val="22"/>
              </w:rPr>
              <w:t>could calculate the profit made both before and after the price increase</w:t>
            </w:r>
            <w:r>
              <w:rPr>
                <w:sz w:val="20"/>
                <w:szCs w:val="22"/>
              </w:rPr>
              <w:t xml:space="preserve"> (see previous lesson)</w:t>
            </w:r>
            <w:r w:rsidRPr="00293E9A">
              <w:rPr>
                <w:sz w:val="20"/>
                <w:szCs w:val="22"/>
              </w:rPr>
              <w:t xml:space="preserve"> – th</w:t>
            </w:r>
            <w:r>
              <w:rPr>
                <w:sz w:val="20"/>
                <w:szCs w:val="22"/>
              </w:rPr>
              <w:t>ereby</w:t>
            </w:r>
            <w:r w:rsidRPr="00293E9A">
              <w:rPr>
                <w:sz w:val="20"/>
                <w:szCs w:val="22"/>
              </w:rPr>
              <w:t xml:space="preserve"> making a more informed decision about whether or not the </w:t>
            </w:r>
            <w:r w:rsidRPr="00293E9A">
              <w:rPr>
                <w:sz w:val="20"/>
                <w:szCs w:val="22"/>
              </w:rPr>
              <w:lastRenderedPageBreak/>
              <w:t xml:space="preserve">business in the case study should increase </w:t>
            </w:r>
            <w:r>
              <w:rPr>
                <w:sz w:val="20"/>
                <w:szCs w:val="22"/>
              </w:rPr>
              <w:t>the</w:t>
            </w:r>
            <w:r w:rsidRPr="00293E9A">
              <w:rPr>
                <w:sz w:val="20"/>
                <w:szCs w:val="22"/>
              </w:rPr>
              <w:t xml:space="preserve"> price.</w:t>
            </w:r>
            <w:r>
              <w:rPr>
                <w:sz w:val="20"/>
                <w:szCs w:val="22"/>
              </w:rPr>
              <w:t xml:space="preserve"> </w:t>
            </w:r>
          </w:p>
          <w:p w14:paraId="13F1614C" w14:textId="77777777" w:rsidR="00702D43" w:rsidRDefault="00702D43" w:rsidP="00702D43">
            <w:pPr>
              <w:spacing w:after="0" w:line="240" w:lineRule="auto"/>
              <w:rPr>
                <w:sz w:val="20"/>
                <w:szCs w:val="22"/>
              </w:rPr>
            </w:pPr>
          </w:p>
          <w:p w14:paraId="2E2E5908" w14:textId="77777777" w:rsidR="00702D43" w:rsidRDefault="00702D43" w:rsidP="00702D43">
            <w:pPr>
              <w:spacing w:after="0" w:line="240" w:lineRule="auto"/>
              <w:rPr>
                <w:sz w:val="20"/>
                <w:szCs w:val="22"/>
              </w:rPr>
            </w:pPr>
            <w:r>
              <w:rPr>
                <w:sz w:val="20"/>
                <w:szCs w:val="22"/>
              </w:rPr>
              <w:t xml:space="preserve">Students need to calculate the profit/loss per unit and for a given level of output, which you could illustrate using an example. </w:t>
            </w:r>
          </w:p>
          <w:p w14:paraId="431A5921" w14:textId="77777777" w:rsidR="00702D43" w:rsidRDefault="00702D43" w:rsidP="00702D43">
            <w:pPr>
              <w:spacing w:after="0" w:line="240" w:lineRule="auto"/>
              <w:rPr>
                <w:sz w:val="20"/>
                <w:szCs w:val="22"/>
              </w:rPr>
            </w:pPr>
          </w:p>
          <w:p w14:paraId="64DA1CEE" w14:textId="60E7B237" w:rsidR="00702D43" w:rsidRDefault="00702D43" w:rsidP="00702D43">
            <w:pPr>
              <w:spacing w:after="0" w:line="240" w:lineRule="auto"/>
              <w:rPr>
                <w:rFonts w:cs="Arial"/>
                <w:sz w:val="20"/>
                <w:szCs w:val="20"/>
              </w:rPr>
            </w:pPr>
            <w:r>
              <w:rPr>
                <w:rFonts w:cs="Arial"/>
                <w:sz w:val="20"/>
                <w:szCs w:val="20"/>
              </w:rPr>
              <w:t>You could prepare some questions to help the students practice their understanding. Include the opportunity to calculate the revenue to recap learning from the previous lesson and examples of both profit</w:t>
            </w:r>
            <w:r w:rsidR="009601C8">
              <w:rPr>
                <w:rFonts w:cs="Arial"/>
                <w:sz w:val="20"/>
                <w:szCs w:val="20"/>
              </w:rPr>
              <w:t xml:space="preserve"> and </w:t>
            </w:r>
            <w:r>
              <w:rPr>
                <w:rFonts w:cs="Arial"/>
                <w:sz w:val="20"/>
                <w:szCs w:val="20"/>
              </w:rPr>
              <w:t xml:space="preserve">loss. </w:t>
            </w:r>
          </w:p>
          <w:p w14:paraId="1E94BD6A" w14:textId="77777777" w:rsidR="00702D43" w:rsidRDefault="00702D43" w:rsidP="00702D43">
            <w:pPr>
              <w:spacing w:after="0" w:line="240" w:lineRule="auto"/>
              <w:rPr>
                <w:rFonts w:cs="Arial"/>
                <w:sz w:val="20"/>
                <w:szCs w:val="20"/>
              </w:rPr>
            </w:pPr>
          </w:p>
          <w:p w14:paraId="08E2577F" w14:textId="4B335503" w:rsidR="00702D43" w:rsidRPr="00D32F40" w:rsidRDefault="00702D43" w:rsidP="00702D43">
            <w:pPr>
              <w:spacing w:after="0" w:line="240" w:lineRule="auto"/>
              <w:rPr>
                <w:rFonts w:cs="Arial"/>
                <w:sz w:val="20"/>
                <w:szCs w:val="20"/>
              </w:rPr>
            </w:pPr>
            <w:r>
              <w:rPr>
                <w:rFonts w:cs="Arial"/>
                <w:sz w:val="20"/>
                <w:szCs w:val="20"/>
              </w:rPr>
              <w:t xml:space="preserve">As an extension you could include questions that involve rearranging the profit/loss formula, e.g. find the total costs if the total revenue and profit/loss are known. </w:t>
            </w:r>
          </w:p>
        </w:tc>
        <w:tc>
          <w:tcPr>
            <w:tcW w:w="1985" w:type="dxa"/>
            <w:shd w:val="clear" w:color="auto" w:fill="auto"/>
            <w:tcMar>
              <w:top w:w="57" w:type="dxa"/>
              <w:left w:w="57" w:type="dxa"/>
              <w:bottom w:w="57" w:type="dxa"/>
              <w:right w:w="57" w:type="dxa"/>
            </w:tcMar>
          </w:tcPr>
          <w:p w14:paraId="0B513533" w14:textId="77777777" w:rsidR="00702D43" w:rsidRPr="00032ED8" w:rsidRDefault="00702D43" w:rsidP="00702D43">
            <w:pPr>
              <w:spacing w:after="0" w:line="240" w:lineRule="auto"/>
              <w:rPr>
                <w:rFonts w:cs="Arial"/>
                <w:b/>
                <w:bCs/>
                <w:sz w:val="20"/>
                <w:szCs w:val="20"/>
              </w:rPr>
            </w:pPr>
            <w:r w:rsidRPr="00032ED8">
              <w:rPr>
                <w:rFonts w:cs="Arial"/>
                <w:b/>
                <w:bCs/>
                <w:sz w:val="20"/>
                <w:szCs w:val="20"/>
              </w:rPr>
              <w:lastRenderedPageBreak/>
              <w:t>Profit</w:t>
            </w:r>
          </w:p>
          <w:p w14:paraId="4572A897" w14:textId="77777777" w:rsidR="00702D43" w:rsidRPr="00032ED8" w:rsidRDefault="00702D43" w:rsidP="00702D43">
            <w:pPr>
              <w:spacing w:after="0" w:line="240" w:lineRule="auto"/>
              <w:rPr>
                <w:rFonts w:cs="Arial"/>
                <w:b/>
                <w:bCs/>
                <w:sz w:val="20"/>
                <w:szCs w:val="20"/>
              </w:rPr>
            </w:pPr>
          </w:p>
          <w:p w14:paraId="6E435C9B" w14:textId="5ABA7222" w:rsidR="00702D43" w:rsidRPr="00946610" w:rsidRDefault="00702D43" w:rsidP="00702D43">
            <w:pPr>
              <w:spacing w:after="0" w:line="240" w:lineRule="auto"/>
              <w:rPr>
                <w:rFonts w:cs="Arial"/>
                <w:sz w:val="20"/>
                <w:szCs w:val="20"/>
              </w:rPr>
            </w:pPr>
            <w:r w:rsidRPr="00032ED8">
              <w:rPr>
                <w:rFonts w:cs="Arial"/>
                <w:b/>
                <w:bCs/>
                <w:sz w:val="20"/>
                <w:szCs w:val="20"/>
              </w:rPr>
              <w:t>Loss</w:t>
            </w:r>
          </w:p>
        </w:tc>
        <w:tc>
          <w:tcPr>
            <w:tcW w:w="2268" w:type="dxa"/>
            <w:shd w:val="clear" w:color="auto" w:fill="auto"/>
            <w:tcMar>
              <w:top w:w="57" w:type="dxa"/>
              <w:left w:w="57" w:type="dxa"/>
              <w:bottom w:w="57" w:type="dxa"/>
              <w:right w:w="57" w:type="dxa"/>
            </w:tcMar>
          </w:tcPr>
          <w:p w14:paraId="3DB974EB" w14:textId="77777777" w:rsidR="00702D43" w:rsidRDefault="00702D43" w:rsidP="00702D43">
            <w:pPr>
              <w:spacing w:after="0" w:line="240" w:lineRule="auto"/>
              <w:rPr>
                <w:rFonts w:cs="Arial"/>
                <w:sz w:val="20"/>
                <w:szCs w:val="20"/>
              </w:rPr>
            </w:pPr>
            <w:r>
              <w:rPr>
                <w:rFonts w:cs="Arial"/>
                <w:sz w:val="20"/>
                <w:szCs w:val="20"/>
              </w:rPr>
              <w:t xml:space="preserve">Explain the difference between profit and loss. </w:t>
            </w:r>
          </w:p>
          <w:p w14:paraId="0EC72ACC" w14:textId="77777777" w:rsidR="00702D43" w:rsidRDefault="00702D43" w:rsidP="00702D43">
            <w:pPr>
              <w:spacing w:after="0" w:line="240" w:lineRule="auto"/>
              <w:rPr>
                <w:rFonts w:cs="Arial"/>
                <w:sz w:val="20"/>
                <w:szCs w:val="20"/>
              </w:rPr>
            </w:pPr>
          </w:p>
          <w:p w14:paraId="09C19C45" w14:textId="77777777" w:rsidR="00702D43" w:rsidRDefault="00702D43" w:rsidP="00702D43">
            <w:pPr>
              <w:spacing w:after="0" w:line="240" w:lineRule="auto"/>
              <w:rPr>
                <w:rFonts w:cs="Arial"/>
                <w:sz w:val="20"/>
                <w:szCs w:val="20"/>
              </w:rPr>
            </w:pPr>
            <w:r>
              <w:rPr>
                <w:rFonts w:cs="Arial"/>
                <w:sz w:val="20"/>
                <w:szCs w:val="20"/>
              </w:rPr>
              <w:t xml:space="preserve">Calculate the profit or loss made (both per unit and for a specific level of output). </w:t>
            </w:r>
          </w:p>
          <w:p w14:paraId="6394B378" w14:textId="77777777" w:rsidR="00702D43" w:rsidRDefault="00702D43" w:rsidP="00702D43">
            <w:pPr>
              <w:spacing w:after="0" w:line="240" w:lineRule="auto"/>
              <w:rPr>
                <w:rFonts w:cs="Arial"/>
                <w:sz w:val="20"/>
                <w:szCs w:val="20"/>
              </w:rPr>
            </w:pPr>
          </w:p>
          <w:p w14:paraId="606E64A1" w14:textId="5AB5E978" w:rsidR="00702D43" w:rsidRPr="00946610" w:rsidRDefault="00702D43" w:rsidP="00702D43">
            <w:pPr>
              <w:spacing w:after="0" w:line="240" w:lineRule="auto"/>
              <w:rPr>
                <w:color w:val="000000" w:themeColor="text1"/>
                <w:sz w:val="20"/>
                <w:szCs w:val="20"/>
              </w:rPr>
            </w:pPr>
            <w:r>
              <w:rPr>
                <w:rFonts w:cs="Arial"/>
                <w:sz w:val="20"/>
                <w:szCs w:val="20"/>
              </w:rPr>
              <w:t xml:space="preserve">Rearrange the formula to find a missing element. </w:t>
            </w:r>
          </w:p>
        </w:tc>
        <w:tc>
          <w:tcPr>
            <w:tcW w:w="2268" w:type="dxa"/>
            <w:shd w:val="clear" w:color="auto" w:fill="auto"/>
            <w:tcMar>
              <w:top w:w="57" w:type="dxa"/>
              <w:left w:w="57" w:type="dxa"/>
              <w:bottom w:w="57" w:type="dxa"/>
              <w:right w:w="57" w:type="dxa"/>
            </w:tcMar>
          </w:tcPr>
          <w:p w14:paraId="0FCA897F" w14:textId="1416BDDC" w:rsidR="00702D43" w:rsidRPr="000E245F" w:rsidRDefault="00B057F6" w:rsidP="00702D43">
            <w:pPr>
              <w:spacing w:after="0" w:line="240" w:lineRule="auto"/>
              <w:rPr>
                <w:rFonts w:cs="Arial"/>
                <w:sz w:val="20"/>
                <w:szCs w:val="20"/>
              </w:rPr>
            </w:pPr>
            <w:hyperlink r:id="rId32" w:history="1">
              <w:r w:rsidR="00810F56" w:rsidRPr="000E245F">
                <w:rPr>
                  <w:rStyle w:val="Hyperlink"/>
                  <w:sz w:val="20"/>
                  <w:szCs w:val="20"/>
                </w:rPr>
                <w:t>Learn about Profit &amp; Loss</w:t>
              </w:r>
              <w:r w:rsidR="00CA6148" w:rsidRPr="000E245F">
                <w:rPr>
                  <w:rStyle w:val="Hyperlink"/>
                  <w:sz w:val="20"/>
                  <w:szCs w:val="20"/>
                </w:rPr>
                <w:t xml:space="preserve"> – Class 5 Maths - </w:t>
              </w:r>
              <w:proofErr w:type="spellStart"/>
              <w:r w:rsidR="00CA6148" w:rsidRPr="000E245F">
                <w:rPr>
                  <w:rStyle w:val="Hyperlink"/>
                  <w:sz w:val="20"/>
                  <w:szCs w:val="20"/>
                </w:rPr>
                <w:t>iKen</w:t>
              </w:r>
              <w:proofErr w:type="spellEnd"/>
            </w:hyperlink>
          </w:p>
          <w:p w14:paraId="52E5CC93" w14:textId="0E6D4633" w:rsidR="005944FC" w:rsidRPr="000E245F" w:rsidRDefault="005944FC" w:rsidP="00702D43">
            <w:pPr>
              <w:spacing w:after="0" w:line="240" w:lineRule="auto"/>
              <w:rPr>
                <w:rFonts w:cs="Arial"/>
                <w:sz w:val="20"/>
                <w:szCs w:val="20"/>
              </w:rPr>
            </w:pPr>
            <w:r w:rsidRPr="000E245F">
              <w:rPr>
                <w:rFonts w:cs="Arial"/>
                <w:sz w:val="20"/>
                <w:szCs w:val="20"/>
              </w:rPr>
              <w:t>(youtube.com)</w:t>
            </w:r>
          </w:p>
          <w:p w14:paraId="68098C00" w14:textId="4CF112F8" w:rsidR="00702D43" w:rsidRPr="000E245F" w:rsidRDefault="00CA6148" w:rsidP="00702D43">
            <w:pPr>
              <w:spacing w:after="0" w:line="240" w:lineRule="auto"/>
              <w:rPr>
                <w:rFonts w:cs="Arial"/>
                <w:sz w:val="20"/>
                <w:szCs w:val="20"/>
              </w:rPr>
            </w:pPr>
            <w:r w:rsidRPr="000E245F">
              <w:rPr>
                <w:rFonts w:cs="Arial"/>
                <w:sz w:val="20"/>
                <w:szCs w:val="20"/>
              </w:rPr>
              <w:t>- a</w:t>
            </w:r>
            <w:r w:rsidR="00702D43" w:rsidRPr="000E245F">
              <w:rPr>
                <w:rFonts w:cs="Arial"/>
                <w:sz w:val="20"/>
                <w:szCs w:val="20"/>
              </w:rPr>
              <w:t xml:space="preserve"> basic video clip to introduce profit and loss</w:t>
            </w:r>
          </w:p>
          <w:p w14:paraId="514CC50C" w14:textId="77777777" w:rsidR="00702D43" w:rsidRPr="000E245F" w:rsidRDefault="00702D43" w:rsidP="00702D43">
            <w:pPr>
              <w:spacing w:after="0" w:line="240" w:lineRule="auto"/>
              <w:rPr>
                <w:rFonts w:cs="Arial"/>
                <w:sz w:val="20"/>
                <w:szCs w:val="20"/>
              </w:rPr>
            </w:pPr>
          </w:p>
          <w:p w14:paraId="0F8437A7" w14:textId="77777777" w:rsidR="00702D43" w:rsidRPr="00EC2699" w:rsidRDefault="00702D43" w:rsidP="00702D43">
            <w:pPr>
              <w:rPr>
                <w:rFonts w:cs="Arial"/>
                <w:sz w:val="20"/>
                <w:szCs w:val="20"/>
              </w:rPr>
            </w:pPr>
          </w:p>
        </w:tc>
        <w:tc>
          <w:tcPr>
            <w:tcW w:w="1559" w:type="dxa"/>
            <w:shd w:val="clear" w:color="auto" w:fill="auto"/>
            <w:tcMar>
              <w:top w:w="57" w:type="dxa"/>
              <w:left w:w="57" w:type="dxa"/>
              <w:bottom w:w="57" w:type="dxa"/>
              <w:right w:w="57" w:type="dxa"/>
            </w:tcMar>
          </w:tcPr>
          <w:p w14:paraId="5E57ADCD" w14:textId="09305087" w:rsidR="00702D43" w:rsidRPr="00946610" w:rsidRDefault="00702D43" w:rsidP="00702D43">
            <w:pPr>
              <w:spacing w:after="0" w:line="240" w:lineRule="auto"/>
              <w:rPr>
                <w:rFonts w:cs="Arial"/>
                <w:sz w:val="20"/>
                <w:szCs w:val="20"/>
              </w:rPr>
            </w:pPr>
            <w:r w:rsidRPr="00D95359">
              <w:rPr>
                <w:rFonts w:cs="Arial"/>
                <w:sz w:val="20"/>
                <w:szCs w:val="20"/>
              </w:rPr>
              <w:t>R068 – TA4.1 Calculate costs, revenue, break-eve</w:t>
            </w:r>
            <w:r>
              <w:rPr>
                <w:rFonts w:cs="Arial"/>
                <w:sz w:val="20"/>
                <w:szCs w:val="20"/>
              </w:rPr>
              <w:t>n and profit relating to a business proposal</w:t>
            </w:r>
          </w:p>
        </w:tc>
      </w:tr>
      <w:tr w:rsidR="00210387" w14:paraId="0D70DB1F" w14:textId="77777777" w:rsidTr="00F206AA">
        <w:trPr>
          <w:trHeight w:val="20"/>
        </w:trPr>
        <w:tc>
          <w:tcPr>
            <w:tcW w:w="849" w:type="dxa"/>
            <w:shd w:val="clear" w:color="auto" w:fill="auto"/>
            <w:tcMar>
              <w:top w:w="57" w:type="dxa"/>
              <w:left w:w="57" w:type="dxa"/>
              <w:bottom w:w="57" w:type="dxa"/>
              <w:right w:w="57" w:type="dxa"/>
            </w:tcMar>
          </w:tcPr>
          <w:p w14:paraId="52148EA4" w14:textId="01333B97" w:rsidR="00210387" w:rsidRDefault="00210387" w:rsidP="00210387">
            <w:pPr>
              <w:spacing w:after="0" w:line="240" w:lineRule="auto"/>
              <w:rPr>
                <w:rFonts w:cs="Arial"/>
                <w:sz w:val="20"/>
                <w:szCs w:val="20"/>
              </w:rPr>
            </w:pPr>
            <w:r>
              <w:rPr>
                <w:rFonts w:cs="Arial"/>
                <w:sz w:val="20"/>
                <w:szCs w:val="20"/>
              </w:rPr>
              <w:t>4</w:t>
            </w:r>
          </w:p>
        </w:tc>
        <w:tc>
          <w:tcPr>
            <w:tcW w:w="1703" w:type="dxa"/>
            <w:shd w:val="clear" w:color="auto" w:fill="auto"/>
            <w:tcMar>
              <w:top w:w="57" w:type="dxa"/>
              <w:left w:w="57" w:type="dxa"/>
              <w:bottom w:w="57" w:type="dxa"/>
              <w:right w:w="57" w:type="dxa"/>
            </w:tcMar>
          </w:tcPr>
          <w:p w14:paraId="2581CF06" w14:textId="77777777" w:rsidR="00210387" w:rsidRDefault="00210387" w:rsidP="00210387">
            <w:pPr>
              <w:spacing w:after="0" w:line="240" w:lineRule="auto"/>
              <w:rPr>
                <w:rFonts w:cs="Arial"/>
                <w:sz w:val="20"/>
                <w:szCs w:val="20"/>
              </w:rPr>
            </w:pPr>
            <w:r>
              <w:rPr>
                <w:rFonts w:cs="Arial"/>
                <w:sz w:val="20"/>
                <w:szCs w:val="20"/>
              </w:rPr>
              <w:t xml:space="preserve">TA3 What makes a product financially viable </w:t>
            </w:r>
          </w:p>
          <w:p w14:paraId="7FEFD160" w14:textId="77777777" w:rsidR="00210387" w:rsidRDefault="00210387" w:rsidP="00210387">
            <w:pPr>
              <w:spacing w:after="0" w:line="240" w:lineRule="auto"/>
              <w:rPr>
                <w:rFonts w:cs="Arial"/>
                <w:sz w:val="20"/>
                <w:szCs w:val="20"/>
              </w:rPr>
            </w:pPr>
          </w:p>
          <w:p w14:paraId="6A963780" w14:textId="2E403E0F" w:rsidR="00210387" w:rsidRPr="00946610" w:rsidRDefault="00210387" w:rsidP="00210387">
            <w:pPr>
              <w:suppressAutoHyphens/>
              <w:autoSpaceDN w:val="0"/>
              <w:spacing w:after="0" w:line="240" w:lineRule="auto"/>
              <w:textAlignment w:val="baseline"/>
              <w:rPr>
                <w:rFonts w:cs="Arial"/>
                <w:sz w:val="20"/>
                <w:szCs w:val="20"/>
              </w:rPr>
            </w:pPr>
            <w:r>
              <w:rPr>
                <w:rFonts w:cs="Arial"/>
                <w:sz w:val="20"/>
                <w:szCs w:val="20"/>
              </w:rPr>
              <w:t>3.4 Use of break-even as an aid to decision making</w:t>
            </w:r>
          </w:p>
        </w:tc>
        <w:tc>
          <w:tcPr>
            <w:tcW w:w="4252" w:type="dxa"/>
            <w:shd w:val="clear" w:color="auto" w:fill="auto"/>
            <w:tcMar>
              <w:top w:w="57" w:type="dxa"/>
              <w:left w:w="57" w:type="dxa"/>
              <w:bottom w:w="57" w:type="dxa"/>
              <w:right w:w="57" w:type="dxa"/>
            </w:tcMar>
          </w:tcPr>
          <w:p w14:paraId="56E300BF" w14:textId="77777777" w:rsidR="00000E69" w:rsidRPr="00000E69" w:rsidRDefault="00210387" w:rsidP="00000E69">
            <w:pPr>
              <w:spacing w:after="0" w:line="240" w:lineRule="auto"/>
              <w:rPr>
                <w:rFonts w:cs="Arial"/>
                <w:sz w:val="20"/>
                <w:szCs w:val="20"/>
              </w:rPr>
            </w:pPr>
            <w:r>
              <w:rPr>
                <w:rFonts w:cs="Arial"/>
                <w:sz w:val="20"/>
                <w:szCs w:val="20"/>
              </w:rPr>
              <w:t>You could start this lesson by introducing the concept of break-even with reference to profit/loss as covered during the previous lesson.</w:t>
            </w:r>
          </w:p>
          <w:p w14:paraId="73D84F64" w14:textId="77777777" w:rsidR="00000E69" w:rsidRPr="00000E69" w:rsidRDefault="00000E69" w:rsidP="00000E69">
            <w:pPr>
              <w:spacing w:after="0" w:line="240" w:lineRule="auto"/>
              <w:rPr>
                <w:rFonts w:cs="Arial"/>
                <w:sz w:val="20"/>
                <w:szCs w:val="20"/>
              </w:rPr>
            </w:pPr>
          </w:p>
          <w:p w14:paraId="2B3C05AE" w14:textId="5DA0909A" w:rsidR="00210387" w:rsidRPr="00000E69" w:rsidRDefault="00210387" w:rsidP="00000E69">
            <w:pPr>
              <w:spacing w:after="0" w:line="240" w:lineRule="auto"/>
              <w:rPr>
                <w:sz w:val="20"/>
                <w:szCs w:val="20"/>
              </w:rPr>
            </w:pPr>
            <w:r w:rsidRPr="00000E69">
              <w:rPr>
                <w:sz w:val="20"/>
                <w:szCs w:val="20"/>
              </w:rPr>
              <w:t xml:space="preserve">Introduce the formula for break-even quantity with a simple example. </w:t>
            </w:r>
          </w:p>
          <w:p w14:paraId="38B2B210" w14:textId="77777777" w:rsidR="00210387" w:rsidRPr="00000E69" w:rsidRDefault="00210387" w:rsidP="00210387">
            <w:pPr>
              <w:spacing w:after="0" w:line="240" w:lineRule="auto"/>
              <w:rPr>
                <w:rFonts w:cs="Arial"/>
                <w:sz w:val="20"/>
                <w:szCs w:val="20"/>
              </w:rPr>
            </w:pPr>
          </w:p>
          <w:p w14:paraId="3A65DF16" w14:textId="77777777" w:rsidR="00210387" w:rsidRDefault="00210387" w:rsidP="00210387">
            <w:pPr>
              <w:spacing w:after="0" w:line="240" w:lineRule="auto"/>
              <w:rPr>
                <w:rFonts w:cs="Arial"/>
                <w:sz w:val="20"/>
                <w:szCs w:val="20"/>
              </w:rPr>
            </w:pPr>
            <w:r>
              <w:rPr>
                <w:rFonts w:cs="Arial"/>
                <w:sz w:val="20"/>
                <w:szCs w:val="20"/>
              </w:rPr>
              <w:t xml:space="preserve">The case study used for the previous two lessons could be extended with additional information to illustrate how break-even is calculated. You could then change the fixed costs and/or selling price and ask students to calculate the impact on the break-even quantity. </w:t>
            </w:r>
          </w:p>
          <w:p w14:paraId="712C2F92" w14:textId="77777777" w:rsidR="00210387" w:rsidRPr="006C45C7" w:rsidRDefault="00210387" w:rsidP="00210387">
            <w:pPr>
              <w:spacing w:after="0" w:line="240" w:lineRule="auto"/>
              <w:rPr>
                <w:rFonts w:cs="Arial"/>
                <w:sz w:val="20"/>
                <w:szCs w:val="20"/>
              </w:rPr>
            </w:pPr>
          </w:p>
          <w:p w14:paraId="3EF54B13" w14:textId="3143A365" w:rsidR="00210387" w:rsidRPr="00D32F40" w:rsidRDefault="00210387" w:rsidP="00210387">
            <w:pPr>
              <w:spacing w:after="0" w:line="240" w:lineRule="auto"/>
              <w:rPr>
                <w:rFonts w:cs="Arial"/>
                <w:sz w:val="20"/>
                <w:szCs w:val="20"/>
              </w:rPr>
            </w:pPr>
            <w:r>
              <w:rPr>
                <w:sz w:val="20"/>
                <w:szCs w:val="22"/>
              </w:rPr>
              <w:lastRenderedPageBreak/>
              <w:t xml:space="preserve">You could then provide </w:t>
            </w:r>
            <w:r w:rsidRPr="006C45C7">
              <w:rPr>
                <w:sz w:val="20"/>
                <w:szCs w:val="22"/>
              </w:rPr>
              <w:t xml:space="preserve">some financial information about a </w:t>
            </w:r>
            <w:r>
              <w:rPr>
                <w:sz w:val="20"/>
                <w:szCs w:val="22"/>
              </w:rPr>
              <w:t>different</w:t>
            </w:r>
            <w:r w:rsidRPr="006C45C7">
              <w:rPr>
                <w:sz w:val="20"/>
                <w:szCs w:val="22"/>
              </w:rPr>
              <w:t xml:space="preserve"> business. This should include the fixed and variable costs for the production of a particular product (</w:t>
            </w:r>
            <w:r>
              <w:rPr>
                <w:sz w:val="20"/>
                <w:szCs w:val="22"/>
              </w:rPr>
              <w:t>e.g.</w:t>
            </w:r>
            <w:r w:rsidRPr="006C45C7">
              <w:rPr>
                <w:sz w:val="20"/>
                <w:szCs w:val="22"/>
              </w:rPr>
              <w:t xml:space="preserve"> a </w:t>
            </w:r>
            <w:r>
              <w:rPr>
                <w:sz w:val="20"/>
                <w:szCs w:val="22"/>
              </w:rPr>
              <w:t>sandwich</w:t>
            </w:r>
            <w:r w:rsidRPr="006C45C7">
              <w:rPr>
                <w:sz w:val="20"/>
                <w:szCs w:val="22"/>
              </w:rPr>
              <w:t xml:space="preserve">). </w:t>
            </w:r>
            <w:r>
              <w:rPr>
                <w:sz w:val="20"/>
                <w:szCs w:val="22"/>
              </w:rPr>
              <w:t>Students</w:t>
            </w:r>
            <w:r w:rsidRPr="006C45C7">
              <w:rPr>
                <w:sz w:val="20"/>
                <w:szCs w:val="22"/>
              </w:rPr>
              <w:t xml:space="preserve"> could then be asked to complete a table where they calculate the fixed, </w:t>
            </w:r>
            <w:r w:rsidR="008F7F2C" w:rsidRPr="006C45C7">
              <w:rPr>
                <w:sz w:val="20"/>
                <w:szCs w:val="22"/>
              </w:rPr>
              <w:t>variable,</w:t>
            </w:r>
            <w:r w:rsidRPr="006C45C7">
              <w:rPr>
                <w:sz w:val="20"/>
                <w:szCs w:val="22"/>
              </w:rPr>
              <w:t xml:space="preserve"> and total costs for various levels of output</w:t>
            </w:r>
            <w:r>
              <w:rPr>
                <w:sz w:val="20"/>
                <w:szCs w:val="22"/>
              </w:rPr>
              <w:t xml:space="preserve">; </w:t>
            </w:r>
            <w:proofErr w:type="gramStart"/>
            <w:r>
              <w:rPr>
                <w:sz w:val="20"/>
                <w:szCs w:val="22"/>
              </w:rPr>
              <w:t>plus</w:t>
            </w:r>
            <w:proofErr w:type="gramEnd"/>
            <w:r>
              <w:rPr>
                <w:sz w:val="20"/>
                <w:szCs w:val="22"/>
              </w:rPr>
              <w:t xml:space="preserve"> the revenue earned at each level of output</w:t>
            </w:r>
            <w:r w:rsidRPr="006C45C7">
              <w:rPr>
                <w:sz w:val="20"/>
                <w:szCs w:val="22"/>
              </w:rPr>
              <w:t xml:space="preserve">. </w:t>
            </w:r>
            <w:r>
              <w:rPr>
                <w:sz w:val="20"/>
                <w:szCs w:val="22"/>
              </w:rPr>
              <w:t>Keep the figures simple</w:t>
            </w:r>
            <w:r w:rsidRPr="006C45C7">
              <w:rPr>
                <w:sz w:val="20"/>
                <w:szCs w:val="22"/>
              </w:rPr>
              <w:t xml:space="preserve"> so that at one of the levels of output, the break-even point is clear (total revenue = total costs).</w:t>
            </w:r>
            <w:r>
              <w:rPr>
                <w:sz w:val="20"/>
                <w:szCs w:val="22"/>
              </w:rPr>
              <w:t xml:space="preserve"> To extend learning further you could ask students to create a second/third table with a different selling price and/or variable/fixed cost to further show the impact on break-even. </w:t>
            </w:r>
          </w:p>
        </w:tc>
        <w:tc>
          <w:tcPr>
            <w:tcW w:w="1985" w:type="dxa"/>
            <w:shd w:val="clear" w:color="auto" w:fill="auto"/>
            <w:tcMar>
              <w:top w:w="57" w:type="dxa"/>
              <w:left w:w="57" w:type="dxa"/>
              <w:bottom w:w="57" w:type="dxa"/>
              <w:right w:w="57" w:type="dxa"/>
            </w:tcMar>
          </w:tcPr>
          <w:p w14:paraId="607BF159" w14:textId="30521746" w:rsidR="00210387" w:rsidRPr="00032ED8" w:rsidRDefault="00210387" w:rsidP="00210387">
            <w:pPr>
              <w:spacing w:after="0" w:line="240" w:lineRule="auto"/>
              <w:rPr>
                <w:rFonts w:cs="Arial"/>
                <w:b/>
                <w:bCs/>
                <w:sz w:val="20"/>
                <w:szCs w:val="20"/>
              </w:rPr>
            </w:pPr>
            <w:r w:rsidRPr="00032ED8">
              <w:rPr>
                <w:rFonts w:cs="Arial"/>
                <w:b/>
                <w:bCs/>
                <w:sz w:val="20"/>
                <w:szCs w:val="20"/>
              </w:rPr>
              <w:lastRenderedPageBreak/>
              <w:t>Break-even</w:t>
            </w:r>
          </w:p>
        </w:tc>
        <w:tc>
          <w:tcPr>
            <w:tcW w:w="2268" w:type="dxa"/>
            <w:shd w:val="clear" w:color="auto" w:fill="auto"/>
            <w:tcMar>
              <w:top w:w="57" w:type="dxa"/>
              <w:left w:w="57" w:type="dxa"/>
              <w:bottom w:w="57" w:type="dxa"/>
              <w:right w:w="57" w:type="dxa"/>
            </w:tcMar>
          </w:tcPr>
          <w:p w14:paraId="5853A202" w14:textId="77777777" w:rsidR="00210387" w:rsidRDefault="00210387" w:rsidP="00210387">
            <w:pPr>
              <w:spacing w:after="0" w:line="240" w:lineRule="auto"/>
              <w:rPr>
                <w:rFonts w:cs="Arial"/>
                <w:sz w:val="20"/>
                <w:szCs w:val="20"/>
              </w:rPr>
            </w:pPr>
            <w:r>
              <w:rPr>
                <w:rFonts w:cs="Arial"/>
                <w:sz w:val="20"/>
                <w:szCs w:val="20"/>
              </w:rPr>
              <w:t xml:space="preserve">Define the term ‘break-even’. </w:t>
            </w:r>
          </w:p>
          <w:p w14:paraId="1B7B0ECE" w14:textId="77777777" w:rsidR="00210387" w:rsidRDefault="00210387" w:rsidP="00210387">
            <w:pPr>
              <w:spacing w:after="0" w:line="240" w:lineRule="auto"/>
              <w:rPr>
                <w:rFonts w:cs="Arial"/>
                <w:sz w:val="20"/>
                <w:szCs w:val="20"/>
              </w:rPr>
            </w:pPr>
          </w:p>
          <w:p w14:paraId="5AF3B3C6" w14:textId="77777777" w:rsidR="00210387" w:rsidRDefault="00210387" w:rsidP="00210387">
            <w:pPr>
              <w:spacing w:after="0" w:line="240" w:lineRule="auto"/>
              <w:rPr>
                <w:rFonts w:cs="Arial"/>
                <w:sz w:val="20"/>
                <w:szCs w:val="20"/>
              </w:rPr>
            </w:pPr>
            <w:r>
              <w:rPr>
                <w:rFonts w:cs="Arial"/>
                <w:sz w:val="20"/>
                <w:szCs w:val="20"/>
              </w:rPr>
              <w:t>Calculate the break-even quantity.</w:t>
            </w:r>
          </w:p>
          <w:p w14:paraId="5244A2F2" w14:textId="77777777" w:rsidR="00210387" w:rsidRDefault="00210387" w:rsidP="00210387">
            <w:pPr>
              <w:spacing w:after="0" w:line="240" w:lineRule="auto"/>
              <w:rPr>
                <w:rFonts w:cs="Arial"/>
                <w:sz w:val="20"/>
                <w:szCs w:val="20"/>
              </w:rPr>
            </w:pPr>
          </w:p>
          <w:p w14:paraId="26CCCCDF" w14:textId="2E2C0CF6" w:rsidR="00210387" w:rsidRPr="00946610" w:rsidRDefault="00210387" w:rsidP="00210387">
            <w:pPr>
              <w:spacing w:after="0" w:line="240" w:lineRule="auto"/>
              <w:rPr>
                <w:rFonts w:cs="Arial"/>
                <w:sz w:val="20"/>
                <w:szCs w:val="20"/>
              </w:rPr>
            </w:pPr>
            <w:r>
              <w:rPr>
                <w:rFonts w:cs="Arial"/>
                <w:sz w:val="20"/>
                <w:szCs w:val="20"/>
              </w:rPr>
              <w:t xml:space="preserve">Rearrange the break-even formula to find a missing element. </w:t>
            </w:r>
          </w:p>
        </w:tc>
        <w:tc>
          <w:tcPr>
            <w:tcW w:w="2268" w:type="dxa"/>
            <w:shd w:val="clear" w:color="auto" w:fill="auto"/>
            <w:tcMar>
              <w:top w:w="57" w:type="dxa"/>
              <w:left w:w="57" w:type="dxa"/>
              <w:bottom w:w="57" w:type="dxa"/>
              <w:right w:w="57" w:type="dxa"/>
            </w:tcMar>
          </w:tcPr>
          <w:p w14:paraId="3E4D5602" w14:textId="11057FC3" w:rsidR="00210387" w:rsidRPr="00946610" w:rsidRDefault="00210387" w:rsidP="00210387">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37E9550E" w14:textId="6AF9F42F" w:rsidR="00210387" w:rsidRPr="00946610" w:rsidRDefault="00210387" w:rsidP="00210387">
            <w:pPr>
              <w:spacing w:after="0" w:line="240" w:lineRule="auto"/>
              <w:rPr>
                <w:rFonts w:cs="Arial"/>
                <w:sz w:val="20"/>
                <w:szCs w:val="20"/>
              </w:rPr>
            </w:pPr>
            <w:r w:rsidRPr="00D95359">
              <w:rPr>
                <w:rFonts w:cs="Arial"/>
                <w:sz w:val="20"/>
                <w:szCs w:val="20"/>
              </w:rPr>
              <w:t>R068 – TA4.1 Calculate costs, revenue, break-eve</w:t>
            </w:r>
            <w:r>
              <w:rPr>
                <w:rFonts w:cs="Arial"/>
                <w:sz w:val="20"/>
                <w:szCs w:val="20"/>
              </w:rPr>
              <w:t>n and profit relating to a business proposal</w:t>
            </w:r>
          </w:p>
        </w:tc>
      </w:tr>
      <w:tr w:rsidR="00331593" w14:paraId="334C7DB5" w14:textId="77777777" w:rsidTr="00F206AA">
        <w:trPr>
          <w:trHeight w:val="20"/>
        </w:trPr>
        <w:tc>
          <w:tcPr>
            <w:tcW w:w="849" w:type="dxa"/>
            <w:shd w:val="clear" w:color="auto" w:fill="auto"/>
            <w:tcMar>
              <w:top w:w="57" w:type="dxa"/>
              <w:left w:w="57" w:type="dxa"/>
              <w:bottom w:w="57" w:type="dxa"/>
              <w:right w:w="57" w:type="dxa"/>
            </w:tcMar>
          </w:tcPr>
          <w:p w14:paraId="3D92F05B" w14:textId="6364F7DE" w:rsidR="00331593" w:rsidRPr="00F03C02" w:rsidRDefault="00331593" w:rsidP="00331593">
            <w:pPr>
              <w:spacing w:after="0" w:line="240" w:lineRule="auto"/>
              <w:rPr>
                <w:rFonts w:cs="Arial"/>
                <w:sz w:val="20"/>
                <w:szCs w:val="20"/>
              </w:rPr>
            </w:pPr>
            <w:r>
              <w:rPr>
                <w:rFonts w:cs="Arial"/>
                <w:sz w:val="20"/>
                <w:szCs w:val="20"/>
              </w:rPr>
              <w:t>5</w:t>
            </w:r>
          </w:p>
        </w:tc>
        <w:tc>
          <w:tcPr>
            <w:tcW w:w="1703" w:type="dxa"/>
            <w:shd w:val="clear" w:color="auto" w:fill="auto"/>
            <w:tcMar>
              <w:top w:w="57" w:type="dxa"/>
              <w:left w:w="57" w:type="dxa"/>
              <w:bottom w:w="57" w:type="dxa"/>
              <w:right w:w="57" w:type="dxa"/>
            </w:tcMar>
          </w:tcPr>
          <w:p w14:paraId="3385ED45" w14:textId="77777777" w:rsidR="00331593" w:rsidRDefault="00331593" w:rsidP="00331593">
            <w:pPr>
              <w:spacing w:after="0" w:line="240" w:lineRule="auto"/>
              <w:rPr>
                <w:rFonts w:cs="Arial"/>
                <w:sz w:val="20"/>
                <w:szCs w:val="20"/>
              </w:rPr>
            </w:pPr>
            <w:r>
              <w:rPr>
                <w:rFonts w:cs="Arial"/>
                <w:sz w:val="20"/>
                <w:szCs w:val="20"/>
              </w:rPr>
              <w:t xml:space="preserve">TA3 What makes a product financially viable </w:t>
            </w:r>
          </w:p>
          <w:p w14:paraId="33EC3FF1" w14:textId="77777777" w:rsidR="00331593" w:rsidRDefault="00331593" w:rsidP="00331593">
            <w:pPr>
              <w:spacing w:after="0" w:line="240" w:lineRule="auto"/>
              <w:rPr>
                <w:rFonts w:cs="Arial"/>
                <w:sz w:val="20"/>
                <w:szCs w:val="20"/>
              </w:rPr>
            </w:pPr>
          </w:p>
          <w:p w14:paraId="2726719D" w14:textId="095DCC28" w:rsidR="00331593" w:rsidRPr="00CC5E91" w:rsidRDefault="00331593" w:rsidP="00331593">
            <w:pPr>
              <w:suppressAutoHyphens/>
              <w:autoSpaceDN w:val="0"/>
              <w:spacing w:after="0" w:line="240" w:lineRule="auto"/>
              <w:textAlignment w:val="baseline"/>
              <w:rPr>
                <w:rFonts w:cs="Arial"/>
                <w:sz w:val="20"/>
                <w:szCs w:val="20"/>
              </w:rPr>
            </w:pPr>
            <w:r>
              <w:rPr>
                <w:rFonts w:cs="Arial"/>
                <w:sz w:val="20"/>
                <w:szCs w:val="20"/>
              </w:rPr>
              <w:t>3.4 Use of break-even as an aid to decision making</w:t>
            </w:r>
          </w:p>
        </w:tc>
        <w:tc>
          <w:tcPr>
            <w:tcW w:w="4252" w:type="dxa"/>
            <w:shd w:val="clear" w:color="auto" w:fill="auto"/>
            <w:tcMar>
              <w:top w:w="57" w:type="dxa"/>
              <w:left w:w="57" w:type="dxa"/>
              <w:bottom w:w="57" w:type="dxa"/>
              <w:right w:w="57" w:type="dxa"/>
            </w:tcMar>
          </w:tcPr>
          <w:p w14:paraId="6E6DD892" w14:textId="77777777" w:rsidR="00331593" w:rsidRDefault="00331593" w:rsidP="00331593">
            <w:pPr>
              <w:spacing w:after="0" w:line="240" w:lineRule="auto"/>
              <w:rPr>
                <w:rFonts w:cs="Arial"/>
                <w:sz w:val="20"/>
                <w:szCs w:val="20"/>
              </w:rPr>
            </w:pPr>
            <w:r>
              <w:rPr>
                <w:rFonts w:cs="Arial"/>
                <w:sz w:val="20"/>
                <w:szCs w:val="20"/>
              </w:rPr>
              <w:t>As a follow on to the previous lesson, you could ask the students to find the tables created to find the break-even point. Before the lesson plot the figures to create a break-even graph and display it on the whiteboard. Use this example to identify:</w:t>
            </w:r>
          </w:p>
          <w:p w14:paraId="071A422B" w14:textId="094047AC" w:rsidR="00331593" w:rsidRDefault="000D7357" w:rsidP="004321D2">
            <w:pPr>
              <w:pStyle w:val="Tablebullets"/>
            </w:pPr>
            <w:r>
              <w:t>f</w:t>
            </w:r>
            <w:r w:rsidR="00331593">
              <w:t>ixed cost line</w:t>
            </w:r>
          </w:p>
          <w:p w14:paraId="1569191B" w14:textId="6020F63C" w:rsidR="00331593" w:rsidRDefault="000D7357" w:rsidP="004321D2">
            <w:pPr>
              <w:pStyle w:val="Tablebullets"/>
            </w:pPr>
            <w:r>
              <w:t>t</w:t>
            </w:r>
            <w:r w:rsidR="00331593">
              <w:t>otal cost line</w:t>
            </w:r>
          </w:p>
          <w:p w14:paraId="7BF4DE19" w14:textId="0B85DF7C" w:rsidR="00331593" w:rsidRDefault="000D7357" w:rsidP="004321D2">
            <w:pPr>
              <w:pStyle w:val="Tablebullets"/>
            </w:pPr>
            <w:r>
              <w:t>r</w:t>
            </w:r>
            <w:r w:rsidR="00331593">
              <w:t>evenue line</w:t>
            </w:r>
          </w:p>
          <w:p w14:paraId="7BF9553F" w14:textId="5EB910A8" w:rsidR="00331593" w:rsidRDefault="000D7357" w:rsidP="004321D2">
            <w:pPr>
              <w:pStyle w:val="Tablebullets"/>
            </w:pPr>
            <w:r>
              <w:t>b</w:t>
            </w:r>
            <w:r w:rsidR="00331593">
              <w:t>reak-even quantity</w:t>
            </w:r>
          </w:p>
          <w:p w14:paraId="27484EF2" w14:textId="119A85AA" w:rsidR="00331593" w:rsidRDefault="000D7357" w:rsidP="004321D2">
            <w:pPr>
              <w:pStyle w:val="Tablebullets"/>
            </w:pPr>
            <w:r>
              <w:t>a</w:t>
            </w:r>
            <w:r w:rsidR="00331593">
              <w:t xml:space="preserve">rea of profit/loss. </w:t>
            </w:r>
          </w:p>
          <w:p w14:paraId="1C095389" w14:textId="77777777" w:rsidR="00331593" w:rsidRDefault="00331593" w:rsidP="00331593">
            <w:pPr>
              <w:spacing w:after="0" w:line="240" w:lineRule="auto"/>
              <w:rPr>
                <w:rFonts w:cs="Arial"/>
                <w:sz w:val="20"/>
                <w:szCs w:val="20"/>
              </w:rPr>
            </w:pPr>
          </w:p>
          <w:p w14:paraId="2CD67C66" w14:textId="77777777" w:rsidR="00331593" w:rsidRDefault="00331593" w:rsidP="00331593">
            <w:pPr>
              <w:spacing w:after="0" w:line="240" w:lineRule="auto"/>
              <w:rPr>
                <w:rFonts w:cs="Arial"/>
                <w:sz w:val="20"/>
                <w:szCs w:val="20"/>
              </w:rPr>
            </w:pPr>
            <w:r>
              <w:rPr>
                <w:rFonts w:cs="Arial"/>
                <w:sz w:val="20"/>
                <w:szCs w:val="20"/>
              </w:rPr>
              <w:t xml:space="preserve">Please note that students will not be expected to draw a break-even graph in their exam but may be asked to interpret a break-even graph or complete a partially completed graph. </w:t>
            </w:r>
          </w:p>
          <w:p w14:paraId="3B6F0F6D" w14:textId="77777777" w:rsidR="00331593" w:rsidRDefault="00331593" w:rsidP="00331593">
            <w:pPr>
              <w:spacing w:after="0" w:line="240" w:lineRule="auto"/>
              <w:rPr>
                <w:rFonts w:cs="Arial"/>
                <w:sz w:val="20"/>
                <w:szCs w:val="20"/>
              </w:rPr>
            </w:pPr>
          </w:p>
          <w:p w14:paraId="2EAF8F2E" w14:textId="77777777" w:rsidR="00331593" w:rsidRDefault="00331593" w:rsidP="00331593">
            <w:pPr>
              <w:spacing w:after="0" w:line="240" w:lineRule="auto"/>
              <w:rPr>
                <w:rFonts w:cs="Arial"/>
                <w:sz w:val="20"/>
                <w:szCs w:val="20"/>
              </w:rPr>
            </w:pPr>
            <w:r>
              <w:rPr>
                <w:rFonts w:cs="Arial"/>
                <w:sz w:val="20"/>
                <w:szCs w:val="20"/>
              </w:rPr>
              <w:t xml:space="preserve">You could prepare some questions that require students to interpret information from a break-even graph, label a graph and complete a partially completed graph. Review the answers as a class and probe/question answers. </w:t>
            </w:r>
          </w:p>
          <w:p w14:paraId="2014B599" w14:textId="77777777" w:rsidR="00331593" w:rsidRDefault="00331593" w:rsidP="00331593">
            <w:pPr>
              <w:spacing w:after="0" w:line="240" w:lineRule="auto"/>
              <w:rPr>
                <w:rFonts w:cs="Arial"/>
                <w:sz w:val="20"/>
                <w:szCs w:val="20"/>
              </w:rPr>
            </w:pPr>
          </w:p>
          <w:p w14:paraId="7E3A4C44" w14:textId="558778E9" w:rsidR="00331593" w:rsidRPr="00CC5E91" w:rsidRDefault="00331593" w:rsidP="00331593">
            <w:pPr>
              <w:spacing w:after="0" w:line="240" w:lineRule="auto"/>
              <w:rPr>
                <w:rFonts w:cs="Arial"/>
                <w:sz w:val="20"/>
                <w:szCs w:val="20"/>
              </w:rPr>
            </w:pPr>
            <w:r>
              <w:rPr>
                <w:rFonts w:cs="Arial"/>
                <w:sz w:val="20"/>
                <w:szCs w:val="20"/>
              </w:rPr>
              <w:t xml:space="preserve">To end the </w:t>
            </w:r>
            <w:proofErr w:type="gramStart"/>
            <w:r>
              <w:rPr>
                <w:rFonts w:cs="Arial"/>
                <w:sz w:val="20"/>
                <w:szCs w:val="20"/>
              </w:rPr>
              <w:t>lesson</w:t>
            </w:r>
            <w:proofErr w:type="gramEnd"/>
            <w:r>
              <w:rPr>
                <w:rFonts w:cs="Arial"/>
                <w:sz w:val="20"/>
                <w:szCs w:val="20"/>
              </w:rPr>
              <w:t xml:space="preserve"> you could then explain how break-even information can be used by an entrepreneur, e.g. pricing decisions. </w:t>
            </w:r>
          </w:p>
        </w:tc>
        <w:tc>
          <w:tcPr>
            <w:tcW w:w="1985" w:type="dxa"/>
            <w:shd w:val="clear" w:color="auto" w:fill="auto"/>
            <w:tcMar>
              <w:top w:w="57" w:type="dxa"/>
              <w:left w:w="57" w:type="dxa"/>
              <w:bottom w:w="57" w:type="dxa"/>
              <w:right w:w="57" w:type="dxa"/>
            </w:tcMar>
          </w:tcPr>
          <w:p w14:paraId="493663AD" w14:textId="77777777" w:rsidR="00331593" w:rsidRPr="00344049" w:rsidRDefault="00331593" w:rsidP="00331593">
            <w:pPr>
              <w:spacing w:after="0" w:line="240" w:lineRule="auto"/>
              <w:rPr>
                <w:rFonts w:cs="Arial"/>
                <w:b/>
                <w:bCs/>
                <w:sz w:val="20"/>
                <w:szCs w:val="20"/>
              </w:rPr>
            </w:pPr>
            <w:r w:rsidRPr="00344049">
              <w:rPr>
                <w:rFonts w:cs="Arial"/>
                <w:b/>
                <w:bCs/>
                <w:sz w:val="20"/>
                <w:szCs w:val="20"/>
              </w:rPr>
              <w:lastRenderedPageBreak/>
              <w:t>Break-even graph</w:t>
            </w:r>
          </w:p>
          <w:p w14:paraId="469AC64E" w14:textId="77777777" w:rsidR="00331593" w:rsidRPr="00344049" w:rsidRDefault="00331593" w:rsidP="00331593">
            <w:pPr>
              <w:spacing w:after="0" w:line="240" w:lineRule="auto"/>
              <w:rPr>
                <w:rFonts w:cs="Arial"/>
                <w:b/>
                <w:bCs/>
                <w:sz w:val="20"/>
                <w:szCs w:val="20"/>
              </w:rPr>
            </w:pPr>
          </w:p>
          <w:p w14:paraId="3AB66BBD" w14:textId="77777777" w:rsidR="00331593" w:rsidRPr="00344049" w:rsidRDefault="00331593" w:rsidP="00331593">
            <w:pPr>
              <w:spacing w:after="0" w:line="240" w:lineRule="auto"/>
              <w:rPr>
                <w:rFonts w:cs="Arial"/>
                <w:b/>
                <w:bCs/>
                <w:sz w:val="20"/>
                <w:szCs w:val="20"/>
              </w:rPr>
            </w:pPr>
            <w:r w:rsidRPr="00344049">
              <w:rPr>
                <w:rFonts w:cs="Arial"/>
                <w:b/>
                <w:bCs/>
                <w:sz w:val="20"/>
                <w:szCs w:val="20"/>
              </w:rPr>
              <w:t xml:space="preserve">Profit </w:t>
            </w:r>
          </w:p>
          <w:p w14:paraId="034FFD7E" w14:textId="77777777" w:rsidR="00331593" w:rsidRPr="00344049" w:rsidRDefault="00331593" w:rsidP="00331593">
            <w:pPr>
              <w:spacing w:after="0" w:line="240" w:lineRule="auto"/>
              <w:rPr>
                <w:rFonts w:cs="Arial"/>
                <w:b/>
                <w:bCs/>
                <w:sz w:val="20"/>
                <w:szCs w:val="20"/>
              </w:rPr>
            </w:pPr>
          </w:p>
          <w:p w14:paraId="1D8CD7A0" w14:textId="2EBC775B" w:rsidR="00331593" w:rsidRPr="00CC5E91" w:rsidRDefault="00331593" w:rsidP="00331593">
            <w:pPr>
              <w:spacing w:after="0" w:line="240" w:lineRule="auto"/>
              <w:rPr>
                <w:rFonts w:cs="Arial"/>
                <w:sz w:val="20"/>
                <w:szCs w:val="20"/>
              </w:rPr>
            </w:pPr>
            <w:r w:rsidRPr="00344049">
              <w:rPr>
                <w:rFonts w:cs="Arial"/>
                <w:b/>
                <w:bCs/>
                <w:sz w:val="20"/>
                <w:szCs w:val="20"/>
              </w:rPr>
              <w:t>Loss</w:t>
            </w:r>
          </w:p>
        </w:tc>
        <w:tc>
          <w:tcPr>
            <w:tcW w:w="2268" w:type="dxa"/>
            <w:shd w:val="clear" w:color="auto" w:fill="auto"/>
            <w:tcMar>
              <w:top w:w="57" w:type="dxa"/>
              <w:left w:w="57" w:type="dxa"/>
              <w:bottom w:w="57" w:type="dxa"/>
              <w:right w:w="57" w:type="dxa"/>
            </w:tcMar>
          </w:tcPr>
          <w:p w14:paraId="0F3BBAD3" w14:textId="77777777" w:rsidR="00331593" w:rsidRDefault="00331593" w:rsidP="00331593">
            <w:pPr>
              <w:spacing w:after="0" w:line="240" w:lineRule="auto"/>
              <w:rPr>
                <w:rFonts w:cs="Arial"/>
                <w:sz w:val="20"/>
                <w:szCs w:val="20"/>
              </w:rPr>
            </w:pPr>
            <w:r>
              <w:rPr>
                <w:rFonts w:cs="Arial"/>
                <w:sz w:val="20"/>
                <w:szCs w:val="20"/>
              </w:rPr>
              <w:t xml:space="preserve">Interpret a break-even graph to identify the break-even point. </w:t>
            </w:r>
          </w:p>
          <w:p w14:paraId="017AF631" w14:textId="77777777" w:rsidR="00331593" w:rsidRDefault="00331593" w:rsidP="00331593">
            <w:pPr>
              <w:spacing w:after="0" w:line="240" w:lineRule="auto"/>
              <w:rPr>
                <w:rFonts w:cs="Arial"/>
                <w:sz w:val="20"/>
                <w:szCs w:val="20"/>
              </w:rPr>
            </w:pPr>
          </w:p>
          <w:p w14:paraId="39AAB423" w14:textId="6543587E" w:rsidR="00331593" w:rsidRPr="00CC5E91" w:rsidRDefault="00331593" w:rsidP="00331593">
            <w:pPr>
              <w:spacing w:after="0" w:line="240" w:lineRule="auto"/>
              <w:rPr>
                <w:rFonts w:cs="Arial"/>
                <w:sz w:val="20"/>
                <w:szCs w:val="20"/>
              </w:rPr>
            </w:pPr>
            <w:r>
              <w:rPr>
                <w:rFonts w:cs="Arial"/>
                <w:sz w:val="20"/>
                <w:szCs w:val="20"/>
              </w:rPr>
              <w:t xml:space="preserve">Explain how break-even information may be used by an entrepreneur. </w:t>
            </w:r>
          </w:p>
        </w:tc>
        <w:tc>
          <w:tcPr>
            <w:tcW w:w="2268" w:type="dxa"/>
            <w:shd w:val="clear" w:color="auto" w:fill="auto"/>
            <w:tcMar>
              <w:top w:w="57" w:type="dxa"/>
              <w:left w:w="57" w:type="dxa"/>
              <w:bottom w:w="57" w:type="dxa"/>
              <w:right w:w="57" w:type="dxa"/>
            </w:tcMar>
          </w:tcPr>
          <w:p w14:paraId="5CB44A21" w14:textId="6BD5DAB9" w:rsidR="005944FC" w:rsidRPr="005944FC" w:rsidRDefault="00B057F6" w:rsidP="00331593">
            <w:pPr>
              <w:spacing w:after="0" w:line="240" w:lineRule="auto"/>
              <w:rPr>
                <w:rFonts w:cs="Arial"/>
                <w:sz w:val="20"/>
                <w:szCs w:val="20"/>
              </w:rPr>
            </w:pPr>
            <w:hyperlink r:id="rId33" w:history="1">
              <w:r w:rsidR="00CA6148" w:rsidRPr="006F0ED6">
                <w:rPr>
                  <w:rStyle w:val="Hyperlink"/>
                  <w:rFonts w:cs="Arial"/>
                  <w:sz w:val="20"/>
                  <w:szCs w:val="20"/>
                </w:rPr>
                <w:t>Break-even</w:t>
              </w:r>
            </w:hyperlink>
            <w:r w:rsidR="006F0ED6">
              <w:rPr>
                <w:rFonts w:cs="Arial"/>
                <w:sz w:val="20"/>
                <w:szCs w:val="20"/>
              </w:rPr>
              <w:t xml:space="preserve"> – BBC Bitesize</w:t>
            </w:r>
          </w:p>
          <w:p w14:paraId="223B100F" w14:textId="091F0C6E" w:rsidR="005944FC" w:rsidRDefault="005944FC" w:rsidP="00331593">
            <w:pPr>
              <w:spacing w:after="0" w:line="240" w:lineRule="auto"/>
              <w:rPr>
                <w:rFonts w:cs="Arial"/>
                <w:sz w:val="20"/>
                <w:szCs w:val="20"/>
              </w:rPr>
            </w:pPr>
            <w:r>
              <w:rPr>
                <w:rFonts w:cs="Arial"/>
                <w:sz w:val="20"/>
                <w:szCs w:val="20"/>
              </w:rPr>
              <w:t>(bbc.co.uk)</w:t>
            </w:r>
          </w:p>
          <w:p w14:paraId="0DD80494" w14:textId="01D51A98" w:rsidR="00331593" w:rsidRDefault="006F0ED6" w:rsidP="00331593">
            <w:pPr>
              <w:spacing w:after="0" w:line="240" w:lineRule="auto"/>
              <w:rPr>
                <w:rFonts w:cs="Arial"/>
                <w:sz w:val="20"/>
                <w:szCs w:val="20"/>
              </w:rPr>
            </w:pPr>
            <w:r>
              <w:rPr>
                <w:rFonts w:cs="Arial"/>
                <w:sz w:val="20"/>
                <w:szCs w:val="20"/>
              </w:rPr>
              <w:t>- a</w:t>
            </w:r>
            <w:r w:rsidR="00331593">
              <w:rPr>
                <w:rFonts w:cs="Arial"/>
                <w:sz w:val="20"/>
                <w:szCs w:val="20"/>
              </w:rPr>
              <w:t xml:space="preserve"> video about break-even graphs</w:t>
            </w:r>
          </w:p>
          <w:p w14:paraId="333460C8" w14:textId="77777777" w:rsidR="00331593" w:rsidRDefault="00331593" w:rsidP="00331593">
            <w:pPr>
              <w:spacing w:after="0" w:line="240" w:lineRule="auto"/>
              <w:rPr>
                <w:rFonts w:cs="Arial"/>
                <w:sz w:val="20"/>
                <w:szCs w:val="20"/>
              </w:rPr>
            </w:pPr>
          </w:p>
          <w:p w14:paraId="7B71A947" w14:textId="0E82D6DE" w:rsidR="00331593" w:rsidRDefault="00B057F6" w:rsidP="00331593">
            <w:pPr>
              <w:spacing w:after="0" w:line="240" w:lineRule="auto"/>
              <w:rPr>
                <w:rFonts w:cs="Arial"/>
                <w:sz w:val="20"/>
                <w:szCs w:val="20"/>
              </w:rPr>
            </w:pPr>
            <w:hyperlink r:id="rId34" w:history="1">
              <w:r w:rsidR="006F0ED6" w:rsidRPr="00FB6FD5">
                <w:rPr>
                  <w:rStyle w:val="Hyperlink"/>
                  <w:sz w:val="20"/>
                  <w:szCs w:val="20"/>
                </w:rPr>
                <w:t>Break-even analysis video and activity resource</w:t>
              </w:r>
            </w:hyperlink>
          </w:p>
          <w:p w14:paraId="15F14C5D" w14:textId="57AEDE45" w:rsidR="00862495" w:rsidRDefault="00862495" w:rsidP="00331593">
            <w:pPr>
              <w:spacing w:after="0" w:line="240" w:lineRule="auto"/>
              <w:rPr>
                <w:rFonts w:cs="Arial"/>
                <w:sz w:val="20"/>
                <w:szCs w:val="20"/>
              </w:rPr>
            </w:pPr>
            <w:r>
              <w:rPr>
                <w:rFonts w:cs="Arial"/>
                <w:sz w:val="20"/>
                <w:szCs w:val="20"/>
              </w:rPr>
              <w:t>(tes.com)</w:t>
            </w:r>
          </w:p>
          <w:p w14:paraId="5277F3B7" w14:textId="1A29EDED" w:rsidR="00331593" w:rsidRDefault="001E341C" w:rsidP="00331593">
            <w:pPr>
              <w:spacing w:after="0" w:line="240" w:lineRule="auto"/>
              <w:rPr>
                <w:rFonts w:cs="Arial"/>
                <w:sz w:val="20"/>
                <w:szCs w:val="20"/>
              </w:rPr>
            </w:pPr>
            <w:r>
              <w:rPr>
                <w:rFonts w:cs="Arial"/>
                <w:sz w:val="20"/>
                <w:szCs w:val="20"/>
              </w:rPr>
              <w:t>-</w:t>
            </w:r>
            <w:r w:rsidR="00331593">
              <w:rPr>
                <w:rFonts w:cs="Arial"/>
                <w:sz w:val="20"/>
                <w:szCs w:val="20"/>
              </w:rPr>
              <w:t xml:space="preserve"> </w:t>
            </w:r>
            <w:r>
              <w:rPr>
                <w:rFonts w:cs="Arial"/>
                <w:sz w:val="20"/>
                <w:szCs w:val="20"/>
              </w:rPr>
              <w:t xml:space="preserve">a </w:t>
            </w:r>
            <w:r w:rsidR="00331593">
              <w:rPr>
                <w:rFonts w:cs="Arial"/>
                <w:sz w:val="20"/>
                <w:szCs w:val="20"/>
              </w:rPr>
              <w:t>video clip about break-even analysis and decision making</w:t>
            </w:r>
          </w:p>
          <w:p w14:paraId="5ECD951C" w14:textId="77777777" w:rsidR="00331593" w:rsidRPr="00863F30" w:rsidRDefault="00331593" w:rsidP="00331593">
            <w:pPr>
              <w:spacing w:after="0" w:line="240" w:lineRule="auto"/>
              <w:rPr>
                <w:sz w:val="20"/>
                <w:szCs w:val="22"/>
              </w:rPr>
            </w:pPr>
          </w:p>
          <w:p w14:paraId="0FDE4704" w14:textId="50D91CBF" w:rsidR="00331593" w:rsidRPr="00863F30" w:rsidRDefault="00B057F6" w:rsidP="00331593">
            <w:pPr>
              <w:spacing w:after="0" w:line="240" w:lineRule="auto"/>
              <w:rPr>
                <w:rFonts w:cs="Arial"/>
                <w:sz w:val="20"/>
                <w:szCs w:val="22"/>
                <w:lang w:val="fr-FR"/>
              </w:rPr>
            </w:pPr>
            <w:hyperlink r:id="rId35" w:history="1">
              <w:r w:rsidR="0099198E" w:rsidRPr="0099198E">
                <w:rPr>
                  <w:rStyle w:val="Hyperlink"/>
                  <w:rFonts w:cs="Arial"/>
                  <w:sz w:val="20"/>
                  <w:szCs w:val="22"/>
                  <w:lang w:val="fr-FR"/>
                </w:rPr>
                <w:t xml:space="preserve">Breaking </w:t>
              </w:r>
              <w:proofErr w:type="spellStart"/>
              <w:r w:rsidR="0099198E" w:rsidRPr="0099198E">
                <w:rPr>
                  <w:rStyle w:val="Hyperlink"/>
                  <w:rFonts w:cs="Arial"/>
                  <w:sz w:val="20"/>
                  <w:szCs w:val="22"/>
                  <w:lang w:val="fr-FR"/>
                </w:rPr>
                <w:t>even</w:t>
              </w:r>
              <w:proofErr w:type="spellEnd"/>
            </w:hyperlink>
            <w:r w:rsidR="0099198E">
              <w:rPr>
                <w:rFonts w:cs="Arial"/>
                <w:sz w:val="20"/>
                <w:szCs w:val="22"/>
                <w:lang w:val="fr-FR"/>
              </w:rPr>
              <w:t xml:space="preserve"> – </w:t>
            </w:r>
            <w:proofErr w:type="gramStart"/>
            <w:r w:rsidR="0099198E">
              <w:rPr>
                <w:rFonts w:cs="Arial"/>
                <w:sz w:val="20"/>
                <w:szCs w:val="22"/>
                <w:lang w:val="fr-FR"/>
              </w:rPr>
              <w:t xml:space="preserve">BBC  </w:t>
            </w:r>
            <w:proofErr w:type="spellStart"/>
            <w:r w:rsidR="0099198E">
              <w:rPr>
                <w:rFonts w:cs="Arial"/>
                <w:sz w:val="20"/>
                <w:szCs w:val="22"/>
                <w:lang w:val="fr-FR"/>
              </w:rPr>
              <w:t>Bitesize</w:t>
            </w:r>
            <w:proofErr w:type="spellEnd"/>
            <w:proofErr w:type="gramEnd"/>
          </w:p>
          <w:p w14:paraId="5D5710E2" w14:textId="6E3766C4" w:rsidR="00331593" w:rsidRPr="00863F30" w:rsidRDefault="009B1DD7" w:rsidP="00331593">
            <w:pPr>
              <w:spacing w:after="0" w:line="240" w:lineRule="auto"/>
              <w:rPr>
                <w:rFonts w:cs="Arial"/>
                <w:sz w:val="20"/>
                <w:szCs w:val="22"/>
                <w:lang w:val="fr-FR"/>
              </w:rPr>
            </w:pPr>
            <w:r>
              <w:rPr>
                <w:rFonts w:cs="Arial"/>
                <w:sz w:val="20"/>
                <w:szCs w:val="22"/>
                <w:lang w:val="fr-FR"/>
              </w:rPr>
              <w:t>(</w:t>
            </w:r>
            <w:r w:rsidR="007C74A2">
              <w:rPr>
                <w:rFonts w:cs="Arial"/>
                <w:sz w:val="20"/>
                <w:szCs w:val="22"/>
                <w:lang w:val="fr-FR"/>
              </w:rPr>
              <w:t>Bbc.co.uk</w:t>
            </w:r>
            <w:r>
              <w:rPr>
                <w:rFonts w:cs="Arial"/>
                <w:sz w:val="20"/>
                <w:szCs w:val="22"/>
                <w:lang w:val="fr-FR"/>
              </w:rPr>
              <w:t>)</w:t>
            </w:r>
          </w:p>
          <w:p w14:paraId="55B5581E" w14:textId="77777777" w:rsidR="009B1DD7" w:rsidRDefault="009B1DD7" w:rsidP="00331593">
            <w:pPr>
              <w:spacing w:after="0" w:line="240" w:lineRule="auto"/>
              <w:rPr>
                <w:rFonts w:cs="Arial"/>
                <w:sz w:val="20"/>
                <w:szCs w:val="22"/>
              </w:rPr>
            </w:pPr>
          </w:p>
          <w:p w14:paraId="702FA349" w14:textId="5C4A0BF8" w:rsidR="00331593" w:rsidRPr="00863F30" w:rsidRDefault="006B4D64" w:rsidP="00331593">
            <w:pPr>
              <w:spacing w:after="0" w:line="240" w:lineRule="auto"/>
              <w:rPr>
                <w:rFonts w:cs="Arial"/>
                <w:sz w:val="20"/>
                <w:szCs w:val="22"/>
              </w:rPr>
            </w:pPr>
            <w:r>
              <w:rPr>
                <w:rFonts w:cs="Arial"/>
                <w:sz w:val="20"/>
                <w:szCs w:val="22"/>
              </w:rPr>
              <w:t xml:space="preserve">OCR </w:t>
            </w:r>
            <w:r w:rsidR="00331593" w:rsidRPr="00863F30">
              <w:rPr>
                <w:rFonts w:cs="Arial"/>
                <w:sz w:val="20"/>
                <w:szCs w:val="22"/>
              </w:rPr>
              <w:t>Break</w:t>
            </w:r>
            <w:r w:rsidR="00331593">
              <w:rPr>
                <w:rFonts w:cs="Arial"/>
                <w:sz w:val="20"/>
                <w:szCs w:val="22"/>
              </w:rPr>
              <w:t>-</w:t>
            </w:r>
            <w:r w:rsidR="00331593" w:rsidRPr="00863F30">
              <w:rPr>
                <w:rFonts w:cs="Arial"/>
                <w:sz w:val="20"/>
                <w:szCs w:val="22"/>
              </w:rPr>
              <w:t xml:space="preserve">even </w:t>
            </w:r>
            <w:hyperlink r:id="rId36" w:history="1">
              <w:r w:rsidR="00017AF5">
                <w:rPr>
                  <w:rStyle w:val="Hyperlink"/>
                  <w:rFonts w:cs="Arial"/>
                  <w:sz w:val="20"/>
                  <w:szCs w:val="22"/>
                </w:rPr>
                <w:t>teaching activity</w:t>
              </w:r>
            </w:hyperlink>
            <w:r w:rsidR="00E4058A">
              <w:rPr>
                <w:rFonts w:cs="Arial"/>
                <w:sz w:val="20"/>
                <w:szCs w:val="22"/>
              </w:rPr>
              <w:t xml:space="preserve"> </w:t>
            </w:r>
          </w:p>
          <w:p w14:paraId="2178DFC2" w14:textId="4CBF9A2D" w:rsidR="006B4D64" w:rsidRDefault="00E4058A" w:rsidP="00331593">
            <w:pPr>
              <w:spacing w:after="0" w:line="240" w:lineRule="auto"/>
              <w:rPr>
                <w:rFonts w:cs="Arial"/>
                <w:sz w:val="20"/>
                <w:szCs w:val="20"/>
              </w:rPr>
            </w:pPr>
            <w:r>
              <w:rPr>
                <w:rFonts w:cs="Arial"/>
                <w:sz w:val="20"/>
                <w:szCs w:val="22"/>
              </w:rPr>
              <w:t>w</w:t>
            </w:r>
            <w:r w:rsidR="006B4D64">
              <w:rPr>
                <w:rFonts w:cs="Arial"/>
                <w:sz w:val="20"/>
                <w:szCs w:val="22"/>
              </w:rPr>
              <w:t xml:space="preserve">ith </w:t>
            </w:r>
            <w:hyperlink r:id="rId37" w:history="1">
              <w:r w:rsidR="00354206" w:rsidRPr="006B4D64">
                <w:rPr>
                  <w:rStyle w:val="Hyperlink"/>
                  <w:rFonts w:cs="Arial"/>
                  <w:sz w:val="20"/>
                  <w:szCs w:val="20"/>
                </w:rPr>
                <w:t>PowerPoint</w:t>
              </w:r>
              <w:r w:rsidR="006B4D64" w:rsidRPr="006B4D64">
                <w:rPr>
                  <w:rStyle w:val="Hyperlink"/>
                  <w:rFonts w:cs="Arial"/>
                  <w:sz w:val="20"/>
                  <w:szCs w:val="20"/>
                </w:rPr>
                <w:t xml:space="preserve"> presentation resource</w:t>
              </w:r>
            </w:hyperlink>
            <w:r w:rsidR="006B4D64">
              <w:rPr>
                <w:rFonts w:cs="Arial"/>
                <w:sz w:val="20"/>
                <w:szCs w:val="20"/>
              </w:rPr>
              <w:t>.</w:t>
            </w:r>
          </w:p>
          <w:p w14:paraId="05655FAF" w14:textId="645C8222" w:rsidR="00331593" w:rsidRPr="00CC5E91" w:rsidRDefault="002310AD" w:rsidP="00331593">
            <w:pPr>
              <w:spacing w:after="0" w:line="240" w:lineRule="auto"/>
              <w:rPr>
                <w:rFonts w:cs="Arial"/>
                <w:sz w:val="20"/>
                <w:szCs w:val="20"/>
              </w:rPr>
            </w:pPr>
            <w:r>
              <w:rPr>
                <w:rFonts w:cs="Arial"/>
                <w:sz w:val="20"/>
                <w:szCs w:val="20"/>
              </w:rPr>
              <w:t>(</w:t>
            </w:r>
            <w:r w:rsidR="00017AF5">
              <w:rPr>
                <w:rFonts w:cs="Arial"/>
                <w:sz w:val="20"/>
                <w:szCs w:val="20"/>
              </w:rPr>
              <w:t>Teach Cambridge</w:t>
            </w:r>
            <w:r>
              <w:rPr>
                <w:rFonts w:cs="Arial"/>
                <w:sz w:val="20"/>
                <w:szCs w:val="20"/>
              </w:rPr>
              <w:t>)</w:t>
            </w:r>
          </w:p>
        </w:tc>
        <w:tc>
          <w:tcPr>
            <w:tcW w:w="1559" w:type="dxa"/>
            <w:shd w:val="clear" w:color="auto" w:fill="auto"/>
            <w:tcMar>
              <w:top w:w="57" w:type="dxa"/>
              <w:left w:w="57" w:type="dxa"/>
              <w:bottom w:w="57" w:type="dxa"/>
              <w:right w:w="57" w:type="dxa"/>
            </w:tcMar>
          </w:tcPr>
          <w:p w14:paraId="1D146AA8" w14:textId="34C36543" w:rsidR="00331593" w:rsidRPr="00CC5E91" w:rsidRDefault="00331593" w:rsidP="00331593">
            <w:pPr>
              <w:spacing w:after="0" w:line="240" w:lineRule="auto"/>
              <w:rPr>
                <w:rFonts w:cs="Arial"/>
                <w:sz w:val="20"/>
                <w:szCs w:val="20"/>
              </w:rPr>
            </w:pPr>
            <w:r w:rsidRPr="00D95359">
              <w:rPr>
                <w:rFonts w:cs="Arial"/>
                <w:sz w:val="20"/>
                <w:szCs w:val="20"/>
              </w:rPr>
              <w:lastRenderedPageBreak/>
              <w:t>R068 – TA4.1 Calculate costs, revenue, break-eve</w:t>
            </w:r>
            <w:r>
              <w:rPr>
                <w:rFonts w:cs="Arial"/>
                <w:sz w:val="20"/>
                <w:szCs w:val="20"/>
              </w:rPr>
              <w:t>n and profit relating to a business proposal</w:t>
            </w:r>
          </w:p>
        </w:tc>
      </w:tr>
      <w:tr w:rsidR="00EB7AF9" w14:paraId="7A08B6FC" w14:textId="77777777" w:rsidTr="00F206AA">
        <w:trPr>
          <w:trHeight w:val="20"/>
        </w:trPr>
        <w:tc>
          <w:tcPr>
            <w:tcW w:w="849" w:type="dxa"/>
            <w:shd w:val="clear" w:color="auto" w:fill="auto"/>
            <w:tcMar>
              <w:top w:w="57" w:type="dxa"/>
              <w:left w:w="57" w:type="dxa"/>
              <w:bottom w:w="57" w:type="dxa"/>
              <w:right w:w="57" w:type="dxa"/>
            </w:tcMar>
          </w:tcPr>
          <w:p w14:paraId="187F57F5" w14:textId="6DD9E6D9" w:rsidR="00EB7AF9" w:rsidRDefault="00EB7AF9" w:rsidP="00EB7AF9">
            <w:pPr>
              <w:spacing w:after="0" w:line="240" w:lineRule="auto"/>
              <w:rPr>
                <w:rFonts w:cs="Arial"/>
                <w:sz w:val="20"/>
                <w:szCs w:val="20"/>
              </w:rPr>
            </w:pPr>
            <w:r>
              <w:rPr>
                <w:rFonts w:cs="Arial"/>
                <w:sz w:val="20"/>
                <w:szCs w:val="20"/>
              </w:rPr>
              <w:t>6</w:t>
            </w:r>
          </w:p>
        </w:tc>
        <w:tc>
          <w:tcPr>
            <w:tcW w:w="1703" w:type="dxa"/>
            <w:shd w:val="clear" w:color="auto" w:fill="auto"/>
            <w:tcMar>
              <w:top w:w="57" w:type="dxa"/>
              <w:left w:w="57" w:type="dxa"/>
              <w:bottom w:w="57" w:type="dxa"/>
              <w:right w:w="57" w:type="dxa"/>
            </w:tcMar>
          </w:tcPr>
          <w:p w14:paraId="5B7A15BB" w14:textId="77777777" w:rsidR="00EB7AF9" w:rsidRDefault="00EB7AF9" w:rsidP="00EB7AF9">
            <w:pPr>
              <w:spacing w:after="0" w:line="240" w:lineRule="auto"/>
              <w:rPr>
                <w:rFonts w:cs="Arial"/>
                <w:sz w:val="20"/>
                <w:szCs w:val="20"/>
              </w:rPr>
            </w:pPr>
            <w:r>
              <w:rPr>
                <w:rFonts w:cs="Arial"/>
                <w:sz w:val="20"/>
                <w:szCs w:val="20"/>
              </w:rPr>
              <w:t xml:space="preserve">TA3 What makes a product financially viable </w:t>
            </w:r>
          </w:p>
          <w:p w14:paraId="75A08D5C" w14:textId="77777777" w:rsidR="00EB7AF9" w:rsidRDefault="00EB7AF9" w:rsidP="00EB7AF9">
            <w:pPr>
              <w:spacing w:after="0" w:line="240" w:lineRule="auto"/>
              <w:rPr>
                <w:rFonts w:cs="Arial"/>
                <w:sz w:val="20"/>
                <w:szCs w:val="20"/>
              </w:rPr>
            </w:pPr>
          </w:p>
          <w:p w14:paraId="64A46BC6" w14:textId="2B5BE7E0" w:rsidR="00EB7AF9" w:rsidRPr="00CC5E91" w:rsidRDefault="00EB7AF9" w:rsidP="00EB7AF9">
            <w:pPr>
              <w:suppressAutoHyphens/>
              <w:autoSpaceDN w:val="0"/>
              <w:spacing w:after="0" w:line="240" w:lineRule="auto"/>
              <w:textAlignment w:val="baseline"/>
              <w:rPr>
                <w:rFonts w:cs="Arial"/>
                <w:sz w:val="20"/>
                <w:szCs w:val="20"/>
              </w:rPr>
            </w:pPr>
            <w:r>
              <w:rPr>
                <w:rFonts w:cs="Arial"/>
                <w:sz w:val="20"/>
                <w:szCs w:val="20"/>
              </w:rPr>
              <w:t xml:space="preserve">3.5 Importance of cash </w:t>
            </w:r>
          </w:p>
        </w:tc>
        <w:tc>
          <w:tcPr>
            <w:tcW w:w="4252" w:type="dxa"/>
            <w:shd w:val="clear" w:color="auto" w:fill="auto"/>
            <w:tcMar>
              <w:top w:w="57" w:type="dxa"/>
              <w:left w:w="57" w:type="dxa"/>
              <w:bottom w:w="57" w:type="dxa"/>
              <w:right w:w="57" w:type="dxa"/>
            </w:tcMar>
          </w:tcPr>
          <w:p w14:paraId="7FDB541D" w14:textId="4B4D460C" w:rsidR="00EB7AF9" w:rsidRDefault="00EB7AF9" w:rsidP="00EB7AF9">
            <w:pPr>
              <w:spacing w:after="0" w:line="240" w:lineRule="auto"/>
              <w:rPr>
                <w:rFonts w:cs="Arial"/>
                <w:sz w:val="20"/>
                <w:szCs w:val="20"/>
              </w:rPr>
            </w:pPr>
            <w:r>
              <w:rPr>
                <w:rFonts w:cs="Arial"/>
                <w:sz w:val="20"/>
                <w:szCs w:val="20"/>
              </w:rPr>
              <w:t xml:space="preserve">This lesson considers the importance of cash. You could: </w:t>
            </w:r>
          </w:p>
          <w:p w14:paraId="1C36D147" w14:textId="0C907DE6" w:rsidR="00EB7AF9" w:rsidRDefault="008432A2" w:rsidP="004321D2">
            <w:pPr>
              <w:pStyle w:val="Tablebullets"/>
            </w:pPr>
            <w:r>
              <w:t>e</w:t>
            </w:r>
            <w:r w:rsidR="00EB7AF9">
              <w:t>xplain the difference between cash and profit</w:t>
            </w:r>
          </w:p>
          <w:p w14:paraId="006166F1" w14:textId="019CC1CB" w:rsidR="00EB7AF9" w:rsidRPr="008432A2" w:rsidRDefault="008432A2" w:rsidP="00EB7AF9">
            <w:pPr>
              <w:pStyle w:val="Tablebullets"/>
            </w:pPr>
            <w:r>
              <w:t>e</w:t>
            </w:r>
            <w:r w:rsidR="00EB7AF9" w:rsidRPr="008432A2">
              <w:t xml:space="preserve">xplain the consequences to a business of a lack of cash. Use examples to illustrate what the business may not be to do if it runs out of cash. </w:t>
            </w:r>
          </w:p>
        </w:tc>
        <w:tc>
          <w:tcPr>
            <w:tcW w:w="1985" w:type="dxa"/>
            <w:shd w:val="clear" w:color="auto" w:fill="auto"/>
            <w:tcMar>
              <w:top w:w="57" w:type="dxa"/>
              <w:left w:w="57" w:type="dxa"/>
              <w:bottom w:w="57" w:type="dxa"/>
              <w:right w:w="57" w:type="dxa"/>
            </w:tcMar>
          </w:tcPr>
          <w:p w14:paraId="33B6E133" w14:textId="77D2DCBC" w:rsidR="00EB7AF9" w:rsidRPr="00651569" w:rsidRDefault="00EB7AF9" w:rsidP="00EB7AF9">
            <w:pPr>
              <w:spacing w:after="0" w:line="240" w:lineRule="auto"/>
              <w:rPr>
                <w:rFonts w:cs="Arial"/>
                <w:b/>
                <w:bCs/>
                <w:sz w:val="20"/>
                <w:szCs w:val="20"/>
              </w:rPr>
            </w:pPr>
            <w:r w:rsidRPr="00651569">
              <w:rPr>
                <w:rFonts w:cs="Arial"/>
                <w:b/>
                <w:bCs/>
                <w:sz w:val="20"/>
                <w:szCs w:val="20"/>
              </w:rPr>
              <w:t>Cash</w:t>
            </w:r>
          </w:p>
        </w:tc>
        <w:tc>
          <w:tcPr>
            <w:tcW w:w="2268" w:type="dxa"/>
            <w:shd w:val="clear" w:color="auto" w:fill="auto"/>
            <w:tcMar>
              <w:top w:w="57" w:type="dxa"/>
              <w:left w:w="57" w:type="dxa"/>
              <w:bottom w:w="57" w:type="dxa"/>
              <w:right w:w="57" w:type="dxa"/>
            </w:tcMar>
          </w:tcPr>
          <w:p w14:paraId="6F6B1832" w14:textId="77777777" w:rsidR="00EB7AF9" w:rsidRDefault="00EB7AF9" w:rsidP="00EB7AF9">
            <w:pPr>
              <w:spacing w:after="0" w:line="240" w:lineRule="auto"/>
              <w:rPr>
                <w:rFonts w:cs="Arial"/>
                <w:sz w:val="20"/>
                <w:szCs w:val="20"/>
              </w:rPr>
            </w:pPr>
            <w:r>
              <w:rPr>
                <w:rFonts w:cs="Arial"/>
                <w:sz w:val="20"/>
                <w:szCs w:val="20"/>
              </w:rPr>
              <w:t xml:space="preserve">Explain the difference between cash and profit. </w:t>
            </w:r>
          </w:p>
          <w:p w14:paraId="7A8C38C3" w14:textId="77777777" w:rsidR="00EB7AF9" w:rsidRDefault="00EB7AF9" w:rsidP="00EB7AF9">
            <w:pPr>
              <w:spacing w:after="0" w:line="240" w:lineRule="auto"/>
              <w:rPr>
                <w:rFonts w:cs="Arial"/>
                <w:sz w:val="20"/>
                <w:szCs w:val="20"/>
              </w:rPr>
            </w:pPr>
          </w:p>
          <w:p w14:paraId="09EA3D78" w14:textId="706A81C1" w:rsidR="00EB7AF9" w:rsidRPr="00CC5E91" w:rsidRDefault="00EB7AF9" w:rsidP="00EB7AF9">
            <w:pPr>
              <w:spacing w:after="0" w:line="240" w:lineRule="auto"/>
              <w:rPr>
                <w:rFonts w:cs="Arial"/>
                <w:sz w:val="20"/>
                <w:szCs w:val="20"/>
              </w:rPr>
            </w:pPr>
            <w:r>
              <w:rPr>
                <w:rFonts w:cs="Arial"/>
                <w:sz w:val="20"/>
                <w:szCs w:val="20"/>
              </w:rPr>
              <w:t xml:space="preserve">Explain the consequences of a lack of cash for a business. </w:t>
            </w:r>
          </w:p>
        </w:tc>
        <w:tc>
          <w:tcPr>
            <w:tcW w:w="2268" w:type="dxa"/>
            <w:shd w:val="clear" w:color="auto" w:fill="auto"/>
            <w:tcMar>
              <w:top w:w="57" w:type="dxa"/>
              <w:left w:w="57" w:type="dxa"/>
              <w:bottom w:w="57" w:type="dxa"/>
              <w:right w:w="57" w:type="dxa"/>
            </w:tcMar>
          </w:tcPr>
          <w:p w14:paraId="4100BF20" w14:textId="6704119B" w:rsidR="00EB7AF9" w:rsidRPr="00651569" w:rsidRDefault="00B057F6" w:rsidP="00EB7AF9">
            <w:pPr>
              <w:spacing w:after="0" w:line="240" w:lineRule="auto"/>
              <w:rPr>
                <w:rFonts w:cs="Arial"/>
                <w:sz w:val="20"/>
                <w:szCs w:val="20"/>
              </w:rPr>
            </w:pPr>
            <w:hyperlink r:id="rId38" w:history="1">
              <w:r w:rsidR="00E4058A" w:rsidRPr="00651569">
                <w:rPr>
                  <w:rStyle w:val="Hyperlink"/>
                  <w:sz w:val="20"/>
                  <w:szCs w:val="20"/>
                </w:rPr>
                <w:t>Cash flow</w:t>
              </w:r>
            </w:hyperlink>
            <w:r w:rsidR="009240C7" w:rsidRPr="00651569">
              <w:rPr>
                <w:sz w:val="20"/>
                <w:szCs w:val="20"/>
              </w:rPr>
              <w:t xml:space="preserve"> – BBC Bitesize</w:t>
            </w:r>
          </w:p>
          <w:p w14:paraId="7D291D10" w14:textId="77777777" w:rsidR="003F677A" w:rsidRDefault="009577CF" w:rsidP="00EB7AF9">
            <w:pPr>
              <w:spacing w:after="0" w:line="240" w:lineRule="auto"/>
              <w:rPr>
                <w:rFonts w:cs="Arial"/>
                <w:sz w:val="20"/>
                <w:szCs w:val="20"/>
              </w:rPr>
            </w:pPr>
            <w:r>
              <w:rPr>
                <w:rFonts w:cs="Arial"/>
                <w:sz w:val="20"/>
                <w:szCs w:val="20"/>
              </w:rPr>
              <w:t>(bbc.co.uk)</w:t>
            </w:r>
          </w:p>
          <w:p w14:paraId="54B10BC3" w14:textId="4ABEA7C7" w:rsidR="00EB7AF9" w:rsidRPr="008177F3" w:rsidRDefault="00FB6FD5" w:rsidP="00EB7AF9">
            <w:pPr>
              <w:spacing w:after="0" w:line="240" w:lineRule="auto"/>
              <w:rPr>
                <w:rFonts w:cs="Arial"/>
                <w:sz w:val="20"/>
                <w:szCs w:val="20"/>
              </w:rPr>
            </w:pPr>
            <w:r>
              <w:rPr>
                <w:rFonts w:cs="Arial"/>
                <w:sz w:val="20"/>
                <w:szCs w:val="20"/>
              </w:rPr>
              <w:t>- h</w:t>
            </w:r>
            <w:r w:rsidR="00EB7AF9" w:rsidRPr="008177F3">
              <w:rPr>
                <w:rFonts w:cs="Arial"/>
                <w:sz w:val="20"/>
                <w:szCs w:val="20"/>
              </w:rPr>
              <w:t>ow one business dealt with the problem of more cash going out than coming in.</w:t>
            </w:r>
          </w:p>
          <w:p w14:paraId="271D0937" w14:textId="77777777" w:rsidR="00EB7AF9" w:rsidRDefault="00EB7AF9" w:rsidP="00EB7AF9">
            <w:pPr>
              <w:spacing w:after="0" w:line="240" w:lineRule="auto"/>
              <w:rPr>
                <w:rFonts w:cs="Arial"/>
                <w:sz w:val="20"/>
                <w:szCs w:val="20"/>
              </w:rPr>
            </w:pPr>
          </w:p>
          <w:p w14:paraId="1FF74080" w14:textId="62DB515F" w:rsidR="00EB7AF9" w:rsidRDefault="00B057F6" w:rsidP="00EB7AF9">
            <w:pPr>
              <w:spacing w:after="0" w:line="240" w:lineRule="auto"/>
              <w:rPr>
                <w:rFonts w:cs="Arial"/>
                <w:sz w:val="20"/>
                <w:szCs w:val="20"/>
              </w:rPr>
            </w:pPr>
            <w:hyperlink r:id="rId39" w:history="1">
              <w:r w:rsidR="009240C7" w:rsidRPr="009240C7">
                <w:rPr>
                  <w:rStyle w:val="Hyperlink"/>
                  <w:rFonts w:cs="Arial"/>
                  <w:sz w:val="20"/>
                  <w:szCs w:val="20"/>
                </w:rPr>
                <w:t>Understanding profit and loss – Business Studies – Music, Mud and Making Money</w:t>
              </w:r>
            </w:hyperlink>
          </w:p>
          <w:p w14:paraId="35D0A9D4" w14:textId="77777777" w:rsidR="003F677A" w:rsidRDefault="003F677A" w:rsidP="00EB7AF9">
            <w:pPr>
              <w:spacing w:after="0" w:line="240" w:lineRule="auto"/>
              <w:rPr>
                <w:rFonts w:cs="Arial"/>
                <w:sz w:val="20"/>
                <w:szCs w:val="20"/>
              </w:rPr>
            </w:pPr>
            <w:r>
              <w:rPr>
                <w:rFonts w:cs="Arial"/>
                <w:sz w:val="20"/>
                <w:szCs w:val="20"/>
              </w:rPr>
              <w:t>(youtube.com)</w:t>
            </w:r>
          </w:p>
          <w:p w14:paraId="14082D94" w14:textId="71A5EB43" w:rsidR="00EB7AF9" w:rsidRPr="00CC5E91" w:rsidRDefault="00FB6FD5" w:rsidP="00EB7AF9">
            <w:pPr>
              <w:spacing w:after="0" w:line="240" w:lineRule="auto"/>
              <w:rPr>
                <w:rFonts w:cs="Arial"/>
                <w:sz w:val="20"/>
                <w:szCs w:val="20"/>
              </w:rPr>
            </w:pPr>
            <w:r>
              <w:rPr>
                <w:rFonts w:cs="Arial"/>
                <w:sz w:val="20"/>
                <w:szCs w:val="20"/>
              </w:rPr>
              <w:t>- c</w:t>
            </w:r>
            <w:r w:rsidR="00EB7AF9">
              <w:rPr>
                <w:rFonts w:cs="Arial"/>
                <w:sz w:val="20"/>
                <w:szCs w:val="20"/>
              </w:rPr>
              <w:t>lip to review TA3 topics. This clip features Radio One DJ Greg James outlining all of the key topics from TA3</w:t>
            </w:r>
          </w:p>
        </w:tc>
        <w:tc>
          <w:tcPr>
            <w:tcW w:w="1559" w:type="dxa"/>
            <w:shd w:val="clear" w:color="auto" w:fill="auto"/>
            <w:tcMar>
              <w:top w:w="57" w:type="dxa"/>
              <w:left w:w="57" w:type="dxa"/>
              <w:bottom w:w="57" w:type="dxa"/>
              <w:right w:w="57" w:type="dxa"/>
            </w:tcMar>
          </w:tcPr>
          <w:p w14:paraId="18C93526" w14:textId="0CC0B967" w:rsidR="00EB7AF9" w:rsidRPr="00CC5E91" w:rsidRDefault="00EB7AF9" w:rsidP="00EB7AF9">
            <w:pPr>
              <w:spacing w:after="0" w:line="240" w:lineRule="auto"/>
              <w:rPr>
                <w:rFonts w:cs="Arial"/>
                <w:sz w:val="20"/>
                <w:szCs w:val="20"/>
              </w:rPr>
            </w:pPr>
          </w:p>
        </w:tc>
      </w:tr>
    </w:tbl>
    <w:p w14:paraId="248D041A" w14:textId="77777777" w:rsidR="00A207A8" w:rsidRDefault="0007702E">
      <w:pPr>
        <w:spacing w:after="0" w:line="240" w:lineRule="auto"/>
        <w:rPr>
          <w:rStyle w:val="s1"/>
          <w:rFonts w:eastAsiaTheme="majorEastAsia" w:cstheme="majorBidi"/>
          <w:b/>
          <w:color w:val="000000" w:themeColor="text1"/>
          <w:sz w:val="32"/>
          <w:szCs w:val="32"/>
        </w:rPr>
      </w:pPr>
      <w:r>
        <w:rPr>
          <w:rStyle w:val="s1"/>
          <w:rFonts w:eastAsiaTheme="majorEastAsia" w:cstheme="majorBidi"/>
          <w:b/>
          <w:color w:val="000000" w:themeColor="text1"/>
          <w:sz w:val="32"/>
          <w:szCs w:val="32"/>
        </w:rPr>
        <w:br w:type="page"/>
      </w:r>
    </w:p>
    <w:p w14:paraId="35FFB708" w14:textId="77777777" w:rsidR="00A207A8" w:rsidRPr="00A207A8" w:rsidRDefault="00A207A8" w:rsidP="00A207A8"/>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A207A8" w14:paraId="6889138F" w14:textId="77777777" w:rsidTr="125149F4">
        <w:trPr>
          <w:trHeight w:val="397"/>
        </w:trPr>
        <w:tc>
          <w:tcPr>
            <w:tcW w:w="14884" w:type="dxa"/>
            <w:gridSpan w:val="2"/>
            <w:tcBorders>
              <w:top w:val="single" w:sz="4" w:space="0" w:color="5F6DAC"/>
              <w:left w:val="single" w:sz="4" w:space="0" w:color="5F6DAC"/>
              <w:bottom w:val="nil"/>
              <w:right w:val="single" w:sz="4" w:space="0" w:color="5F6DAC"/>
            </w:tcBorders>
            <w:shd w:val="clear" w:color="auto" w:fill="5F6DAC"/>
            <w:tcMar>
              <w:top w:w="57" w:type="dxa"/>
              <w:left w:w="57" w:type="dxa"/>
              <w:bottom w:w="57" w:type="dxa"/>
              <w:right w:w="57" w:type="dxa"/>
            </w:tcMar>
            <w:vAlign w:val="center"/>
          </w:tcPr>
          <w:p w14:paraId="611B1F35" w14:textId="6EFC35E0" w:rsidR="00A207A8" w:rsidRPr="00D114DA" w:rsidRDefault="004202F9" w:rsidP="00C109BD">
            <w:pPr>
              <w:pStyle w:val="Tableheader"/>
              <w:spacing w:after="0"/>
              <w:jc w:val="center"/>
            </w:pPr>
            <w:r>
              <w:t>Spring 2</w:t>
            </w:r>
          </w:p>
        </w:tc>
      </w:tr>
      <w:tr w:rsidR="009240C7" w14:paraId="6237DC51" w14:textId="77777777" w:rsidTr="001A01C8">
        <w:trPr>
          <w:trHeight w:val="774"/>
        </w:trPr>
        <w:tc>
          <w:tcPr>
            <w:tcW w:w="2921" w:type="dxa"/>
            <w:tcBorders>
              <w:top w:val="nil"/>
              <w:left w:val="single" w:sz="4" w:space="0" w:color="5F6DAC"/>
              <w:bottom w:val="single" w:sz="4" w:space="0" w:color="5F6DAC"/>
              <w:right w:val="single" w:sz="4" w:space="0" w:color="5F6DAC"/>
            </w:tcBorders>
            <w:shd w:val="clear" w:color="auto" w:fill="FFFFFF" w:themeFill="accent6"/>
            <w:tcMar>
              <w:top w:w="57" w:type="dxa"/>
              <w:left w:w="57" w:type="dxa"/>
              <w:bottom w:w="0" w:type="dxa"/>
              <w:right w:w="57" w:type="dxa"/>
            </w:tcMar>
            <w:vAlign w:val="center"/>
          </w:tcPr>
          <w:p w14:paraId="58346564" w14:textId="77777777" w:rsidR="009240C7" w:rsidRPr="00BE16EC" w:rsidRDefault="009240C7" w:rsidP="00820E1F">
            <w:pPr>
              <w:rPr>
                <w:b/>
                <w:bCs/>
              </w:rPr>
            </w:pPr>
            <w:r w:rsidRPr="00BE16EC">
              <w:rPr>
                <w:b/>
                <w:bCs/>
              </w:rPr>
              <w:t>Summary of what you will cover</w:t>
            </w:r>
            <w:r>
              <w:rPr>
                <w:b/>
                <w:bCs/>
              </w:rPr>
              <w:t xml:space="preserve"> from the </w:t>
            </w:r>
            <w:hyperlink r:id="rId40" w:history="1">
              <w:r w:rsidRPr="00290C28">
                <w:rPr>
                  <w:rStyle w:val="Hyperlink"/>
                  <w:b/>
                  <w:bCs/>
                </w:rPr>
                <w:t>curriculum planner</w:t>
              </w:r>
            </w:hyperlink>
            <w:r w:rsidRPr="00B47B8B">
              <w:rPr>
                <w:b/>
                <w:bCs/>
              </w:rPr>
              <w:t>:</w:t>
            </w:r>
          </w:p>
        </w:tc>
        <w:tc>
          <w:tcPr>
            <w:tcW w:w="11963" w:type="dxa"/>
            <w:tcBorders>
              <w:top w:val="nil"/>
              <w:left w:val="single" w:sz="4" w:space="0" w:color="5F6DAC"/>
              <w:bottom w:val="single" w:sz="4" w:space="0" w:color="5F6DAC"/>
              <w:right w:val="single" w:sz="4" w:space="0" w:color="5F6DAC"/>
            </w:tcBorders>
            <w:shd w:val="clear" w:color="auto" w:fill="FFFFFF" w:themeFill="accent6"/>
            <w:tcMar>
              <w:top w:w="28" w:type="dxa"/>
            </w:tcMar>
            <w:vAlign w:val="center"/>
          </w:tcPr>
          <w:p w14:paraId="6D229194" w14:textId="77777777" w:rsidR="009240C7" w:rsidRPr="008A1C51" w:rsidRDefault="009240C7" w:rsidP="00820E1F">
            <w:pPr>
              <w:rPr>
                <w:b/>
                <w:bCs/>
              </w:rPr>
            </w:pPr>
            <w:r>
              <w:rPr>
                <w:b/>
                <w:bCs/>
              </w:rPr>
              <w:t>Note – R067 is being combined with R068 in Year 10.</w:t>
            </w:r>
          </w:p>
        </w:tc>
      </w:tr>
    </w:tbl>
    <w:p w14:paraId="0FC7A1F9" w14:textId="77777777" w:rsidR="00A207A8" w:rsidRPr="00C43558" w:rsidRDefault="00A207A8" w:rsidP="00A207A8">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90"/>
        <w:gridCol w:w="1918"/>
        <w:gridCol w:w="4131"/>
        <w:gridCol w:w="1781"/>
        <w:gridCol w:w="1789"/>
        <w:gridCol w:w="2571"/>
        <w:gridCol w:w="1704"/>
      </w:tblGrid>
      <w:tr w:rsidR="00A207A8" w:rsidRPr="00963B3A" w14:paraId="56D90EB1" w14:textId="77777777" w:rsidTr="00C109BD">
        <w:trPr>
          <w:trHeight w:val="1286"/>
          <w:tblHeader/>
        </w:trPr>
        <w:tc>
          <w:tcPr>
            <w:tcW w:w="990" w:type="dxa"/>
            <w:tcBorders>
              <w:top w:val="single" w:sz="4" w:space="0" w:color="5F6DAC"/>
              <w:left w:val="single" w:sz="4" w:space="0" w:color="5F6DAC"/>
              <w:bottom w:val="single" w:sz="4" w:space="0" w:color="5F6DAC"/>
              <w:right w:val="single" w:sz="4" w:space="0" w:color="FFFFFF" w:themeColor="background1"/>
            </w:tcBorders>
            <w:shd w:val="clear" w:color="auto" w:fill="5F6DAC"/>
            <w:tcMar>
              <w:top w:w="57" w:type="dxa"/>
              <w:left w:w="57" w:type="dxa"/>
              <w:bottom w:w="0" w:type="dxa"/>
              <w:right w:w="57" w:type="dxa"/>
            </w:tcMar>
          </w:tcPr>
          <w:p w14:paraId="789D892C" w14:textId="77777777" w:rsidR="00A207A8" w:rsidRPr="00D114DA" w:rsidRDefault="00A207A8" w:rsidP="00C109BD">
            <w:pPr>
              <w:pStyle w:val="Tableheader"/>
              <w:rPr>
                <w:sz w:val="20"/>
                <w:szCs w:val="20"/>
              </w:rPr>
            </w:pPr>
            <w:r w:rsidRPr="00D114DA">
              <w:rPr>
                <w:sz w:val="20"/>
                <w:szCs w:val="20"/>
              </w:rPr>
              <w:t>Lesson no.</w:t>
            </w:r>
          </w:p>
        </w:tc>
        <w:tc>
          <w:tcPr>
            <w:tcW w:w="191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4EA45445" w14:textId="77777777" w:rsidR="00A207A8" w:rsidRPr="00D114DA" w:rsidRDefault="00A207A8" w:rsidP="00C109BD">
            <w:pPr>
              <w:pStyle w:val="Tableheader"/>
              <w:rPr>
                <w:sz w:val="20"/>
                <w:szCs w:val="20"/>
              </w:rPr>
            </w:pPr>
            <w:r w:rsidRPr="00D114DA">
              <w:rPr>
                <w:sz w:val="20"/>
                <w:szCs w:val="20"/>
              </w:rPr>
              <w:t xml:space="preserve">Topic areas/sub topic areas </w:t>
            </w:r>
          </w:p>
          <w:p w14:paraId="1141BB81" w14:textId="77777777" w:rsidR="00A207A8" w:rsidRPr="00D114DA" w:rsidRDefault="00A207A8" w:rsidP="00C109BD">
            <w:pPr>
              <w:pStyle w:val="Tableheader"/>
              <w:rPr>
                <w:sz w:val="20"/>
                <w:szCs w:val="20"/>
              </w:rPr>
            </w:pPr>
          </w:p>
        </w:tc>
        <w:tc>
          <w:tcPr>
            <w:tcW w:w="4131"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21C2EE93" w14:textId="77777777" w:rsidR="00A207A8" w:rsidRPr="00D114DA" w:rsidRDefault="00A207A8" w:rsidP="00C109BD">
            <w:pPr>
              <w:pStyle w:val="Tableheader"/>
              <w:rPr>
                <w:sz w:val="20"/>
                <w:szCs w:val="20"/>
              </w:rPr>
            </w:pPr>
            <w:r w:rsidRPr="00D114DA">
              <w:rPr>
                <w:sz w:val="20"/>
                <w:szCs w:val="20"/>
              </w:rPr>
              <w:t>Lesson ideas and activities</w:t>
            </w:r>
          </w:p>
          <w:p w14:paraId="4E474568" w14:textId="77777777" w:rsidR="00A207A8" w:rsidRPr="00D114DA" w:rsidRDefault="00A207A8" w:rsidP="00C109BD">
            <w:pPr>
              <w:pStyle w:val="Tableheader"/>
              <w:rPr>
                <w:sz w:val="20"/>
                <w:szCs w:val="20"/>
              </w:rPr>
            </w:pPr>
          </w:p>
        </w:tc>
        <w:tc>
          <w:tcPr>
            <w:tcW w:w="1781"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1F3E95FA" w14:textId="77777777" w:rsidR="00A207A8" w:rsidRPr="00D114DA" w:rsidRDefault="00A207A8" w:rsidP="00C109BD">
            <w:pPr>
              <w:pStyle w:val="Tableheader"/>
              <w:rPr>
                <w:sz w:val="20"/>
                <w:szCs w:val="20"/>
              </w:rPr>
            </w:pPr>
            <w:r w:rsidRPr="00D114DA">
              <w:rPr>
                <w:sz w:val="20"/>
                <w:szCs w:val="20"/>
              </w:rPr>
              <w:t>Lesson key words</w:t>
            </w:r>
          </w:p>
          <w:p w14:paraId="3F0C6093" w14:textId="77777777" w:rsidR="00A207A8" w:rsidRPr="00D114DA" w:rsidRDefault="00A207A8" w:rsidP="00C109BD">
            <w:pPr>
              <w:pStyle w:val="Tableheader"/>
              <w:rPr>
                <w:b w:val="0"/>
                <w:bCs w:val="0"/>
                <w:sz w:val="20"/>
                <w:szCs w:val="20"/>
              </w:rPr>
            </w:pPr>
          </w:p>
        </w:tc>
        <w:tc>
          <w:tcPr>
            <w:tcW w:w="1789"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8E1CF8D" w14:textId="77777777" w:rsidR="00A207A8" w:rsidRPr="00D114DA" w:rsidRDefault="00A207A8" w:rsidP="00C109BD">
            <w:pPr>
              <w:pStyle w:val="Tableheader"/>
              <w:rPr>
                <w:sz w:val="20"/>
                <w:szCs w:val="20"/>
              </w:rPr>
            </w:pPr>
            <w:r w:rsidRPr="00D114DA">
              <w:rPr>
                <w:sz w:val="20"/>
                <w:szCs w:val="20"/>
              </w:rPr>
              <w:t>Lesson outcome(s)</w:t>
            </w:r>
          </w:p>
          <w:p w14:paraId="69E4407E" w14:textId="77777777" w:rsidR="00A207A8" w:rsidRPr="00D114DA" w:rsidRDefault="00A207A8" w:rsidP="00C109BD">
            <w:pPr>
              <w:pStyle w:val="Tableheader"/>
              <w:rPr>
                <w:b w:val="0"/>
                <w:bCs w:val="0"/>
                <w:sz w:val="20"/>
                <w:szCs w:val="20"/>
              </w:rPr>
            </w:pPr>
            <w:r w:rsidRPr="00D114DA">
              <w:rPr>
                <w:b w:val="0"/>
                <w:bCs w:val="0"/>
                <w:sz w:val="20"/>
                <w:szCs w:val="20"/>
              </w:rPr>
              <w:t>At the end of the lesson, students will be able to:</w:t>
            </w:r>
          </w:p>
        </w:tc>
        <w:tc>
          <w:tcPr>
            <w:tcW w:w="2571"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748B0DAB" w14:textId="77777777" w:rsidR="00A207A8" w:rsidRPr="00D114DA" w:rsidRDefault="00A207A8" w:rsidP="00C109BD">
            <w:pPr>
              <w:pStyle w:val="Tableheader"/>
              <w:rPr>
                <w:sz w:val="20"/>
                <w:szCs w:val="20"/>
              </w:rPr>
            </w:pPr>
            <w:r w:rsidRPr="00D114DA">
              <w:rPr>
                <w:sz w:val="20"/>
                <w:szCs w:val="20"/>
              </w:rPr>
              <w:t>Useful links/resources</w:t>
            </w:r>
          </w:p>
          <w:p w14:paraId="1598488B" w14:textId="77777777" w:rsidR="00A207A8" w:rsidRPr="00D114DA" w:rsidRDefault="00A207A8" w:rsidP="00C109BD">
            <w:pPr>
              <w:pStyle w:val="Tableheader"/>
              <w:rPr>
                <w:sz w:val="20"/>
                <w:szCs w:val="20"/>
              </w:rPr>
            </w:pPr>
          </w:p>
        </w:tc>
        <w:tc>
          <w:tcPr>
            <w:tcW w:w="1704" w:type="dxa"/>
            <w:tcBorders>
              <w:top w:val="single" w:sz="4" w:space="0" w:color="5F6DAC"/>
              <w:left w:val="single" w:sz="4" w:space="0" w:color="FFFFFF" w:themeColor="background1"/>
              <w:bottom w:val="single" w:sz="4" w:space="0" w:color="5F6DAC"/>
              <w:right w:val="single" w:sz="4" w:space="0" w:color="5F6DAC"/>
            </w:tcBorders>
            <w:shd w:val="clear" w:color="auto" w:fill="5F6DAC"/>
            <w:tcMar>
              <w:top w:w="57" w:type="dxa"/>
              <w:left w:w="57" w:type="dxa"/>
              <w:bottom w:w="0" w:type="dxa"/>
              <w:right w:w="57" w:type="dxa"/>
            </w:tcMar>
          </w:tcPr>
          <w:p w14:paraId="0E23B3DF" w14:textId="77777777" w:rsidR="00A207A8" w:rsidRPr="00D114DA" w:rsidRDefault="00A207A8" w:rsidP="00C109BD">
            <w:pPr>
              <w:pStyle w:val="Tableheader"/>
              <w:rPr>
                <w:sz w:val="20"/>
                <w:szCs w:val="20"/>
              </w:rPr>
            </w:pPr>
            <w:r w:rsidRPr="00D114DA">
              <w:rPr>
                <w:sz w:val="20"/>
                <w:szCs w:val="20"/>
              </w:rPr>
              <w:t>How does this link to other units?</w:t>
            </w:r>
          </w:p>
          <w:p w14:paraId="0AB82E68" w14:textId="77777777" w:rsidR="00A207A8" w:rsidRPr="00D114DA" w:rsidRDefault="00A207A8" w:rsidP="00C109BD">
            <w:pPr>
              <w:pStyle w:val="Tableheader"/>
              <w:rPr>
                <w:sz w:val="20"/>
                <w:szCs w:val="20"/>
              </w:rPr>
            </w:pPr>
          </w:p>
        </w:tc>
      </w:tr>
      <w:tr w:rsidR="00A207A8" w14:paraId="7A95E748" w14:textId="77777777" w:rsidTr="00C109BD">
        <w:trPr>
          <w:trHeight w:val="923"/>
        </w:trPr>
        <w:tc>
          <w:tcPr>
            <w:tcW w:w="990" w:type="dxa"/>
            <w:tcBorders>
              <w:top w:val="single" w:sz="4" w:space="0" w:color="5F6DAC"/>
            </w:tcBorders>
            <w:shd w:val="clear" w:color="auto" w:fill="auto"/>
            <w:tcMar>
              <w:top w:w="57" w:type="dxa"/>
              <w:left w:w="57" w:type="dxa"/>
              <w:bottom w:w="57" w:type="dxa"/>
              <w:right w:w="57" w:type="dxa"/>
            </w:tcMar>
          </w:tcPr>
          <w:p w14:paraId="60157E01" w14:textId="77777777" w:rsidR="00A207A8" w:rsidRDefault="00A207A8" w:rsidP="00C109BD">
            <w:pPr>
              <w:spacing w:after="0" w:line="240" w:lineRule="auto"/>
              <w:rPr>
                <w:rFonts w:cs="Arial"/>
                <w:sz w:val="20"/>
                <w:szCs w:val="20"/>
              </w:rPr>
            </w:pPr>
          </w:p>
        </w:tc>
        <w:tc>
          <w:tcPr>
            <w:tcW w:w="1918" w:type="dxa"/>
            <w:tcBorders>
              <w:top w:val="single" w:sz="4" w:space="0" w:color="5F6DAC"/>
            </w:tcBorders>
            <w:shd w:val="clear" w:color="auto" w:fill="auto"/>
            <w:tcMar>
              <w:top w:w="57" w:type="dxa"/>
              <w:left w:w="57" w:type="dxa"/>
              <w:bottom w:w="57" w:type="dxa"/>
              <w:right w:w="57" w:type="dxa"/>
            </w:tcMar>
          </w:tcPr>
          <w:p w14:paraId="338FE72C" w14:textId="77777777" w:rsidR="00A207A8" w:rsidRPr="00946610" w:rsidRDefault="00A207A8" w:rsidP="00C109BD">
            <w:pPr>
              <w:spacing w:after="0" w:line="240" w:lineRule="auto"/>
              <w:rPr>
                <w:rFonts w:cs="Arial"/>
                <w:sz w:val="20"/>
                <w:szCs w:val="20"/>
              </w:rPr>
            </w:pPr>
          </w:p>
        </w:tc>
        <w:tc>
          <w:tcPr>
            <w:tcW w:w="4131" w:type="dxa"/>
            <w:tcBorders>
              <w:top w:val="single" w:sz="4" w:space="0" w:color="5F6DAC"/>
            </w:tcBorders>
            <w:shd w:val="clear" w:color="auto" w:fill="auto"/>
            <w:tcMar>
              <w:top w:w="57" w:type="dxa"/>
              <w:left w:w="57" w:type="dxa"/>
              <w:bottom w:w="57" w:type="dxa"/>
              <w:right w:w="57" w:type="dxa"/>
            </w:tcMar>
          </w:tcPr>
          <w:p w14:paraId="32A451A9" w14:textId="77777777" w:rsidR="00A207A8" w:rsidRPr="00946610" w:rsidRDefault="00A207A8" w:rsidP="00C109BD">
            <w:pPr>
              <w:spacing w:after="0" w:line="240" w:lineRule="auto"/>
              <w:rPr>
                <w:rFonts w:cs="Arial"/>
                <w:sz w:val="20"/>
                <w:szCs w:val="20"/>
              </w:rPr>
            </w:pPr>
          </w:p>
        </w:tc>
        <w:tc>
          <w:tcPr>
            <w:tcW w:w="1781" w:type="dxa"/>
            <w:tcBorders>
              <w:top w:val="single" w:sz="4" w:space="0" w:color="5F6DAC"/>
            </w:tcBorders>
            <w:shd w:val="clear" w:color="auto" w:fill="auto"/>
            <w:tcMar>
              <w:top w:w="57" w:type="dxa"/>
              <w:left w:w="57" w:type="dxa"/>
              <w:bottom w:w="57" w:type="dxa"/>
              <w:right w:w="57" w:type="dxa"/>
            </w:tcMar>
          </w:tcPr>
          <w:p w14:paraId="64DD8F98" w14:textId="77777777" w:rsidR="00A207A8" w:rsidRPr="00946610" w:rsidRDefault="00A207A8" w:rsidP="00C109BD">
            <w:pPr>
              <w:spacing w:after="0" w:line="240" w:lineRule="auto"/>
              <w:rPr>
                <w:rFonts w:cs="Arial"/>
                <w:sz w:val="20"/>
                <w:szCs w:val="20"/>
              </w:rPr>
            </w:pPr>
          </w:p>
        </w:tc>
        <w:tc>
          <w:tcPr>
            <w:tcW w:w="1789" w:type="dxa"/>
            <w:tcBorders>
              <w:top w:val="single" w:sz="4" w:space="0" w:color="5F6DAC"/>
            </w:tcBorders>
            <w:shd w:val="clear" w:color="auto" w:fill="auto"/>
            <w:tcMar>
              <w:top w:w="57" w:type="dxa"/>
              <w:left w:w="57" w:type="dxa"/>
              <w:bottom w:w="57" w:type="dxa"/>
              <w:right w:w="57" w:type="dxa"/>
            </w:tcMar>
          </w:tcPr>
          <w:p w14:paraId="22DA93D6" w14:textId="77777777" w:rsidR="00A207A8" w:rsidRPr="00615943" w:rsidRDefault="00A207A8" w:rsidP="00C109BD">
            <w:pPr>
              <w:spacing w:after="0" w:line="240" w:lineRule="auto"/>
              <w:rPr>
                <w:sz w:val="20"/>
                <w:szCs w:val="20"/>
              </w:rPr>
            </w:pPr>
          </w:p>
        </w:tc>
        <w:tc>
          <w:tcPr>
            <w:tcW w:w="2571" w:type="dxa"/>
            <w:tcBorders>
              <w:top w:val="single" w:sz="4" w:space="0" w:color="5F6DAC"/>
            </w:tcBorders>
            <w:shd w:val="clear" w:color="auto" w:fill="auto"/>
            <w:tcMar>
              <w:top w:w="57" w:type="dxa"/>
              <w:left w:w="57" w:type="dxa"/>
              <w:bottom w:w="57" w:type="dxa"/>
              <w:right w:w="57" w:type="dxa"/>
            </w:tcMar>
          </w:tcPr>
          <w:p w14:paraId="36663583" w14:textId="77777777" w:rsidR="00A207A8" w:rsidRPr="00615943" w:rsidRDefault="00A207A8" w:rsidP="00C109BD">
            <w:pPr>
              <w:spacing w:after="0" w:line="240" w:lineRule="auto"/>
              <w:rPr>
                <w:rFonts w:cs="Arial"/>
                <w:sz w:val="20"/>
                <w:szCs w:val="20"/>
              </w:rPr>
            </w:pPr>
          </w:p>
        </w:tc>
        <w:tc>
          <w:tcPr>
            <w:tcW w:w="1704" w:type="dxa"/>
            <w:tcBorders>
              <w:top w:val="single" w:sz="4" w:space="0" w:color="5F6DAC"/>
            </w:tcBorders>
            <w:shd w:val="clear" w:color="auto" w:fill="auto"/>
            <w:tcMar>
              <w:top w:w="57" w:type="dxa"/>
              <w:left w:w="57" w:type="dxa"/>
              <w:bottom w:w="57" w:type="dxa"/>
              <w:right w:w="57" w:type="dxa"/>
            </w:tcMar>
          </w:tcPr>
          <w:p w14:paraId="0A1FA1FC" w14:textId="77777777" w:rsidR="00A207A8" w:rsidRPr="00946610" w:rsidRDefault="00A207A8" w:rsidP="00C109BD">
            <w:pPr>
              <w:spacing w:after="0" w:line="240" w:lineRule="auto"/>
              <w:rPr>
                <w:rFonts w:cs="Arial"/>
                <w:sz w:val="20"/>
                <w:szCs w:val="20"/>
              </w:rPr>
            </w:pPr>
          </w:p>
        </w:tc>
      </w:tr>
      <w:tr w:rsidR="00A207A8" w14:paraId="6EA3B290" w14:textId="77777777" w:rsidTr="00C109BD">
        <w:trPr>
          <w:trHeight w:val="20"/>
        </w:trPr>
        <w:tc>
          <w:tcPr>
            <w:tcW w:w="990" w:type="dxa"/>
            <w:shd w:val="clear" w:color="auto" w:fill="auto"/>
            <w:tcMar>
              <w:top w:w="57" w:type="dxa"/>
              <w:left w:w="57" w:type="dxa"/>
              <w:bottom w:w="57" w:type="dxa"/>
              <w:right w:w="57" w:type="dxa"/>
            </w:tcMar>
          </w:tcPr>
          <w:p w14:paraId="63D6B1D6" w14:textId="77777777" w:rsidR="00A207A8" w:rsidRDefault="00A207A8" w:rsidP="00C109BD">
            <w:pPr>
              <w:spacing w:after="0" w:line="240" w:lineRule="auto"/>
              <w:rPr>
                <w:rFonts w:cs="Arial"/>
                <w:sz w:val="20"/>
                <w:szCs w:val="20"/>
              </w:rPr>
            </w:pPr>
          </w:p>
        </w:tc>
        <w:tc>
          <w:tcPr>
            <w:tcW w:w="1918" w:type="dxa"/>
            <w:shd w:val="clear" w:color="auto" w:fill="auto"/>
            <w:tcMar>
              <w:top w:w="57" w:type="dxa"/>
              <w:left w:w="57" w:type="dxa"/>
              <w:bottom w:w="57" w:type="dxa"/>
              <w:right w:w="57" w:type="dxa"/>
            </w:tcMar>
          </w:tcPr>
          <w:p w14:paraId="3E71422C" w14:textId="77777777" w:rsidR="00A207A8" w:rsidRPr="00946610" w:rsidRDefault="00A207A8" w:rsidP="00C109BD">
            <w:pPr>
              <w:suppressAutoHyphens/>
              <w:autoSpaceDN w:val="0"/>
              <w:spacing w:after="0" w:line="240" w:lineRule="auto"/>
              <w:textAlignment w:val="baseline"/>
              <w:rPr>
                <w:rFonts w:cs="Arial"/>
                <w:sz w:val="20"/>
                <w:szCs w:val="20"/>
              </w:rPr>
            </w:pPr>
          </w:p>
        </w:tc>
        <w:tc>
          <w:tcPr>
            <w:tcW w:w="4131" w:type="dxa"/>
            <w:shd w:val="clear" w:color="auto" w:fill="auto"/>
            <w:tcMar>
              <w:top w:w="57" w:type="dxa"/>
              <w:left w:w="57" w:type="dxa"/>
              <w:bottom w:w="57" w:type="dxa"/>
              <w:right w:w="57" w:type="dxa"/>
            </w:tcMar>
          </w:tcPr>
          <w:p w14:paraId="1A046D40" w14:textId="77777777" w:rsidR="00A207A8" w:rsidRPr="00946610" w:rsidRDefault="00A207A8" w:rsidP="00C109BD">
            <w:pPr>
              <w:spacing w:after="0" w:line="240" w:lineRule="auto"/>
              <w:rPr>
                <w:rFonts w:cs="Arial"/>
                <w:sz w:val="20"/>
                <w:szCs w:val="20"/>
              </w:rPr>
            </w:pPr>
          </w:p>
        </w:tc>
        <w:tc>
          <w:tcPr>
            <w:tcW w:w="1781" w:type="dxa"/>
            <w:shd w:val="clear" w:color="auto" w:fill="auto"/>
            <w:tcMar>
              <w:top w:w="57" w:type="dxa"/>
              <w:left w:w="57" w:type="dxa"/>
              <w:bottom w:w="57" w:type="dxa"/>
              <w:right w:w="57" w:type="dxa"/>
            </w:tcMar>
          </w:tcPr>
          <w:p w14:paraId="36DFECDE" w14:textId="77777777" w:rsidR="00A207A8" w:rsidRPr="00813F0C" w:rsidRDefault="00A207A8" w:rsidP="00C109BD">
            <w:pPr>
              <w:spacing w:after="0" w:line="240" w:lineRule="auto"/>
              <w:rPr>
                <w:rFonts w:cs="Arial"/>
                <w:sz w:val="20"/>
                <w:szCs w:val="20"/>
              </w:rPr>
            </w:pPr>
          </w:p>
        </w:tc>
        <w:tc>
          <w:tcPr>
            <w:tcW w:w="1789" w:type="dxa"/>
            <w:shd w:val="clear" w:color="auto" w:fill="auto"/>
            <w:tcMar>
              <w:top w:w="57" w:type="dxa"/>
              <w:left w:w="57" w:type="dxa"/>
              <w:bottom w:w="57" w:type="dxa"/>
              <w:right w:w="57" w:type="dxa"/>
            </w:tcMar>
          </w:tcPr>
          <w:p w14:paraId="478ED877" w14:textId="77777777" w:rsidR="00A207A8" w:rsidRPr="00946610" w:rsidRDefault="00A207A8" w:rsidP="00C109BD">
            <w:pPr>
              <w:spacing w:after="0" w:line="240" w:lineRule="auto"/>
              <w:ind w:left="72"/>
              <w:rPr>
                <w:rFonts w:cs="Arial"/>
                <w:sz w:val="20"/>
                <w:szCs w:val="20"/>
              </w:rPr>
            </w:pPr>
          </w:p>
        </w:tc>
        <w:tc>
          <w:tcPr>
            <w:tcW w:w="2571" w:type="dxa"/>
            <w:shd w:val="clear" w:color="auto" w:fill="auto"/>
            <w:tcMar>
              <w:top w:w="57" w:type="dxa"/>
              <w:left w:w="57" w:type="dxa"/>
              <w:bottom w:w="57" w:type="dxa"/>
              <w:right w:w="57" w:type="dxa"/>
            </w:tcMar>
          </w:tcPr>
          <w:p w14:paraId="4E132293" w14:textId="77777777" w:rsidR="00A207A8" w:rsidRPr="00946610" w:rsidRDefault="00A207A8" w:rsidP="00C109BD">
            <w:pPr>
              <w:spacing w:after="0" w:line="240" w:lineRule="auto"/>
              <w:rPr>
                <w:rFonts w:cs="Arial"/>
                <w:sz w:val="20"/>
                <w:szCs w:val="20"/>
              </w:rPr>
            </w:pPr>
          </w:p>
        </w:tc>
        <w:tc>
          <w:tcPr>
            <w:tcW w:w="1704" w:type="dxa"/>
            <w:shd w:val="clear" w:color="auto" w:fill="auto"/>
            <w:tcMar>
              <w:top w:w="57" w:type="dxa"/>
              <w:left w:w="57" w:type="dxa"/>
              <w:bottom w:w="57" w:type="dxa"/>
              <w:right w:w="57" w:type="dxa"/>
            </w:tcMar>
          </w:tcPr>
          <w:p w14:paraId="4F2236F8" w14:textId="77777777" w:rsidR="00A207A8" w:rsidRPr="00946610" w:rsidRDefault="00A207A8" w:rsidP="00C109BD">
            <w:pPr>
              <w:spacing w:after="0" w:line="240" w:lineRule="auto"/>
              <w:rPr>
                <w:rFonts w:cs="Arial"/>
                <w:sz w:val="20"/>
                <w:szCs w:val="20"/>
              </w:rPr>
            </w:pPr>
          </w:p>
        </w:tc>
      </w:tr>
      <w:tr w:rsidR="00A207A8" w14:paraId="713E6AB8" w14:textId="77777777" w:rsidTr="00C109BD">
        <w:trPr>
          <w:trHeight w:val="20"/>
        </w:trPr>
        <w:tc>
          <w:tcPr>
            <w:tcW w:w="990" w:type="dxa"/>
            <w:shd w:val="clear" w:color="auto" w:fill="auto"/>
            <w:tcMar>
              <w:top w:w="57" w:type="dxa"/>
              <w:left w:w="57" w:type="dxa"/>
              <w:bottom w:w="57" w:type="dxa"/>
              <w:right w:w="57" w:type="dxa"/>
            </w:tcMar>
          </w:tcPr>
          <w:p w14:paraId="190642CA" w14:textId="77777777" w:rsidR="00A207A8" w:rsidRDefault="00A207A8" w:rsidP="00C109BD">
            <w:pPr>
              <w:spacing w:after="0" w:line="240" w:lineRule="auto"/>
              <w:rPr>
                <w:rFonts w:cs="Arial"/>
                <w:sz w:val="20"/>
                <w:szCs w:val="20"/>
              </w:rPr>
            </w:pPr>
          </w:p>
        </w:tc>
        <w:tc>
          <w:tcPr>
            <w:tcW w:w="1918" w:type="dxa"/>
            <w:shd w:val="clear" w:color="auto" w:fill="auto"/>
            <w:tcMar>
              <w:top w:w="57" w:type="dxa"/>
              <w:left w:w="57" w:type="dxa"/>
              <w:bottom w:w="57" w:type="dxa"/>
              <w:right w:w="57" w:type="dxa"/>
            </w:tcMar>
          </w:tcPr>
          <w:p w14:paraId="203CF841" w14:textId="77777777" w:rsidR="00A207A8" w:rsidRPr="00946610" w:rsidRDefault="00A207A8" w:rsidP="00C109BD">
            <w:pPr>
              <w:suppressAutoHyphens/>
              <w:autoSpaceDN w:val="0"/>
              <w:spacing w:after="0" w:line="240" w:lineRule="auto"/>
              <w:textAlignment w:val="baseline"/>
              <w:rPr>
                <w:rFonts w:cs="Arial"/>
                <w:sz w:val="20"/>
                <w:szCs w:val="20"/>
              </w:rPr>
            </w:pPr>
          </w:p>
        </w:tc>
        <w:tc>
          <w:tcPr>
            <w:tcW w:w="4131" w:type="dxa"/>
            <w:shd w:val="clear" w:color="auto" w:fill="auto"/>
            <w:tcMar>
              <w:top w:w="57" w:type="dxa"/>
              <w:left w:w="57" w:type="dxa"/>
              <w:bottom w:w="57" w:type="dxa"/>
              <w:right w:w="57" w:type="dxa"/>
            </w:tcMar>
          </w:tcPr>
          <w:p w14:paraId="5E0CAA48" w14:textId="77777777" w:rsidR="00A207A8" w:rsidRPr="00D32F40" w:rsidRDefault="00A207A8" w:rsidP="00C109BD">
            <w:pPr>
              <w:spacing w:after="0" w:line="240" w:lineRule="auto"/>
              <w:rPr>
                <w:rFonts w:cs="Arial"/>
                <w:sz w:val="20"/>
                <w:szCs w:val="20"/>
              </w:rPr>
            </w:pPr>
          </w:p>
        </w:tc>
        <w:tc>
          <w:tcPr>
            <w:tcW w:w="1781" w:type="dxa"/>
            <w:shd w:val="clear" w:color="auto" w:fill="auto"/>
            <w:tcMar>
              <w:top w:w="57" w:type="dxa"/>
              <w:left w:w="57" w:type="dxa"/>
              <w:bottom w:w="57" w:type="dxa"/>
              <w:right w:w="57" w:type="dxa"/>
            </w:tcMar>
          </w:tcPr>
          <w:p w14:paraId="26ED6FBD" w14:textId="77777777" w:rsidR="00A207A8" w:rsidRPr="00946610" w:rsidRDefault="00A207A8" w:rsidP="00C109BD">
            <w:pPr>
              <w:spacing w:after="0" w:line="240" w:lineRule="auto"/>
              <w:rPr>
                <w:rFonts w:cs="Arial"/>
                <w:sz w:val="20"/>
                <w:szCs w:val="20"/>
              </w:rPr>
            </w:pPr>
          </w:p>
        </w:tc>
        <w:tc>
          <w:tcPr>
            <w:tcW w:w="1789" w:type="dxa"/>
            <w:shd w:val="clear" w:color="auto" w:fill="auto"/>
            <w:tcMar>
              <w:top w:w="57" w:type="dxa"/>
              <w:left w:w="57" w:type="dxa"/>
              <w:bottom w:w="57" w:type="dxa"/>
              <w:right w:w="57" w:type="dxa"/>
            </w:tcMar>
          </w:tcPr>
          <w:p w14:paraId="7DE4687E" w14:textId="77777777" w:rsidR="00A207A8" w:rsidRPr="00946610" w:rsidRDefault="00A207A8" w:rsidP="00C109BD">
            <w:pPr>
              <w:spacing w:after="0" w:line="240" w:lineRule="auto"/>
              <w:rPr>
                <w:rFonts w:cs="Arial"/>
                <w:sz w:val="20"/>
                <w:szCs w:val="20"/>
              </w:rPr>
            </w:pPr>
          </w:p>
        </w:tc>
        <w:tc>
          <w:tcPr>
            <w:tcW w:w="2571" w:type="dxa"/>
            <w:shd w:val="clear" w:color="auto" w:fill="auto"/>
            <w:tcMar>
              <w:top w:w="57" w:type="dxa"/>
              <w:left w:w="57" w:type="dxa"/>
              <w:bottom w:w="57" w:type="dxa"/>
              <w:right w:w="57" w:type="dxa"/>
            </w:tcMar>
          </w:tcPr>
          <w:p w14:paraId="3E89AAE0" w14:textId="77777777" w:rsidR="00A207A8" w:rsidRPr="00946610" w:rsidRDefault="00A207A8" w:rsidP="00C109BD">
            <w:pPr>
              <w:spacing w:after="0" w:line="240" w:lineRule="auto"/>
              <w:rPr>
                <w:rFonts w:cs="Arial"/>
                <w:sz w:val="20"/>
                <w:szCs w:val="20"/>
              </w:rPr>
            </w:pPr>
          </w:p>
        </w:tc>
        <w:tc>
          <w:tcPr>
            <w:tcW w:w="1704" w:type="dxa"/>
            <w:shd w:val="clear" w:color="auto" w:fill="auto"/>
            <w:tcMar>
              <w:top w:w="57" w:type="dxa"/>
              <w:left w:w="57" w:type="dxa"/>
              <w:bottom w:w="57" w:type="dxa"/>
              <w:right w:w="57" w:type="dxa"/>
            </w:tcMar>
          </w:tcPr>
          <w:p w14:paraId="426D2C04" w14:textId="77777777" w:rsidR="00A207A8" w:rsidRPr="00946610" w:rsidRDefault="00A207A8" w:rsidP="00C109BD">
            <w:pPr>
              <w:spacing w:after="0" w:line="240" w:lineRule="auto"/>
              <w:rPr>
                <w:rFonts w:cs="Arial"/>
                <w:sz w:val="20"/>
                <w:szCs w:val="20"/>
              </w:rPr>
            </w:pPr>
          </w:p>
        </w:tc>
      </w:tr>
      <w:tr w:rsidR="00A207A8" w14:paraId="3A1D4F70" w14:textId="77777777" w:rsidTr="00C109BD">
        <w:trPr>
          <w:trHeight w:val="20"/>
        </w:trPr>
        <w:tc>
          <w:tcPr>
            <w:tcW w:w="990" w:type="dxa"/>
            <w:shd w:val="clear" w:color="auto" w:fill="auto"/>
            <w:tcMar>
              <w:top w:w="57" w:type="dxa"/>
              <w:left w:w="57" w:type="dxa"/>
              <w:bottom w:w="57" w:type="dxa"/>
              <w:right w:w="57" w:type="dxa"/>
            </w:tcMar>
          </w:tcPr>
          <w:p w14:paraId="029109D0" w14:textId="77777777" w:rsidR="00A207A8" w:rsidRPr="0007702E" w:rsidRDefault="00A207A8" w:rsidP="00C109BD">
            <w:pPr>
              <w:spacing w:after="0" w:line="240" w:lineRule="auto"/>
              <w:rPr>
                <w:rFonts w:cs="Arial"/>
                <w:sz w:val="20"/>
                <w:szCs w:val="20"/>
                <w:highlight w:val="yellow"/>
              </w:rPr>
            </w:pPr>
          </w:p>
        </w:tc>
        <w:tc>
          <w:tcPr>
            <w:tcW w:w="1918" w:type="dxa"/>
            <w:shd w:val="clear" w:color="auto" w:fill="auto"/>
            <w:tcMar>
              <w:top w:w="57" w:type="dxa"/>
              <w:left w:w="57" w:type="dxa"/>
              <w:bottom w:w="57" w:type="dxa"/>
              <w:right w:w="57" w:type="dxa"/>
            </w:tcMar>
          </w:tcPr>
          <w:p w14:paraId="11321282" w14:textId="77777777" w:rsidR="00A207A8" w:rsidRPr="0007702E" w:rsidRDefault="00A207A8" w:rsidP="00C109BD">
            <w:pPr>
              <w:suppressAutoHyphens/>
              <w:autoSpaceDN w:val="0"/>
              <w:spacing w:after="0" w:line="240" w:lineRule="auto"/>
              <w:textAlignment w:val="baseline"/>
              <w:rPr>
                <w:rFonts w:cs="Arial"/>
                <w:sz w:val="20"/>
                <w:szCs w:val="20"/>
                <w:highlight w:val="yellow"/>
              </w:rPr>
            </w:pPr>
          </w:p>
        </w:tc>
        <w:tc>
          <w:tcPr>
            <w:tcW w:w="4131" w:type="dxa"/>
            <w:shd w:val="clear" w:color="auto" w:fill="auto"/>
            <w:tcMar>
              <w:top w:w="57" w:type="dxa"/>
              <w:left w:w="57" w:type="dxa"/>
              <w:bottom w:w="57" w:type="dxa"/>
              <w:right w:w="57" w:type="dxa"/>
            </w:tcMar>
          </w:tcPr>
          <w:p w14:paraId="48FCC392" w14:textId="77777777" w:rsidR="00A207A8" w:rsidRPr="0007702E" w:rsidRDefault="00A207A8" w:rsidP="00C109BD">
            <w:pPr>
              <w:spacing w:after="0" w:line="240" w:lineRule="auto"/>
              <w:rPr>
                <w:rFonts w:cs="Arial"/>
                <w:sz w:val="20"/>
                <w:szCs w:val="20"/>
                <w:highlight w:val="yellow"/>
              </w:rPr>
            </w:pPr>
          </w:p>
        </w:tc>
        <w:tc>
          <w:tcPr>
            <w:tcW w:w="1781" w:type="dxa"/>
            <w:shd w:val="clear" w:color="auto" w:fill="auto"/>
            <w:tcMar>
              <w:top w:w="57" w:type="dxa"/>
              <w:left w:w="57" w:type="dxa"/>
              <w:bottom w:w="57" w:type="dxa"/>
              <w:right w:w="57" w:type="dxa"/>
            </w:tcMar>
          </w:tcPr>
          <w:p w14:paraId="23E78751" w14:textId="77777777" w:rsidR="00A207A8" w:rsidRPr="0007702E" w:rsidRDefault="00A207A8" w:rsidP="00C109BD">
            <w:pPr>
              <w:spacing w:after="0" w:line="240" w:lineRule="auto"/>
              <w:rPr>
                <w:rFonts w:cs="Arial"/>
                <w:sz w:val="20"/>
                <w:szCs w:val="20"/>
                <w:highlight w:val="yellow"/>
              </w:rPr>
            </w:pPr>
          </w:p>
        </w:tc>
        <w:tc>
          <w:tcPr>
            <w:tcW w:w="1789" w:type="dxa"/>
            <w:shd w:val="clear" w:color="auto" w:fill="auto"/>
            <w:tcMar>
              <w:top w:w="57" w:type="dxa"/>
              <w:left w:w="57" w:type="dxa"/>
              <w:bottom w:w="57" w:type="dxa"/>
              <w:right w:w="57" w:type="dxa"/>
            </w:tcMar>
          </w:tcPr>
          <w:p w14:paraId="043EE8A6" w14:textId="77777777" w:rsidR="00A207A8" w:rsidRPr="0007702E" w:rsidRDefault="00A207A8" w:rsidP="00C109BD">
            <w:pPr>
              <w:spacing w:after="0" w:line="240" w:lineRule="auto"/>
              <w:rPr>
                <w:rFonts w:cs="Arial"/>
                <w:sz w:val="20"/>
                <w:szCs w:val="20"/>
                <w:highlight w:val="yellow"/>
              </w:rPr>
            </w:pPr>
          </w:p>
        </w:tc>
        <w:tc>
          <w:tcPr>
            <w:tcW w:w="2571" w:type="dxa"/>
            <w:shd w:val="clear" w:color="auto" w:fill="auto"/>
            <w:tcMar>
              <w:top w:w="57" w:type="dxa"/>
              <w:left w:w="57" w:type="dxa"/>
              <w:bottom w:w="57" w:type="dxa"/>
              <w:right w:w="57" w:type="dxa"/>
            </w:tcMar>
          </w:tcPr>
          <w:p w14:paraId="7C6FE0F2" w14:textId="77777777" w:rsidR="00A207A8" w:rsidRPr="0007702E" w:rsidRDefault="00A207A8" w:rsidP="00C109BD">
            <w:pPr>
              <w:spacing w:after="0" w:line="240" w:lineRule="auto"/>
              <w:rPr>
                <w:rFonts w:cs="Arial"/>
                <w:sz w:val="20"/>
                <w:szCs w:val="20"/>
                <w:highlight w:val="yellow"/>
              </w:rPr>
            </w:pPr>
          </w:p>
        </w:tc>
        <w:tc>
          <w:tcPr>
            <w:tcW w:w="1704" w:type="dxa"/>
            <w:shd w:val="clear" w:color="auto" w:fill="auto"/>
            <w:tcMar>
              <w:top w:w="57" w:type="dxa"/>
              <w:left w:w="57" w:type="dxa"/>
              <w:bottom w:w="57" w:type="dxa"/>
              <w:right w:w="57" w:type="dxa"/>
            </w:tcMar>
          </w:tcPr>
          <w:p w14:paraId="6B15B067" w14:textId="77777777" w:rsidR="00A207A8" w:rsidRPr="0007702E" w:rsidRDefault="00A207A8" w:rsidP="00C109BD">
            <w:pPr>
              <w:spacing w:after="0" w:line="240" w:lineRule="auto"/>
              <w:rPr>
                <w:rFonts w:cs="Arial"/>
                <w:sz w:val="20"/>
                <w:szCs w:val="20"/>
                <w:highlight w:val="yellow"/>
              </w:rPr>
            </w:pPr>
          </w:p>
        </w:tc>
      </w:tr>
      <w:tr w:rsidR="00A207A8" w14:paraId="6D6D41E7" w14:textId="77777777" w:rsidTr="00C109BD">
        <w:trPr>
          <w:trHeight w:val="20"/>
        </w:trPr>
        <w:tc>
          <w:tcPr>
            <w:tcW w:w="990" w:type="dxa"/>
            <w:shd w:val="clear" w:color="auto" w:fill="auto"/>
            <w:tcMar>
              <w:top w:w="57" w:type="dxa"/>
              <w:left w:w="57" w:type="dxa"/>
              <w:bottom w:w="57" w:type="dxa"/>
              <w:right w:w="57" w:type="dxa"/>
            </w:tcMar>
          </w:tcPr>
          <w:p w14:paraId="117D4472" w14:textId="77777777" w:rsidR="00A207A8" w:rsidRDefault="00A207A8" w:rsidP="00C109BD">
            <w:pPr>
              <w:spacing w:after="0" w:line="240" w:lineRule="auto"/>
              <w:rPr>
                <w:rFonts w:cs="Arial"/>
                <w:sz w:val="20"/>
                <w:szCs w:val="20"/>
              </w:rPr>
            </w:pPr>
          </w:p>
        </w:tc>
        <w:tc>
          <w:tcPr>
            <w:tcW w:w="1918" w:type="dxa"/>
            <w:shd w:val="clear" w:color="auto" w:fill="auto"/>
            <w:tcMar>
              <w:top w:w="57" w:type="dxa"/>
              <w:left w:w="57" w:type="dxa"/>
              <w:bottom w:w="57" w:type="dxa"/>
              <w:right w:w="57" w:type="dxa"/>
            </w:tcMar>
          </w:tcPr>
          <w:p w14:paraId="0DB78B34" w14:textId="77777777" w:rsidR="00A207A8" w:rsidRPr="00946610" w:rsidRDefault="00A207A8" w:rsidP="00C109BD">
            <w:pPr>
              <w:spacing w:after="0" w:line="240" w:lineRule="auto"/>
              <w:rPr>
                <w:rFonts w:cs="Arial"/>
                <w:color w:val="000000" w:themeColor="text1"/>
                <w:sz w:val="20"/>
                <w:szCs w:val="20"/>
              </w:rPr>
            </w:pPr>
          </w:p>
        </w:tc>
        <w:tc>
          <w:tcPr>
            <w:tcW w:w="4131" w:type="dxa"/>
            <w:shd w:val="clear" w:color="auto" w:fill="auto"/>
            <w:tcMar>
              <w:top w:w="57" w:type="dxa"/>
              <w:left w:w="57" w:type="dxa"/>
              <w:bottom w:w="57" w:type="dxa"/>
              <w:right w:w="57" w:type="dxa"/>
            </w:tcMar>
          </w:tcPr>
          <w:p w14:paraId="55640FCC" w14:textId="77777777" w:rsidR="00A207A8" w:rsidRPr="00D32F40" w:rsidRDefault="00A207A8" w:rsidP="00C109BD">
            <w:pPr>
              <w:spacing w:after="0" w:line="240" w:lineRule="auto"/>
              <w:rPr>
                <w:rFonts w:cs="Arial"/>
                <w:sz w:val="20"/>
                <w:szCs w:val="20"/>
              </w:rPr>
            </w:pPr>
          </w:p>
        </w:tc>
        <w:tc>
          <w:tcPr>
            <w:tcW w:w="1781" w:type="dxa"/>
            <w:shd w:val="clear" w:color="auto" w:fill="auto"/>
            <w:tcMar>
              <w:top w:w="57" w:type="dxa"/>
              <w:left w:w="57" w:type="dxa"/>
              <w:bottom w:w="57" w:type="dxa"/>
              <w:right w:w="57" w:type="dxa"/>
            </w:tcMar>
          </w:tcPr>
          <w:p w14:paraId="7ABEF101" w14:textId="77777777" w:rsidR="00A207A8" w:rsidRPr="00946610" w:rsidRDefault="00A207A8" w:rsidP="00C109BD">
            <w:pPr>
              <w:spacing w:after="0" w:line="240" w:lineRule="auto"/>
              <w:rPr>
                <w:rFonts w:cs="Arial"/>
                <w:sz w:val="20"/>
                <w:szCs w:val="20"/>
              </w:rPr>
            </w:pPr>
          </w:p>
        </w:tc>
        <w:tc>
          <w:tcPr>
            <w:tcW w:w="1789" w:type="dxa"/>
            <w:shd w:val="clear" w:color="auto" w:fill="auto"/>
            <w:tcMar>
              <w:top w:w="57" w:type="dxa"/>
              <w:left w:w="57" w:type="dxa"/>
              <w:bottom w:w="57" w:type="dxa"/>
              <w:right w:w="57" w:type="dxa"/>
            </w:tcMar>
          </w:tcPr>
          <w:p w14:paraId="0A30A2C9" w14:textId="77777777" w:rsidR="00A207A8" w:rsidRPr="00946610" w:rsidRDefault="00A207A8" w:rsidP="00C109BD">
            <w:pPr>
              <w:spacing w:after="0" w:line="240" w:lineRule="auto"/>
              <w:rPr>
                <w:rFonts w:cs="Arial"/>
                <w:sz w:val="20"/>
                <w:szCs w:val="20"/>
              </w:rPr>
            </w:pPr>
          </w:p>
        </w:tc>
        <w:tc>
          <w:tcPr>
            <w:tcW w:w="2571" w:type="dxa"/>
            <w:shd w:val="clear" w:color="auto" w:fill="auto"/>
            <w:tcMar>
              <w:top w:w="57" w:type="dxa"/>
              <w:left w:w="57" w:type="dxa"/>
              <w:bottom w:w="57" w:type="dxa"/>
              <w:right w:w="57" w:type="dxa"/>
            </w:tcMar>
          </w:tcPr>
          <w:p w14:paraId="06E1B065" w14:textId="77777777" w:rsidR="00A207A8" w:rsidRPr="00946610" w:rsidRDefault="00A207A8" w:rsidP="00C109BD">
            <w:pPr>
              <w:spacing w:after="0" w:line="240" w:lineRule="auto"/>
              <w:rPr>
                <w:rFonts w:cs="Arial"/>
                <w:sz w:val="20"/>
                <w:szCs w:val="20"/>
              </w:rPr>
            </w:pPr>
          </w:p>
        </w:tc>
        <w:tc>
          <w:tcPr>
            <w:tcW w:w="1704" w:type="dxa"/>
            <w:shd w:val="clear" w:color="auto" w:fill="auto"/>
            <w:tcMar>
              <w:top w:w="57" w:type="dxa"/>
              <w:left w:w="57" w:type="dxa"/>
              <w:bottom w:w="57" w:type="dxa"/>
              <w:right w:w="57" w:type="dxa"/>
            </w:tcMar>
          </w:tcPr>
          <w:p w14:paraId="1B38CF16" w14:textId="77777777" w:rsidR="00A207A8" w:rsidRDefault="00A207A8" w:rsidP="00C109BD">
            <w:pPr>
              <w:spacing w:after="0" w:line="240" w:lineRule="auto"/>
              <w:rPr>
                <w:rFonts w:cs="Arial"/>
                <w:sz w:val="20"/>
                <w:szCs w:val="20"/>
              </w:rPr>
            </w:pPr>
          </w:p>
        </w:tc>
      </w:tr>
      <w:tr w:rsidR="00A207A8" w14:paraId="10C5AC66" w14:textId="77777777" w:rsidTr="00C109BD">
        <w:trPr>
          <w:trHeight w:val="20"/>
        </w:trPr>
        <w:tc>
          <w:tcPr>
            <w:tcW w:w="990" w:type="dxa"/>
            <w:shd w:val="clear" w:color="auto" w:fill="auto"/>
            <w:tcMar>
              <w:top w:w="57" w:type="dxa"/>
              <w:left w:w="57" w:type="dxa"/>
              <w:bottom w:w="57" w:type="dxa"/>
              <w:right w:w="57" w:type="dxa"/>
            </w:tcMar>
          </w:tcPr>
          <w:p w14:paraId="13861CA1" w14:textId="77777777" w:rsidR="00A207A8" w:rsidRDefault="00A207A8" w:rsidP="00C109BD">
            <w:pPr>
              <w:spacing w:after="0" w:line="240" w:lineRule="auto"/>
              <w:rPr>
                <w:rFonts w:cs="Arial"/>
                <w:sz w:val="20"/>
                <w:szCs w:val="20"/>
              </w:rPr>
            </w:pPr>
          </w:p>
        </w:tc>
        <w:tc>
          <w:tcPr>
            <w:tcW w:w="1918" w:type="dxa"/>
            <w:shd w:val="clear" w:color="auto" w:fill="auto"/>
            <w:tcMar>
              <w:top w:w="57" w:type="dxa"/>
              <w:left w:w="57" w:type="dxa"/>
              <w:bottom w:w="57" w:type="dxa"/>
              <w:right w:w="57" w:type="dxa"/>
            </w:tcMar>
          </w:tcPr>
          <w:p w14:paraId="1B04FA92" w14:textId="77777777" w:rsidR="00A207A8" w:rsidRPr="00946610" w:rsidRDefault="00A207A8" w:rsidP="00C109BD">
            <w:pPr>
              <w:spacing w:after="0" w:line="240" w:lineRule="auto"/>
              <w:rPr>
                <w:rFonts w:cs="Arial"/>
                <w:color w:val="000000" w:themeColor="text1"/>
                <w:sz w:val="20"/>
                <w:szCs w:val="20"/>
              </w:rPr>
            </w:pPr>
          </w:p>
        </w:tc>
        <w:tc>
          <w:tcPr>
            <w:tcW w:w="4131" w:type="dxa"/>
            <w:shd w:val="clear" w:color="auto" w:fill="auto"/>
            <w:tcMar>
              <w:top w:w="57" w:type="dxa"/>
              <w:left w:w="57" w:type="dxa"/>
              <w:bottom w:w="57" w:type="dxa"/>
              <w:right w:w="57" w:type="dxa"/>
            </w:tcMar>
          </w:tcPr>
          <w:p w14:paraId="290D81B7" w14:textId="77777777" w:rsidR="00A207A8" w:rsidRPr="00D32F40" w:rsidRDefault="00A207A8" w:rsidP="00C109BD">
            <w:pPr>
              <w:spacing w:after="0" w:line="240" w:lineRule="auto"/>
              <w:rPr>
                <w:rFonts w:cs="Arial"/>
                <w:sz w:val="20"/>
                <w:szCs w:val="20"/>
              </w:rPr>
            </w:pPr>
          </w:p>
        </w:tc>
        <w:tc>
          <w:tcPr>
            <w:tcW w:w="1781" w:type="dxa"/>
            <w:shd w:val="clear" w:color="auto" w:fill="auto"/>
            <w:tcMar>
              <w:top w:w="57" w:type="dxa"/>
              <w:left w:w="57" w:type="dxa"/>
              <w:bottom w:w="57" w:type="dxa"/>
              <w:right w:w="57" w:type="dxa"/>
            </w:tcMar>
          </w:tcPr>
          <w:p w14:paraId="063618AF" w14:textId="77777777" w:rsidR="00A207A8" w:rsidRPr="00946610" w:rsidRDefault="00A207A8" w:rsidP="00C109BD">
            <w:pPr>
              <w:spacing w:after="0" w:line="240" w:lineRule="auto"/>
              <w:rPr>
                <w:rFonts w:cs="Arial"/>
                <w:sz w:val="20"/>
                <w:szCs w:val="20"/>
              </w:rPr>
            </w:pPr>
          </w:p>
        </w:tc>
        <w:tc>
          <w:tcPr>
            <w:tcW w:w="1789" w:type="dxa"/>
            <w:shd w:val="clear" w:color="auto" w:fill="auto"/>
            <w:tcMar>
              <w:top w:w="57" w:type="dxa"/>
              <w:left w:w="57" w:type="dxa"/>
              <w:bottom w:w="57" w:type="dxa"/>
              <w:right w:w="57" w:type="dxa"/>
            </w:tcMar>
          </w:tcPr>
          <w:p w14:paraId="645DA4D3" w14:textId="77777777" w:rsidR="00A207A8" w:rsidRPr="00946610" w:rsidRDefault="00A207A8" w:rsidP="00C109BD">
            <w:pPr>
              <w:spacing w:after="0" w:line="240" w:lineRule="auto"/>
              <w:rPr>
                <w:rFonts w:cs="Arial"/>
                <w:sz w:val="20"/>
                <w:szCs w:val="20"/>
              </w:rPr>
            </w:pPr>
          </w:p>
        </w:tc>
        <w:tc>
          <w:tcPr>
            <w:tcW w:w="2571" w:type="dxa"/>
            <w:shd w:val="clear" w:color="auto" w:fill="auto"/>
            <w:tcMar>
              <w:top w:w="57" w:type="dxa"/>
              <w:left w:w="57" w:type="dxa"/>
              <w:bottom w:w="57" w:type="dxa"/>
              <w:right w:w="57" w:type="dxa"/>
            </w:tcMar>
          </w:tcPr>
          <w:p w14:paraId="778915C8" w14:textId="77777777" w:rsidR="00A207A8" w:rsidRPr="00946610" w:rsidRDefault="00A207A8" w:rsidP="00C109BD">
            <w:pPr>
              <w:spacing w:after="0" w:line="240" w:lineRule="auto"/>
              <w:rPr>
                <w:rFonts w:cs="Arial"/>
                <w:sz w:val="20"/>
                <w:szCs w:val="20"/>
              </w:rPr>
            </w:pPr>
          </w:p>
        </w:tc>
        <w:tc>
          <w:tcPr>
            <w:tcW w:w="1704" w:type="dxa"/>
            <w:shd w:val="clear" w:color="auto" w:fill="auto"/>
            <w:tcMar>
              <w:top w:w="57" w:type="dxa"/>
              <w:left w:w="57" w:type="dxa"/>
              <w:bottom w:w="57" w:type="dxa"/>
              <w:right w:w="57" w:type="dxa"/>
            </w:tcMar>
          </w:tcPr>
          <w:p w14:paraId="61157F68" w14:textId="77777777" w:rsidR="00A207A8" w:rsidRDefault="00A207A8" w:rsidP="00C109BD">
            <w:pPr>
              <w:spacing w:after="0" w:line="240" w:lineRule="auto"/>
              <w:rPr>
                <w:rFonts w:cs="Arial"/>
                <w:sz w:val="20"/>
                <w:szCs w:val="20"/>
              </w:rPr>
            </w:pPr>
          </w:p>
        </w:tc>
      </w:tr>
    </w:tbl>
    <w:p w14:paraId="0A7382F3" w14:textId="77777777" w:rsidR="00A207A8" w:rsidRPr="00813F0C" w:rsidRDefault="00A207A8" w:rsidP="00A207A8">
      <w:pPr>
        <w:spacing w:after="0" w:line="240" w:lineRule="auto"/>
        <w:rPr>
          <w:rStyle w:val="s1"/>
          <w:rFonts w:eastAsiaTheme="majorEastAsia" w:cstheme="majorBidi"/>
          <w:bCs/>
          <w:color w:val="000000" w:themeColor="text1"/>
          <w:szCs w:val="22"/>
        </w:rPr>
      </w:pPr>
    </w:p>
    <w:p w14:paraId="0C73591B" w14:textId="77777777" w:rsidR="00A207A8" w:rsidRPr="00813F0C" w:rsidRDefault="00A207A8" w:rsidP="00A207A8">
      <w:pPr>
        <w:spacing w:after="0" w:line="240" w:lineRule="auto"/>
        <w:rPr>
          <w:rStyle w:val="s1"/>
          <w:rFonts w:eastAsiaTheme="majorEastAsia" w:cstheme="majorBidi"/>
          <w:bCs/>
          <w:color w:val="000000" w:themeColor="text1"/>
          <w:szCs w:val="22"/>
        </w:rPr>
      </w:pPr>
      <w:r>
        <w:rPr>
          <w:rStyle w:val="s1"/>
          <w:rFonts w:eastAsiaTheme="majorEastAsia" w:cstheme="majorBidi"/>
          <w:b/>
          <w:color w:val="000000" w:themeColor="text1"/>
          <w:sz w:val="28"/>
          <w:szCs w:val="26"/>
        </w:rPr>
        <w:br w:type="page"/>
      </w:r>
    </w:p>
    <w:p w14:paraId="6E0442F0" w14:textId="77777777" w:rsidR="002078B9" w:rsidRPr="0007702E" w:rsidRDefault="002078B9" w:rsidP="0007702E"/>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5C5A8DE0" w14:textId="77777777" w:rsidTr="00C93DFB">
        <w:trPr>
          <w:trHeight w:val="397"/>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57" w:type="dxa"/>
              <w:right w:w="57" w:type="dxa"/>
            </w:tcMar>
            <w:vAlign w:val="center"/>
          </w:tcPr>
          <w:p w14:paraId="0786E061" w14:textId="006F26FE" w:rsidR="003E2AD0" w:rsidRPr="002078B9" w:rsidRDefault="003E2AD0" w:rsidP="0007702E">
            <w:pPr>
              <w:pStyle w:val="Tableheader"/>
              <w:spacing w:after="0"/>
              <w:jc w:val="center"/>
            </w:pPr>
            <w:r w:rsidRPr="002078B9">
              <w:rPr>
                <w:rStyle w:val="s1"/>
                <w:rFonts w:eastAsiaTheme="majorEastAsia" w:cstheme="majorBidi"/>
                <w:sz w:val="32"/>
                <w:szCs w:val="32"/>
              </w:rPr>
              <w:br w:type="page"/>
            </w:r>
            <w:r w:rsidR="006113F0">
              <w:t>Summer 1</w:t>
            </w:r>
          </w:p>
        </w:tc>
      </w:tr>
      <w:tr w:rsidR="003E2AD0" w14:paraId="20303B07" w14:textId="77777777" w:rsidTr="00C93DFB">
        <w:trPr>
          <w:trHeight w:val="774"/>
        </w:trPr>
        <w:tc>
          <w:tcPr>
            <w:tcW w:w="2921" w:type="dxa"/>
            <w:tcBorders>
              <w:top w:val="single" w:sz="4" w:space="0" w:color="5F6DAC"/>
            </w:tcBorders>
            <w:shd w:val="clear" w:color="auto" w:fill="FFFFFF" w:themeFill="background1"/>
            <w:tcMar>
              <w:top w:w="57" w:type="dxa"/>
              <w:left w:w="57" w:type="dxa"/>
              <w:bottom w:w="0" w:type="dxa"/>
              <w:right w:w="57" w:type="dxa"/>
            </w:tcMar>
            <w:vAlign w:val="center"/>
          </w:tcPr>
          <w:p w14:paraId="1901C3C3" w14:textId="7FD73DCC" w:rsidR="003E2AD0" w:rsidRPr="00BE16EC" w:rsidRDefault="003E2AD0" w:rsidP="00F65780">
            <w:pPr>
              <w:rPr>
                <w:b/>
                <w:bCs/>
              </w:rPr>
            </w:pPr>
            <w:r w:rsidRPr="00BE16EC">
              <w:rPr>
                <w:b/>
                <w:bCs/>
              </w:rPr>
              <w:t xml:space="preserve">Summary of what you </w:t>
            </w:r>
            <w:r w:rsidRPr="00BE16EC">
              <w:rPr>
                <w:b/>
                <w:bCs/>
              </w:rPr>
              <w:br/>
              <w:t>will cover</w:t>
            </w:r>
            <w:r>
              <w:rPr>
                <w:b/>
                <w:bCs/>
              </w:rPr>
              <w:t xml:space="preserve"> from the </w:t>
            </w:r>
            <w:r w:rsidRPr="0007702E">
              <w:rPr>
                <w:b/>
                <w:bCs/>
              </w:rPr>
              <w:t>curriculum planner</w:t>
            </w:r>
            <w:r w:rsidRPr="00BE16EC">
              <w:rPr>
                <w:b/>
                <w:bCs/>
              </w:rPr>
              <w:t>:</w:t>
            </w:r>
          </w:p>
        </w:tc>
        <w:tc>
          <w:tcPr>
            <w:tcW w:w="11963" w:type="dxa"/>
            <w:tcBorders>
              <w:top w:val="single" w:sz="4" w:space="0" w:color="5F6DAC"/>
            </w:tcBorders>
            <w:shd w:val="clear" w:color="auto" w:fill="FFFFFF" w:themeFill="background1"/>
            <w:tcMar>
              <w:top w:w="28" w:type="dxa"/>
            </w:tcMar>
            <w:vAlign w:val="center"/>
          </w:tcPr>
          <w:p w14:paraId="73BFCD34" w14:textId="734CDEA3" w:rsidR="003E2AD0" w:rsidRPr="008A1C51" w:rsidRDefault="00AD50D6" w:rsidP="00F65780">
            <w:pPr>
              <w:rPr>
                <w:b/>
                <w:bCs/>
              </w:rPr>
            </w:pPr>
            <w:r w:rsidRPr="00B73ABB">
              <w:rPr>
                <w:b/>
                <w:bCs/>
              </w:rPr>
              <w:t xml:space="preserve">Marketing mix; advertising medium; </w:t>
            </w:r>
            <w:r>
              <w:rPr>
                <w:b/>
                <w:bCs/>
              </w:rPr>
              <w:t xml:space="preserve">sales </w:t>
            </w:r>
            <w:r w:rsidRPr="00B73ABB">
              <w:rPr>
                <w:b/>
                <w:bCs/>
              </w:rPr>
              <w:t>promotion</w:t>
            </w:r>
          </w:p>
        </w:tc>
      </w:tr>
    </w:tbl>
    <w:p w14:paraId="75554E30"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49"/>
        <w:gridCol w:w="2091"/>
        <w:gridCol w:w="3864"/>
        <w:gridCol w:w="1985"/>
        <w:gridCol w:w="2268"/>
        <w:gridCol w:w="2268"/>
        <w:gridCol w:w="1559"/>
      </w:tblGrid>
      <w:tr w:rsidR="00885207" w:rsidRPr="00963B3A" w14:paraId="7D3CC20A" w14:textId="77777777" w:rsidTr="001E4B56">
        <w:trPr>
          <w:trHeight w:val="1247"/>
          <w:tblHeader/>
        </w:trPr>
        <w:tc>
          <w:tcPr>
            <w:tcW w:w="849" w:type="dxa"/>
            <w:tcBorders>
              <w:top w:val="single" w:sz="4" w:space="0" w:color="5F6DAC"/>
              <w:left w:val="single" w:sz="4" w:space="0" w:color="5F6DAC"/>
              <w:bottom w:val="single" w:sz="4" w:space="0" w:color="5F6DAC"/>
              <w:right w:val="single" w:sz="4" w:space="0" w:color="FFFFFF" w:themeColor="background1"/>
            </w:tcBorders>
            <w:shd w:val="clear" w:color="auto" w:fill="5F6DAC"/>
            <w:tcMar>
              <w:top w:w="57" w:type="dxa"/>
              <w:left w:w="57" w:type="dxa"/>
              <w:bottom w:w="0" w:type="dxa"/>
              <w:right w:w="57" w:type="dxa"/>
            </w:tcMar>
          </w:tcPr>
          <w:p w14:paraId="63CC55D3" w14:textId="77777777" w:rsidR="00885207" w:rsidRPr="00F05FC5" w:rsidRDefault="00885207" w:rsidP="00C109BD">
            <w:pPr>
              <w:pStyle w:val="Tableheader"/>
              <w:rPr>
                <w:sz w:val="20"/>
                <w:szCs w:val="20"/>
              </w:rPr>
            </w:pPr>
            <w:r w:rsidRPr="00F05FC5">
              <w:rPr>
                <w:sz w:val="20"/>
                <w:szCs w:val="20"/>
              </w:rPr>
              <w:t>Lesson no.</w:t>
            </w:r>
          </w:p>
        </w:tc>
        <w:tc>
          <w:tcPr>
            <w:tcW w:w="2091"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31056CE6" w14:textId="77777777" w:rsidR="00885207" w:rsidRPr="00F05FC5" w:rsidRDefault="00885207" w:rsidP="00C109BD">
            <w:pPr>
              <w:pStyle w:val="Tableheader"/>
              <w:rPr>
                <w:sz w:val="20"/>
                <w:szCs w:val="20"/>
              </w:rPr>
            </w:pPr>
            <w:r w:rsidRPr="00F05FC5">
              <w:rPr>
                <w:sz w:val="20"/>
                <w:szCs w:val="20"/>
              </w:rPr>
              <w:t xml:space="preserve">Topic areas/sub topic areas </w:t>
            </w:r>
          </w:p>
          <w:p w14:paraId="382F86F3" w14:textId="77777777" w:rsidR="00885207" w:rsidRPr="00F05FC5" w:rsidRDefault="00885207" w:rsidP="00C109BD">
            <w:pPr>
              <w:pStyle w:val="Tableheader"/>
              <w:rPr>
                <w:sz w:val="20"/>
                <w:szCs w:val="20"/>
              </w:rPr>
            </w:pPr>
          </w:p>
        </w:tc>
        <w:tc>
          <w:tcPr>
            <w:tcW w:w="3864"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1258F87D" w14:textId="77777777" w:rsidR="00885207" w:rsidRPr="00F05FC5" w:rsidRDefault="00885207" w:rsidP="00C109BD">
            <w:pPr>
              <w:pStyle w:val="Tableheader"/>
              <w:rPr>
                <w:sz w:val="20"/>
                <w:szCs w:val="20"/>
              </w:rPr>
            </w:pPr>
            <w:r w:rsidRPr="00F05FC5">
              <w:rPr>
                <w:sz w:val="20"/>
                <w:szCs w:val="20"/>
              </w:rPr>
              <w:t>Lesson ideas and activities</w:t>
            </w:r>
          </w:p>
          <w:p w14:paraId="7A418F93" w14:textId="77777777" w:rsidR="00885207" w:rsidRPr="00F05FC5" w:rsidRDefault="00885207" w:rsidP="00C109BD">
            <w:pPr>
              <w:pStyle w:val="Tableheader"/>
              <w:rPr>
                <w:sz w:val="20"/>
                <w:szCs w:val="20"/>
              </w:rPr>
            </w:pPr>
          </w:p>
        </w:tc>
        <w:tc>
          <w:tcPr>
            <w:tcW w:w="1985"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402DF523" w14:textId="77777777" w:rsidR="00885207" w:rsidRPr="00F05FC5" w:rsidRDefault="00885207" w:rsidP="00C109BD">
            <w:pPr>
              <w:pStyle w:val="Tableheader"/>
              <w:rPr>
                <w:sz w:val="20"/>
                <w:szCs w:val="20"/>
              </w:rPr>
            </w:pPr>
            <w:r w:rsidRPr="00F05FC5">
              <w:rPr>
                <w:sz w:val="20"/>
                <w:szCs w:val="20"/>
              </w:rPr>
              <w:t>Lesson key words</w:t>
            </w:r>
          </w:p>
          <w:p w14:paraId="3E220792" w14:textId="77777777" w:rsidR="00885207" w:rsidRPr="00F05FC5" w:rsidRDefault="00885207" w:rsidP="00C109BD">
            <w:pPr>
              <w:pStyle w:val="Tableheader"/>
              <w:rPr>
                <w:b w:val="0"/>
                <w:bCs w:val="0"/>
                <w:sz w:val="20"/>
                <w:szCs w:val="20"/>
              </w:rPr>
            </w:pP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3A894D4C" w14:textId="77777777" w:rsidR="00885207" w:rsidRPr="00F05FC5" w:rsidRDefault="00885207" w:rsidP="00C109BD">
            <w:pPr>
              <w:pStyle w:val="Tableheader"/>
              <w:rPr>
                <w:sz w:val="20"/>
                <w:szCs w:val="20"/>
              </w:rPr>
            </w:pPr>
            <w:r w:rsidRPr="00F05FC5">
              <w:rPr>
                <w:sz w:val="20"/>
                <w:szCs w:val="20"/>
              </w:rPr>
              <w:t>Lesson outcome(s)</w:t>
            </w:r>
          </w:p>
          <w:p w14:paraId="40672D9B" w14:textId="77777777" w:rsidR="00885207" w:rsidRPr="00F05FC5" w:rsidRDefault="00885207" w:rsidP="00C109BD">
            <w:pPr>
              <w:pStyle w:val="Tableheader"/>
              <w:rPr>
                <w:b w:val="0"/>
                <w:bCs w:val="0"/>
                <w:sz w:val="20"/>
                <w:szCs w:val="20"/>
              </w:rPr>
            </w:pPr>
            <w:r w:rsidRPr="00F05FC5">
              <w:rPr>
                <w:b w:val="0"/>
                <w:bCs w:val="0"/>
                <w:sz w:val="20"/>
                <w:szCs w:val="20"/>
              </w:rPr>
              <w:t>At the end of the lesson, students will be able to:</w:t>
            </w: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14D7AB5" w14:textId="77777777" w:rsidR="00885207" w:rsidRPr="00F05FC5" w:rsidRDefault="00885207" w:rsidP="00C109BD">
            <w:pPr>
              <w:pStyle w:val="Tableheader"/>
              <w:rPr>
                <w:sz w:val="20"/>
                <w:szCs w:val="20"/>
              </w:rPr>
            </w:pPr>
            <w:r w:rsidRPr="00F05FC5">
              <w:rPr>
                <w:sz w:val="20"/>
                <w:szCs w:val="20"/>
              </w:rPr>
              <w:t>Useful links/resources</w:t>
            </w:r>
          </w:p>
          <w:p w14:paraId="24696512" w14:textId="77777777" w:rsidR="00885207" w:rsidRPr="00F05FC5" w:rsidRDefault="00885207" w:rsidP="00C109BD">
            <w:pPr>
              <w:pStyle w:val="Tableheader"/>
              <w:rPr>
                <w:sz w:val="20"/>
                <w:szCs w:val="20"/>
              </w:rPr>
            </w:pPr>
          </w:p>
        </w:tc>
        <w:tc>
          <w:tcPr>
            <w:tcW w:w="1559" w:type="dxa"/>
            <w:tcBorders>
              <w:top w:val="single" w:sz="4" w:space="0" w:color="5F6DAC"/>
              <w:left w:val="single" w:sz="4" w:space="0" w:color="FFFFFF" w:themeColor="background1"/>
              <w:bottom w:val="single" w:sz="4" w:space="0" w:color="5F6DAC"/>
              <w:right w:val="single" w:sz="4" w:space="0" w:color="5F6DAC"/>
            </w:tcBorders>
            <w:shd w:val="clear" w:color="auto" w:fill="5F6DAC"/>
            <w:tcMar>
              <w:top w:w="57" w:type="dxa"/>
              <w:left w:w="57" w:type="dxa"/>
              <w:bottom w:w="0" w:type="dxa"/>
              <w:right w:w="57" w:type="dxa"/>
            </w:tcMar>
          </w:tcPr>
          <w:p w14:paraId="7A572BEB" w14:textId="77777777" w:rsidR="00885207" w:rsidRPr="00F05FC5" w:rsidRDefault="00885207" w:rsidP="00C109BD">
            <w:pPr>
              <w:pStyle w:val="Tableheader"/>
              <w:rPr>
                <w:sz w:val="20"/>
                <w:szCs w:val="20"/>
              </w:rPr>
            </w:pPr>
            <w:r w:rsidRPr="00F05FC5">
              <w:rPr>
                <w:sz w:val="20"/>
                <w:szCs w:val="20"/>
              </w:rPr>
              <w:t>How does this link to other units?</w:t>
            </w:r>
          </w:p>
        </w:tc>
      </w:tr>
      <w:tr w:rsidR="00FF780D" w14:paraId="12286653" w14:textId="77777777" w:rsidTr="001E4B56">
        <w:trPr>
          <w:trHeight w:val="1207"/>
        </w:trPr>
        <w:tc>
          <w:tcPr>
            <w:tcW w:w="849" w:type="dxa"/>
            <w:tcBorders>
              <w:top w:val="single" w:sz="4" w:space="0" w:color="5F6DAC"/>
            </w:tcBorders>
            <w:shd w:val="clear" w:color="auto" w:fill="auto"/>
            <w:tcMar>
              <w:top w:w="57" w:type="dxa"/>
              <w:left w:w="57" w:type="dxa"/>
              <w:bottom w:w="57" w:type="dxa"/>
              <w:right w:w="57" w:type="dxa"/>
            </w:tcMar>
          </w:tcPr>
          <w:p w14:paraId="1EECFA96" w14:textId="64C43AEA" w:rsidR="00FF780D" w:rsidRPr="00E56234" w:rsidRDefault="00FF780D" w:rsidP="00FF780D">
            <w:pPr>
              <w:spacing w:after="0" w:line="240" w:lineRule="auto"/>
              <w:rPr>
                <w:rFonts w:cs="Arial"/>
                <w:color w:val="000000" w:themeColor="text1"/>
                <w:sz w:val="20"/>
                <w:szCs w:val="20"/>
              </w:rPr>
            </w:pPr>
            <w:r>
              <w:rPr>
                <w:rFonts w:cs="Arial"/>
                <w:sz w:val="20"/>
                <w:szCs w:val="20"/>
              </w:rPr>
              <w:t>1</w:t>
            </w:r>
          </w:p>
        </w:tc>
        <w:tc>
          <w:tcPr>
            <w:tcW w:w="2091" w:type="dxa"/>
            <w:tcBorders>
              <w:top w:val="single" w:sz="4" w:space="0" w:color="5F6DAC"/>
            </w:tcBorders>
            <w:shd w:val="clear" w:color="auto" w:fill="auto"/>
            <w:tcMar>
              <w:top w:w="57" w:type="dxa"/>
              <w:left w:w="57" w:type="dxa"/>
              <w:bottom w:w="57" w:type="dxa"/>
              <w:right w:w="57" w:type="dxa"/>
            </w:tcMar>
          </w:tcPr>
          <w:p w14:paraId="57150B3B" w14:textId="77777777" w:rsidR="00FF780D" w:rsidRPr="00FF780D" w:rsidRDefault="00FF780D" w:rsidP="00FF780D">
            <w:pPr>
              <w:spacing w:after="0" w:line="240" w:lineRule="auto"/>
              <w:rPr>
                <w:rFonts w:cs="Arial"/>
                <w:sz w:val="20"/>
                <w:szCs w:val="20"/>
              </w:rPr>
            </w:pPr>
            <w:r w:rsidRPr="00FF780D">
              <w:rPr>
                <w:rFonts w:cs="Arial"/>
                <w:sz w:val="20"/>
                <w:szCs w:val="20"/>
              </w:rPr>
              <w:t>TA4 Creating a marketing mix to support a product</w:t>
            </w:r>
          </w:p>
          <w:p w14:paraId="5D5CC9AC" w14:textId="77777777" w:rsidR="00FF780D" w:rsidRPr="00FF780D" w:rsidRDefault="00FF780D" w:rsidP="00FF780D">
            <w:pPr>
              <w:spacing w:after="0" w:line="240" w:lineRule="auto"/>
              <w:rPr>
                <w:rFonts w:cs="Arial"/>
                <w:sz w:val="20"/>
                <w:szCs w:val="20"/>
              </w:rPr>
            </w:pPr>
          </w:p>
          <w:p w14:paraId="16A0D8B3" w14:textId="4BB1B342" w:rsidR="00FF780D" w:rsidRPr="00FF780D" w:rsidRDefault="00FF780D" w:rsidP="00FF780D">
            <w:pPr>
              <w:spacing w:after="0" w:line="240" w:lineRule="auto"/>
              <w:rPr>
                <w:rFonts w:cs="Arial"/>
                <w:color w:val="000000" w:themeColor="text1"/>
                <w:sz w:val="20"/>
                <w:szCs w:val="20"/>
              </w:rPr>
            </w:pPr>
            <w:r w:rsidRPr="00FF780D">
              <w:rPr>
                <w:rFonts w:cs="Arial"/>
                <w:sz w:val="20"/>
                <w:szCs w:val="20"/>
              </w:rPr>
              <w:t>4.1.1 The marketing mix elements for a good/service</w:t>
            </w:r>
          </w:p>
        </w:tc>
        <w:tc>
          <w:tcPr>
            <w:tcW w:w="3864" w:type="dxa"/>
            <w:tcBorders>
              <w:top w:val="single" w:sz="4" w:space="0" w:color="5F6DAC"/>
            </w:tcBorders>
            <w:shd w:val="clear" w:color="auto" w:fill="auto"/>
            <w:tcMar>
              <w:top w:w="57" w:type="dxa"/>
              <w:left w:w="57" w:type="dxa"/>
              <w:bottom w:w="57" w:type="dxa"/>
              <w:right w:w="57" w:type="dxa"/>
            </w:tcMar>
          </w:tcPr>
          <w:p w14:paraId="7B36DAC4" w14:textId="77777777" w:rsidR="00FF780D" w:rsidRPr="00FF780D" w:rsidRDefault="00FF780D" w:rsidP="00FF780D">
            <w:pPr>
              <w:spacing w:after="0" w:line="240" w:lineRule="auto"/>
              <w:rPr>
                <w:rFonts w:cs="Arial"/>
                <w:sz w:val="20"/>
                <w:szCs w:val="20"/>
              </w:rPr>
            </w:pPr>
            <w:r w:rsidRPr="00FF780D">
              <w:rPr>
                <w:rFonts w:cs="Arial"/>
                <w:sz w:val="20"/>
                <w:szCs w:val="20"/>
              </w:rPr>
              <w:t>In this introductory lesson to TA4, you could:</w:t>
            </w:r>
          </w:p>
          <w:p w14:paraId="027391B6" w14:textId="43E60A30" w:rsidR="00FF780D" w:rsidRPr="00FF780D" w:rsidRDefault="00BB27A2" w:rsidP="00FF780D">
            <w:pPr>
              <w:pStyle w:val="Tablebullets"/>
            </w:pPr>
            <w:r>
              <w:t>i</w:t>
            </w:r>
            <w:r w:rsidR="00FF780D" w:rsidRPr="00FF780D">
              <w:t>ntroduce the term ‘marketing mix’</w:t>
            </w:r>
          </w:p>
          <w:p w14:paraId="26A99403" w14:textId="03552D40" w:rsidR="00FF780D" w:rsidRPr="00FF780D" w:rsidRDefault="00BB27A2" w:rsidP="00FF780D">
            <w:pPr>
              <w:pStyle w:val="Tablebullets"/>
              <w:rPr>
                <w:b/>
                <w:bCs/>
              </w:rPr>
            </w:pPr>
            <w:r>
              <w:t>i</w:t>
            </w:r>
            <w:r w:rsidR="00FF780D" w:rsidRPr="00FF780D">
              <w:t xml:space="preserve">dentify the four elements of the marketing mix: </w:t>
            </w:r>
          </w:p>
          <w:p w14:paraId="52A006F7" w14:textId="1A461346" w:rsidR="00FF780D" w:rsidRPr="00FF780D" w:rsidRDefault="00787639" w:rsidP="00FF780D">
            <w:pPr>
              <w:pStyle w:val="Tablebullets2"/>
            </w:pPr>
            <w:r>
              <w:t>p</w:t>
            </w:r>
            <w:r w:rsidR="00FF780D" w:rsidRPr="00FF780D">
              <w:t>roduct</w:t>
            </w:r>
          </w:p>
          <w:p w14:paraId="60381456" w14:textId="71C4630A" w:rsidR="00FF780D" w:rsidRPr="00FF780D" w:rsidRDefault="00787639" w:rsidP="00FF780D">
            <w:pPr>
              <w:pStyle w:val="Tablebullets2"/>
            </w:pPr>
            <w:r>
              <w:t>p</w:t>
            </w:r>
            <w:r w:rsidR="00FF780D" w:rsidRPr="00FF780D">
              <w:t>rice</w:t>
            </w:r>
          </w:p>
          <w:p w14:paraId="62710294" w14:textId="42BC2B1D" w:rsidR="00FF780D" w:rsidRPr="00FF780D" w:rsidRDefault="00787639" w:rsidP="00FF780D">
            <w:pPr>
              <w:pStyle w:val="Tablebullets2"/>
            </w:pPr>
            <w:r>
              <w:t>p</w:t>
            </w:r>
            <w:r w:rsidR="00FF780D" w:rsidRPr="00FF780D">
              <w:t>lace</w:t>
            </w:r>
          </w:p>
          <w:p w14:paraId="247CD1B7" w14:textId="64853E92" w:rsidR="00FF780D" w:rsidRPr="00FF780D" w:rsidRDefault="00787639" w:rsidP="00FF780D">
            <w:pPr>
              <w:pStyle w:val="Tablebullets2"/>
            </w:pPr>
            <w:r>
              <w:t>p</w:t>
            </w:r>
            <w:r w:rsidR="00FF780D" w:rsidRPr="00FF780D">
              <w:t>romotion</w:t>
            </w:r>
          </w:p>
          <w:p w14:paraId="63862D2C" w14:textId="51C785BB" w:rsidR="00FF780D" w:rsidRPr="00FF780D" w:rsidRDefault="00BB27A2" w:rsidP="00FF780D">
            <w:pPr>
              <w:pStyle w:val="Tablebullets"/>
            </w:pPr>
            <w:r>
              <w:t>e</w:t>
            </w:r>
            <w:r w:rsidR="00FF780D" w:rsidRPr="00FF780D">
              <w:t xml:space="preserve">xplain the four elements of the marketing mix using a product example that the students will be familiar with, e.g. Apple iPhone. </w:t>
            </w:r>
          </w:p>
          <w:p w14:paraId="2D7FED11" w14:textId="77777777" w:rsidR="00FF780D" w:rsidRPr="00FF780D" w:rsidRDefault="00FF780D" w:rsidP="00FF780D">
            <w:pPr>
              <w:spacing w:after="0" w:line="240" w:lineRule="auto"/>
              <w:rPr>
                <w:rFonts w:cs="Arial"/>
                <w:sz w:val="20"/>
                <w:szCs w:val="20"/>
              </w:rPr>
            </w:pPr>
          </w:p>
          <w:p w14:paraId="32B066E5" w14:textId="77777777" w:rsidR="00FF780D" w:rsidRDefault="00FF780D" w:rsidP="00FF780D">
            <w:pPr>
              <w:spacing w:after="0" w:line="240" w:lineRule="auto"/>
              <w:rPr>
                <w:rFonts w:cs="Arial"/>
                <w:sz w:val="20"/>
                <w:szCs w:val="20"/>
              </w:rPr>
            </w:pPr>
            <w:r w:rsidRPr="00FF780D">
              <w:rPr>
                <w:rFonts w:cs="Arial"/>
                <w:sz w:val="20"/>
                <w:szCs w:val="20"/>
              </w:rPr>
              <w:t>You could ask the students to work in small groups. Give each group a different well-known product and ask them to outline the marketing mix for the product. They could write their answers on flip-chart/A3 paper and their work could be displayed on the classroom wall.</w:t>
            </w:r>
          </w:p>
          <w:p w14:paraId="6682772E" w14:textId="4F2AA95E" w:rsidR="00092122" w:rsidRPr="00FF780D" w:rsidRDefault="00092122" w:rsidP="00FF780D">
            <w:pPr>
              <w:spacing w:after="0" w:line="240" w:lineRule="auto"/>
              <w:rPr>
                <w:rFonts w:cs="Arial"/>
                <w:sz w:val="20"/>
                <w:szCs w:val="20"/>
              </w:rPr>
            </w:pPr>
          </w:p>
        </w:tc>
        <w:tc>
          <w:tcPr>
            <w:tcW w:w="1985" w:type="dxa"/>
            <w:tcBorders>
              <w:top w:val="single" w:sz="4" w:space="0" w:color="5F6DAC"/>
            </w:tcBorders>
            <w:shd w:val="clear" w:color="auto" w:fill="auto"/>
            <w:tcMar>
              <w:top w:w="57" w:type="dxa"/>
              <w:left w:w="57" w:type="dxa"/>
              <w:bottom w:w="57" w:type="dxa"/>
              <w:right w:w="57" w:type="dxa"/>
            </w:tcMar>
          </w:tcPr>
          <w:p w14:paraId="56F48DB7" w14:textId="36089B93" w:rsidR="00FF780D" w:rsidRPr="008573F3" w:rsidRDefault="00FF780D" w:rsidP="00FF780D">
            <w:pPr>
              <w:spacing w:after="0" w:line="240" w:lineRule="auto"/>
              <w:rPr>
                <w:rFonts w:cs="Arial"/>
                <w:b/>
                <w:bCs/>
                <w:color w:val="000000" w:themeColor="text1"/>
                <w:sz w:val="20"/>
                <w:szCs w:val="20"/>
              </w:rPr>
            </w:pPr>
            <w:r w:rsidRPr="008573F3">
              <w:rPr>
                <w:rFonts w:cs="Arial"/>
                <w:b/>
                <w:bCs/>
                <w:sz w:val="20"/>
                <w:szCs w:val="20"/>
              </w:rPr>
              <w:t>Marketing mix</w:t>
            </w:r>
          </w:p>
        </w:tc>
        <w:tc>
          <w:tcPr>
            <w:tcW w:w="2268" w:type="dxa"/>
            <w:tcBorders>
              <w:top w:val="single" w:sz="4" w:space="0" w:color="5F6DAC"/>
            </w:tcBorders>
            <w:shd w:val="clear" w:color="auto" w:fill="auto"/>
            <w:tcMar>
              <w:top w:w="57" w:type="dxa"/>
              <w:left w:w="57" w:type="dxa"/>
              <w:bottom w:w="57" w:type="dxa"/>
              <w:right w:w="57" w:type="dxa"/>
            </w:tcMar>
          </w:tcPr>
          <w:p w14:paraId="03453664" w14:textId="77777777" w:rsidR="00FF780D" w:rsidRPr="00FF780D" w:rsidRDefault="00FF780D" w:rsidP="00FF780D">
            <w:pPr>
              <w:spacing w:after="0" w:line="240" w:lineRule="auto"/>
              <w:rPr>
                <w:rFonts w:cs="Arial"/>
                <w:sz w:val="20"/>
                <w:szCs w:val="20"/>
              </w:rPr>
            </w:pPr>
            <w:r w:rsidRPr="00FF780D">
              <w:rPr>
                <w:rFonts w:cs="Arial"/>
                <w:sz w:val="20"/>
                <w:szCs w:val="20"/>
              </w:rPr>
              <w:t>Identify the four elements of the marketing mix</w:t>
            </w:r>
          </w:p>
          <w:p w14:paraId="11444198" w14:textId="77777777" w:rsidR="00FF780D" w:rsidRPr="00FF780D" w:rsidRDefault="00FF780D" w:rsidP="00FF780D">
            <w:pPr>
              <w:spacing w:after="0" w:line="240" w:lineRule="auto"/>
              <w:rPr>
                <w:rFonts w:cs="Arial"/>
                <w:sz w:val="20"/>
                <w:szCs w:val="20"/>
              </w:rPr>
            </w:pPr>
          </w:p>
          <w:p w14:paraId="187AEAFB" w14:textId="02951E98" w:rsidR="00FF780D" w:rsidRPr="00FF780D" w:rsidRDefault="00FF780D" w:rsidP="00FF780D">
            <w:pPr>
              <w:spacing w:after="0" w:line="240" w:lineRule="auto"/>
              <w:rPr>
                <w:rFonts w:cs="Arial"/>
                <w:sz w:val="20"/>
                <w:szCs w:val="20"/>
              </w:rPr>
            </w:pPr>
            <w:r w:rsidRPr="00FF780D">
              <w:rPr>
                <w:rFonts w:cs="Arial"/>
                <w:sz w:val="20"/>
                <w:szCs w:val="20"/>
              </w:rPr>
              <w:t>Explain what is meant by the marketing mix and why each element is important</w:t>
            </w:r>
            <w:r w:rsidRPr="00FF780D">
              <w:rPr>
                <w:b/>
                <w:bCs/>
                <w:sz w:val="20"/>
                <w:szCs w:val="20"/>
              </w:rPr>
              <w:t xml:space="preserve"> </w:t>
            </w:r>
          </w:p>
        </w:tc>
        <w:tc>
          <w:tcPr>
            <w:tcW w:w="2268" w:type="dxa"/>
            <w:tcBorders>
              <w:top w:val="single" w:sz="4" w:space="0" w:color="5F6DAC"/>
            </w:tcBorders>
            <w:shd w:val="clear" w:color="auto" w:fill="auto"/>
            <w:tcMar>
              <w:top w:w="57" w:type="dxa"/>
              <w:left w:w="57" w:type="dxa"/>
              <w:bottom w:w="57" w:type="dxa"/>
              <w:right w:w="57" w:type="dxa"/>
            </w:tcMar>
          </w:tcPr>
          <w:p w14:paraId="2DC36471" w14:textId="06FB717E" w:rsidR="00FF780D" w:rsidRPr="00FF780D" w:rsidRDefault="00B057F6" w:rsidP="00FF780D">
            <w:pPr>
              <w:spacing w:after="0" w:line="240" w:lineRule="auto"/>
              <w:rPr>
                <w:rFonts w:cs="Arial"/>
                <w:sz w:val="20"/>
                <w:szCs w:val="20"/>
                <w:lang w:val="fr-FR"/>
              </w:rPr>
            </w:pPr>
            <w:hyperlink r:id="rId41" w:history="1">
              <w:r w:rsidR="00E739BD" w:rsidRPr="00E739BD">
                <w:rPr>
                  <w:rStyle w:val="Hyperlink"/>
                  <w:rFonts w:cs="Arial"/>
                  <w:sz w:val="20"/>
                  <w:szCs w:val="20"/>
                  <w:lang w:val="fr-FR"/>
                </w:rPr>
                <w:t>The Marketing Mix Song</w:t>
              </w:r>
            </w:hyperlink>
          </w:p>
          <w:p w14:paraId="7B5FE299" w14:textId="77777777" w:rsidR="00176660" w:rsidRDefault="00176660" w:rsidP="00FF780D">
            <w:pPr>
              <w:spacing w:after="0" w:line="240" w:lineRule="auto"/>
              <w:rPr>
                <w:rFonts w:cs="Arial"/>
                <w:sz w:val="20"/>
                <w:szCs w:val="20"/>
              </w:rPr>
            </w:pPr>
            <w:r>
              <w:rPr>
                <w:rFonts w:cs="Arial"/>
                <w:sz w:val="20"/>
                <w:szCs w:val="20"/>
              </w:rPr>
              <w:t>(youtube.com)</w:t>
            </w:r>
          </w:p>
          <w:p w14:paraId="34D5D68E" w14:textId="77777777" w:rsidR="001731F9" w:rsidRDefault="001731F9" w:rsidP="00FF780D">
            <w:pPr>
              <w:spacing w:after="0" w:line="240" w:lineRule="auto"/>
              <w:rPr>
                <w:rFonts w:cs="Arial"/>
                <w:sz w:val="20"/>
                <w:szCs w:val="20"/>
              </w:rPr>
            </w:pPr>
          </w:p>
          <w:p w14:paraId="2BA8224E" w14:textId="4B6B054E" w:rsidR="001731F9" w:rsidRDefault="00B057F6" w:rsidP="00FF780D">
            <w:pPr>
              <w:spacing w:after="0" w:line="240" w:lineRule="auto"/>
              <w:rPr>
                <w:rFonts w:cs="Arial"/>
                <w:sz w:val="20"/>
                <w:szCs w:val="20"/>
              </w:rPr>
            </w:pPr>
            <w:hyperlink r:id="rId42" w:history="1">
              <w:r w:rsidR="001731F9" w:rsidRPr="001731F9">
                <w:rPr>
                  <w:rStyle w:val="Hyperlink"/>
                  <w:rFonts w:cs="Arial"/>
                  <w:sz w:val="20"/>
                  <w:szCs w:val="20"/>
                </w:rPr>
                <w:t>Marketing Mix 4Ps Activity with video</w:t>
              </w:r>
            </w:hyperlink>
          </w:p>
          <w:p w14:paraId="64473DC6" w14:textId="0D8B14C3" w:rsidR="005B4EBF" w:rsidRPr="00FF780D" w:rsidRDefault="005B4EBF" w:rsidP="00FF780D">
            <w:pPr>
              <w:spacing w:after="0" w:line="240" w:lineRule="auto"/>
              <w:rPr>
                <w:rFonts w:cs="Arial"/>
                <w:sz w:val="20"/>
                <w:szCs w:val="20"/>
              </w:rPr>
            </w:pPr>
            <w:r>
              <w:rPr>
                <w:rFonts w:cs="Arial"/>
                <w:sz w:val="20"/>
                <w:szCs w:val="20"/>
              </w:rPr>
              <w:t>(tes.com)</w:t>
            </w:r>
          </w:p>
          <w:p w14:paraId="41D8EAE7" w14:textId="06255F0F" w:rsidR="00FF780D" w:rsidRPr="00FF780D" w:rsidRDefault="008540C5" w:rsidP="00FF780D">
            <w:pPr>
              <w:spacing w:after="0" w:line="240" w:lineRule="auto"/>
              <w:rPr>
                <w:rFonts w:cs="Arial"/>
                <w:sz w:val="20"/>
                <w:szCs w:val="20"/>
              </w:rPr>
            </w:pPr>
            <w:r>
              <w:rPr>
                <w:rFonts w:cs="Arial"/>
                <w:sz w:val="20"/>
                <w:szCs w:val="20"/>
              </w:rPr>
              <w:t xml:space="preserve">- </w:t>
            </w:r>
            <w:r w:rsidR="00DB3AE2">
              <w:rPr>
                <w:rFonts w:cs="Arial"/>
                <w:sz w:val="20"/>
                <w:szCs w:val="20"/>
              </w:rPr>
              <w:t>ma</w:t>
            </w:r>
            <w:r w:rsidR="00FF780D" w:rsidRPr="00FF780D">
              <w:rPr>
                <w:rFonts w:cs="Arial"/>
                <w:sz w:val="20"/>
                <w:szCs w:val="20"/>
              </w:rPr>
              <w:t>rketing mix activity with video</w:t>
            </w:r>
          </w:p>
          <w:p w14:paraId="39B8715E" w14:textId="77777777" w:rsidR="00FF780D" w:rsidRPr="00FF780D" w:rsidRDefault="00FF780D" w:rsidP="00FF780D">
            <w:pPr>
              <w:spacing w:after="0" w:line="240" w:lineRule="auto"/>
              <w:rPr>
                <w:rFonts w:cs="Arial"/>
                <w:sz w:val="20"/>
                <w:szCs w:val="20"/>
              </w:rPr>
            </w:pPr>
          </w:p>
          <w:p w14:paraId="6BA9A28E" w14:textId="71D7D3BA" w:rsidR="008540C5" w:rsidRDefault="00B057F6" w:rsidP="008540C5">
            <w:pPr>
              <w:spacing w:after="0"/>
              <w:rPr>
                <w:rFonts w:cs="Arial"/>
                <w:sz w:val="20"/>
                <w:szCs w:val="20"/>
              </w:rPr>
            </w:pPr>
            <w:hyperlink r:id="rId43" w:history="1">
              <w:r w:rsidR="008540C5" w:rsidRPr="008540C5">
                <w:rPr>
                  <w:rStyle w:val="Hyperlink"/>
                  <w:rFonts w:cs="Arial"/>
                  <w:sz w:val="20"/>
                  <w:szCs w:val="20"/>
                </w:rPr>
                <w:t>The marketing mix</w:t>
              </w:r>
            </w:hyperlink>
            <w:r w:rsidR="008540C5">
              <w:rPr>
                <w:rFonts w:cs="Arial"/>
                <w:sz w:val="20"/>
                <w:szCs w:val="20"/>
              </w:rPr>
              <w:t xml:space="preserve"> – BBC Bitesize</w:t>
            </w:r>
          </w:p>
          <w:p w14:paraId="39B5755F" w14:textId="37683DD4" w:rsidR="00B85733" w:rsidRDefault="00B85733" w:rsidP="008540C5">
            <w:pPr>
              <w:spacing w:after="0"/>
              <w:rPr>
                <w:rFonts w:cs="Arial"/>
                <w:sz w:val="20"/>
                <w:szCs w:val="20"/>
              </w:rPr>
            </w:pPr>
            <w:r>
              <w:rPr>
                <w:rFonts w:cs="Arial"/>
                <w:sz w:val="20"/>
                <w:szCs w:val="20"/>
              </w:rPr>
              <w:t>(bbc.co.uk)</w:t>
            </w:r>
          </w:p>
          <w:p w14:paraId="6EF1DD1D" w14:textId="731EB59A" w:rsidR="00FF780D" w:rsidRPr="00FF780D" w:rsidRDefault="008540C5" w:rsidP="00FF780D">
            <w:pPr>
              <w:rPr>
                <w:rFonts w:cs="Arial"/>
                <w:sz w:val="20"/>
                <w:szCs w:val="20"/>
              </w:rPr>
            </w:pPr>
            <w:r>
              <w:rPr>
                <w:rFonts w:cs="Arial"/>
                <w:sz w:val="20"/>
                <w:szCs w:val="20"/>
              </w:rPr>
              <w:t xml:space="preserve">- </w:t>
            </w:r>
            <w:r w:rsidR="00DB3AE2">
              <w:rPr>
                <w:rFonts w:cs="Arial"/>
                <w:sz w:val="20"/>
                <w:szCs w:val="20"/>
              </w:rPr>
              <w:t>m</w:t>
            </w:r>
            <w:r w:rsidR="00FF780D" w:rsidRPr="00FF780D">
              <w:rPr>
                <w:rFonts w:cs="Arial"/>
                <w:sz w:val="20"/>
                <w:szCs w:val="20"/>
              </w:rPr>
              <w:t>arketing mix introduction</w:t>
            </w:r>
          </w:p>
        </w:tc>
        <w:tc>
          <w:tcPr>
            <w:tcW w:w="1559" w:type="dxa"/>
            <w:tcBorders>
              <w:top w:val="single" w:sz="4" w:space="0" w:color="5F6DAC"/>
            </w:tcBorders>
            <w:shd w:val="clear" w:color="auto" w:fill="auto"/>
            <w:tcMar>
              <w:top w:w="57" w:type="dxa"/>
              <w:left w:w="57" w:type="dxa"/>
              <w:bottom w:w="57" w:type="dxa"/>
              <w:right w:w="57" w:type="dxa"/>
            </w:tcMar>
          </w:tcPr>
          <w:p w14:paraId="4FBC9EE4" w14:textId="51219464" w:rsidR="00FF780D" w:rsidRPr="00E56234" w:rsidRDefault="00FF780D" w:rsidP="00FF780D">
            <w:pPr>
              <w:spacing w:after="0" w:line="240" w:lineRule="auto"/>
              <w:rPr>
                <w:rFonts w:cs="Arial"/>
                <w:color w:val="000000" w:themeColor="text1"/>
                <w:sz w:val="20"/>
                <w:szCs w:val="20"/>
              </w:rPr>
            </w:pPr>
          </w:p>
        </w:tc>
      </w:tr>
      <w:tr w:rsidR="00092122" w14:paraId="7E549FCF" w14:textId="77777777" w:rsidTr="001E4B56">
        <w:trPr>
          <w:trHeight w:val="20"/>
        </w:trPr>
        <w:tc>
          <w:tcPr>
            <w:tcW w:w="849" w:type="dxa"/>
            <w:shd w:val="clear" w:color="auto" w:fill="auto"/>
            <w:tcMar>
              <w:top w:w="57" w:type="dxa"/>
              <w:left w:w="57" w:type="dxa"/>
              <w:bottom w:w="57" w:type="dxa"/>
              <w:right w:w="57" w:type="dxa"/>
            </w:tcMar>
          </w:tcPr>
          <w:p w14:paraId="32EA3B4C" w14:textId="113AC742" w:rsidR="00092122" w:rsidRPr="00E56234" w:rsidRDefault="00092122" w:rsidP="00092122">
            <w:pPr>
              <w:spacing w:after="0" w:line="240" w:lineRule="auto"/>
              <w:rPr>
                <w:rFonts w:cs="Arial"/>
                <w:sz w:val="20"/>
                <w:szCs w:val="20"/>
              </w:rPr>
            </w:pPr>
            <w:r>
              <w:rPr>
                <w:rFonts w:cs="Arial"/>
                <w:sz w:val="20"/>
                <w:szCs w:val="20"/>
              </w:rPr>
              <w:lastRenderedPageBreak/>
              <w:t xml:space="preserve">2 </w:t>
            </w:r>
          </w:p>
        </w:tc>
        <w:tc>
          <w:tcPr>
            <w:tcW w:w="2091" w:type="dxa"/>
            <w:shd w:val="clear" w:color="auto" w:fill="auto"/>
            <w:tcMar>
              <w:top w:w="57" w:type="dxa"/>
              <w:left w:w="57" w:type="dxa"/>
              <w:bottom w:w="57" w:type="dxa"/>
              <w:right w:w="57" w:type="dxa"/>
            </w:tcMar>
          </w:tcPr>
          <w:p w14:paraId="16FAF350" w14:textId="77777777" w:rsidR="00092122" w:rsidRDefault="00092122" w:rsidP="00092122">
            <w:pPr>
              <w:spacing w:after="0" w:line="240" w:lineRule="auto"/>
              <w:rPr>
                <w:rFonts w:cs="Arial"/>
                <w:sz w:val="20"/>
                <w:szCs w:val="20"/>
              </w:rPr>
            </w:pPr>
            <w:r>
              <w:rPr>
                <w:rFonts w:cs="Arial"/>
                <w:sz w:val="20"/>
                <w:szCs w:val="20"/>
              </w:rPr>
              <w:t>TA4 Creating a marketing mix to support a product</w:t>
            </w:r>
          </w:p>
          <w:p w14:paraId="345510B7" w14:textId="77777777" w:rsidR="00092122" w:rsidRDefault="00092122" w:rsidP="00092122">
            <w:pPr>
              <w:spacing w:after="0" w:line="240" w:lineRule="auto"/>
              <w:rPr>
                <w:rFonts w:cs="Arial"/>
                <w:sz w:val="20"/>
                <w:szCs w:val="20"/>
              </w:rPr>
            </w:pPr>
          </w:p>
          <w:p w14:paraId="68AD65E6" w14:textId="3E6F0F5A" w:rsidR="00092122" w:rsidRPr="00E56234" w:rsidRDefault="00092122" w:rsidP="00092122">
            <w:pPr>
              <w:suppressAutoHyphens/>
              <w:autoSpaceDN w:val="0"/>
              <w:spacing w:after="0" w:line="240" w:lineRule="auto"/>
              <w:textAlignment w:val="baseline"/>
              <w:rPr>
                <w:rFonts w:cs="Arial"/>
                <w:sz w:val="20"/>
                <w:szCs w:val="20"/>
              </w:rPr>
            </w:pPr>
            <w:r>
              <w:rPr>
                <w:rFonts w:cs="Arial"/>
                <w:sz w:val="20"/>
                <w:szCs w:val="20"/>
              </w:rPr>
              <w:t>4.1.2 How the elements of the marketing mix work well together</w:t>
            </w:r>
          </w:p>
        </w:tc>
        <w:tc>
          <w:tcPr>
            <w:tcW w:w="3864" w:type="dxa"/>
            <w:shd w:val="clear" w:color="auto" w:fill="auto"/>
            <w:tcMar>
              <w:top w:w="57" w:type="dxa"/>
              <w:left w:w="57" w:type="dxa"/>
              <w:bottom w:w="57" w:type="dxa"/>
              <w:right w:w="57" w:type="dxa"/>
            </w:tcMar>
          </w:tcPr>
          <w:p w14:paraId="45ACC57D" w14:textId="77777777" w:rsidR="00092122" w:rsidRPr="0042092B" w:rsidRDefault="00092122" w:rsidP="00092122">
            <w:pPr>
              <w:spacing w:after="0" w:line="240" w:lineRule="auto"/>
              <w:rPr>
                <w:rFonts w:cs="Arial"/>
                <w:sz w:val="20"/>
                <w:szCs w:val="20"/>
              </w:rPr>
            </w:pPr>
            <w:r w:rsidRPr="0042092B">
              <w:rPr>
                <w:rFonts w:cs="Arial"/>
                <w:sz w:val="20"/>
                <w:szCs w:val="20"/>
              </w:rPr>
              <w:t xml:space="preserve">As a follow on from the previous lesson, you could: </w:t>
            </w:r>
          </w:p>
          <w:p w14:paraId="1021256E" w14:textId="517C39A8" w:rsidR="00092122" w:rsidRPr="0042092B" w:rsidRDefault="00210DAC" w:rsidP="00092122">
            <w:pPr>
              <w:pStyle w:val="Tablebullets"/>
            </w:pPr>
            <w:r>
              <w:t>r</w:t>
            </w:r>
            <w:r w:rsidR="00092122" w:rsidRPr="0042092B">
              <w:t>eview the marketing mixes that each group produced for the selected product</w:t>
            </w:r>
          </w:p>
          <w:p w14:paraId="62A59858" w14:textId="582F0143" w:rsidR="00092122" w:rsidRPr="0042092B" w:rsidRDefault="00210DAC" w:rsidP="00092122">
            <w:pPr>
              <w:pStyle w:val="Tablebullets"/>
            </w:pPr>
            <w:r>
              <w:t>u</w:t>
            </w:r>
            <w:r w:rsidR="00092122" w:rsidRPr="0042092B">
              <w:t xml:space="preserve">se the examples to lead a class discussion into how each element affects the decisions regarding the other elements. </w:t>
            </w:r>
          </w:p>
          <w:p w14:paraId="05D24855" w14:textId="77777777" w:rsidR="00092122" w:rsidRPr="0042092B" w:rsidRDefault="00092122" w:rsidP="00092122">
            <w:pPr>
              <w:spacing w:after="0" w:line="240" w:lineRule="auto"/>
              <w:rPr>
                <w:rFonts w:cs="Arial"/>
                <w:sz w:val="20"/>
                <w:szCs w:val="20"/>
              </w:rPr>
            </w:pPr>
          </w:p>
          <w:p w14:paraId="6F2D889E" w14:textId="77777777" w:rsidR="00092122" w:rsidRPr="0042092B" w:rsidRDefault="00092122" w:rsidP="00092122">
            <w:pPr>
              <w:spacing w:after="0" w:line="240" w:lineRule="auto"/>
              <w:rPr>
                <w:rFonts w:cs="Arial"/>
                <w:sz w:val="20"/>
                <w:szCs w:val="20"/>
              </w:rPr>
            </w:pPr>
            <w:r w:rsidRPr="0042092B">
              <w:rPr>
                <w:rFonts w:cs="Arial"/>
                <w:sz w:val="20"/>
                <w:szCs w:val="20"/>
              </w:rPr>
              <w:t xml:space="preserve">You could use a product example to explain how the marketing mix for a good, service or business may change over time, e.g. Lucozade’s marketing mix changed to help re-position the drink as a sports drink rather than one to ‘restore energy’ after a period of illness or busy day at work. The was achieved by changing the promotion to feature well-known sports personalities, changing the packaging and places that sold the drink. </w:t>
            </w:r>
          </w:p>
          <w:p w14:paraId="40DF07E4" w14:textId="77777777" w:rsidR="00092122" w:rsidRPr="0042092B" w:rsidRDefault="00092122" w:rsidP="00092122">
            <w:pPr>
              <w:spacing w:after="0" w:line="240" w:lineRule="auto"/>
              <w:rPr>
                <w:rFonts w:cs="Arial"/>
                <w:sz w:val="20"/>
                <w:szCs w:val="20"/>
              </w:rPr>
            </w:pPr>
          </w:p>
          <w:p w14:paraId="473E7E49" w14:textId="77777777" w:rsidR="00092122" w:rsidRPr="0042092B" w:rsidRDefault="00092122" w:rsidP="00092122">
            <w:pPr>
              <w:spacing w:after="0" w:line="240" w:lineRule="auto"/>
              <w:rPr>
                <w:rFonts w:cs="Arial"/>
                <w:sz w:val="20"/>
                <w:szCs w:val="20"/>
              </w:rPr>
            </w:pPr>
            <w:r w:rsidRPr="0042092B">
              <w:rPr>
                <w:rFonts w:cs="Arial"/>
                <w:sz w:val="20"/>
                <w:szCs w:val="20"/>
              </w:rPr>
              <w:t xml:space="preserve">You could give the students some examples of marketing mixes for different products where one of the elements is out of line with the others. Ask the students to work in pairs to: </w:t>
            </w:r>
          </w:p>
          <w:p w14:paraId="437F82CC" w14:textId="0C36E177" w:rsidR="00092122" w:rsidRPr="0042092B" w:rsidRDefault="00210DAC" w:rsidP="00092122">
            <w:pPr>
              <w:pStyle w:val="Tablebullets"/>
            </w:pPr>
            <w:r>
              <w:t>i</w:t>
            </w:r>
            <w:r w:rsidR="00092122" w:rsidRPr="0042092B">
              <w:t>dentify which element is out of line</w:t>
            </w:r>
          </w:p>
          <w:p w14:paraId="0DC9A281" w14:textId="7AA55FC3" w:rsidR="00092122" w:rsidRDefault="00210DAC" w:rsidP="00092122">
            <w:pPr>
              <w:pStyle w:val="Tablebullets"/>
            </w:pPr>
            <w:r>
              <w:t>e</w:t>
            </w:r>
            <w:r w:rsidR="00092122" w:rsidRPr="0042092B">
              <w:t>xplain what impact this may have on satisfying the target market segment’s needs</w:t>
            </w:r>
          </w:p>
          <w:p w14:paraId="020446D3" w14:textId="30794BAB" w:rsidR="00092122" w:rsidRPr="00D1614F" w:rsidRDefault="00D1614F" w:rsidP="00092122">
            <w:pPr>
              <w:pStyle w:val="Tablebullets"/>
            </w:pPr>
            <w:r>
              <w:t>e</w:t>
            </w:r>
            <w:r w:rsidR="00092122" w:rsidRPr="00D1614F">
              <w:t xml:space="preserve">xplain how they feel the marketing mix should change. </w:t>
            </w:r>
          </w:p>
        </w:tc>
        <w:tc>
          <w:tcPr>
            <w:tcW w:w="1985" w:type="dxa"/>
            <w:shd w:val="clear" w:color="auto" w:fill="auto"/>
            <w:tcMar>
              <w:top w:w="57" w:type="dxa"/>
              <w:left w:w="57" w:type="dxa"/>
              <w:bottom w:w="57" w:type="dxa"/>
              <w:right w:w="57" w:type="dxa"/>
            </w:tcMar>
          </w:tcPr>
          <w:p w14:paraId="475238B2" w14:textId="77777777" w:rsidR="00092122" w:rsidRPr="008573F3" w:rsidRDefault="00092122" w:rsidP="00092122">
            <w:pPr>
              <w:spacing w:after="0" w:line="240" w:lineRule="auto"/>
              <w:rPr>
                <w:rFonts w:cs="Arial"/>
                <w:b/>
                <w:bCs/>
                <w:sz w:val="20"/>
                <w:szCs w:val="20"/>
              </w:rPr>
            </w:pPr>
            <w:r w:rsidRPr="008573F3">
              <w:rPr>
                <w:rFonts w:cs="Arial"/>
                <w:b/>
                <w:bCs/>
                <w:sz w:val="20"/>
                <w:szCs w:val="20"/>
              </w:rPr>
              <w:t>Elements of the marketing mix</w:t>
            </w:r>
          </w:p>
          <w:p w14:paraId="3855E805" w14:textId="77777777" w:rsidR="00092122" w:rsidRPr="008573F3" w:rsidRDefault="00092122" w:rsidP="00092122">
            <w:pPr>
              <w:spacing w:after="0" w:line="240" w:lineRule="auto"/>
              <w:rPr>
                <w:rFonts w:cs="Arial"/>
                <w:b/>
                <w:bCs/>
                <w:sz w:val="20"/>
                <w:szCs w:val="20"/>
              </w:rPr>
            </w:pPr>
          </w:p>
          <w:p w14:paraId="52B2DC1C" w14:textId="77777777" w:rsidR="00092122" w:rsidRPr="008573F3" w:rsidRDefault="00092122" w:rsidP="00092122">
            <w:pPr>
              <w:spacing w:after="0" w:line="240" w:lineRule="auto"/>
              <w:rPr>
                <w:rFonts w:cs="Arial"/>
                <w:b/>
                <w:bCs/>
                <w:sz w:val="20"/>
                <w:szCs w:val="20"/>
              </w:rPr>
            </w:pPr>
            <w:r w:rsidRPr="008573F3">
              <w:rPr>
                <w:rFonts w:cs="Arial"/>
                <w:b/>
                <w:bCs/>
                <w:sz w:val="20"/>
                <w:szCs w:val="20"/>
              </w:rPr>
              <w:t>Product</w:t>
            </w:r>
          </w:p>
          <w:p w14:paraId="32B30546" w14:textId="77777777" w:rsidR="00092122" w:rsidRPr="008573F3" w:rsidRDefault="00092122" w:rsidP="00092122">
            <w:pPr>
              <w:spacing w:after="0" w:line="240" w:lineRule="auto"/>
              <w:rPr>
                <w:rFonts w:cs="Arial"/>
                <w:b/>
                <w:bCs/>
                <w:sz w:val="20"/>
                <w:szCs w:val="20"/>
              </w:rPr>
            </w:pPr>
          </w:p>
          <w:p w14:paraId="18DE25E0" w14:textId="77777777" w:rsidR="00092122" w:rsidRPr="008573F3" w:rsidRDefault="00092122" w:rsidP="00092122">
            <w:pPr>
              <w:spacing w:after="0" w:line="240" w:lineRule="auto"/>
              <w:rPr>
                <w:rFonts w:cs="Arial"/>
                <w:b/>
                <w:bCs/>
                <w:sz w:val="20"/>
                <w:szCs w:val="20"/>
              </w:rPr>
            </w:pPr>
            <w:r w:rsidRPr="008573F3">
              <w:rPr>
                <w:rFonts w:cs="Arial"/>
                <w:b/>
                <w:bCs/>
                <w:sz w:val="20"/>
                <w:szCs w:val="20"/>
              </w:rPr>
              <w:t>Price</w:t>
            </w:r>
          </w:p>
          <w:p w14:paraId="1D5FB4E1" w14:textId="77777777" w:rsidR="00092122" w:rsidRPr="008573F3" w:rsidRDefault="00092122" w:rsidP="00092122">
            <w:pPr>
              <w:spacing w:after="0" w:line="240" w:lineRule="auto"/>
              <w:rPr>
                <w:rFonts w:cs="Arial"/>
                <w:b/>
                <w:bCs/>
                <w:sz w:val="20"/>
                <w:szCs w:val="20"/>
              </w:rPr>
            </w:pPr>
          </w:p>
          <w:p w14:paraId="7BAADF8C" w14:textId="77777777" w:rsidR="00092122" w:rsidRPr="008573F3" w:rsidRDefault="00092122" w:rsidP="00092122">
            <w:pPr>
              <w:spacing w:after="0" w:line="240" w:lineRule="auto"/>
              <w:rPr>
                <w:rFonts w:cs="Arial"/>
                <w:b/>
                <w:bCs/>
                <w:sz w:val="20"/>
                <w:szCs w:val="20"/>
              </w:rPr>
            </w:pPr>
            <w:r w:rsidRPr="008573F3">
              <w:rPr>
                <w:rFonts w:cs="Arial"/>
                <w:b/>
                <w:bCs/>
                <w:sz w:val="20"/>
                <w:szCs w:val="20"/>
              </w:rPr>
              <w:t>Place</w:t>
            </w:r>
          </w:p>
          <w:p w14:paraId="654EE675" w14:textId="77777777" w:rsidR="00092122" w:rsidRPr="008573F3" w:rsidRDefault="00092122" w:rsidP="00092122">
            <w:pPr>
              <w:spacing w:after="0" w:line="240" w:lineRule="auto"/>
              <w:rPr>
                <w:rFonts w:cs="Arial"/>
                <w:b/>
                <w:bCs/>
                <w:sz w:val="20"/>
                <w:szCs w:val="20"/>
              </w:rPr>
            </w:pPr>
          </w:p>
          <w:p w14:paraId="791DCE10" w14:textId="1EEC0639" w:rsidR="00092122" w:rsidRPr="00E56234" w:rsidRDefault="00092122" w:rsidP="00092122">
            <w:pPr>
              <w:spacing w:after="0" w:line="240" w:lineRule="auto"/>
              <w:rPr>
                <w:rFonts w:cs="Arial"/>
                <w:sz w:val="20"/>
                <w:szCs w:val="20"/>
              </w:rPr>
            </w:pPr>
            <w:r w:rsidRPr="008573F3">
              <w:rPr>
                <w:rFonts w:cs="Arial"/>
                <w:b/>
                <w:bCs/>
                <w:sz w:val="20"/>
                <w:szCs w:val="20"/>
              </w:rPr>
              <w:t>Promotion</w:t>
            </w:r>
          </w:p>
        </w:tc>
        <w:tc>
          <w:tcPr>
            <w:tcW w:w="2268" w:type="dxa"/>
            <w:shd w:val="clear" w:color="auto" w:fill="auto"/>
            <w:tcMar>
              <w:top w:w="57" w:type="dxa"/>
              <w:left w:w="57" w:type="dxa"/>
              <w:bottom w:w="57" w:type="dxa"/>
              <w:right w:w="57" w:type="dxa"/>
            </w:tcMar>
          </w:tcPr>
          <w:p w14:paraId="5FB78BE0" w14:textId="77777777" w:rsidR="00092122" w:rsidRPr="001F554D" w:rsidRDefault="00092122" w:rsidP="00092122">
            <w:pPr>
              <w:spacing w:after="0" w:line="240" w:lineRule="auto"/>
              <w:rPr>
                <w:rFonts w:cs="Arial"/>
                <w:sz w:val="20"/>
                <w:szCs w:val="20"/>
              </w:rPr>
            </w:pPr>
            <w:r w:rsidRPr="001F554D">
              <w:rPr>
                <w:rFonts w:cs="Arial"/>
                <w:sz w:val="20"/>
                <w:szCs w:val="20"/>
              </w:rPr>
              <w:t>Explain how the elements of the marketing mix work together to create a specific brand image</w:t>
            </w:r>
          </w:p>
          <w:p w14:paraId="1F7E020B" w14:textId="77777777" w:rsidR="00092122" w:rsidRPr="001F554D" w:rsidRDefault="00092122" w:rsidP="00092122">
            <w:pPr>
              <w:spacing w:after="0" w:line="240" w:lineRule="auto"/>
              <w:rPr>
                <w:rFonts w:cs="Arial"/>
                <w:sz w:val="20"/>
                <w:szCs w:val="20"/>
              </w:rPr>
            </w:pPr>
          </w:p>
          <w:p w14:paraId="608A419B" w14:textId="40212887" w:rsidR="00092122" w:rsidRPr="00E56234" w:rsidRDefault="00092122" w:rsidP="00092122">
            <w:pPr>
              <w:spacing w:after="0" w:line="240" w:lineRule="auto"/>
              <w:rPr>
                <w:rFonts w:cs="Arial"/>
                <w:sz w:val="20"/>
                <w:szCs w:val="20"/>
              </w:rPr>
            </w:pPr>
            <w:r w:rsidRPr="001F554D">
              <w:rPr>
                <w:rFonts w:cs="Arial"/>
                <w:sz w:val="20"/>
                <w:szCs w:val="20"/>
              </w:rPr>
              <w:t>Explain how the marketing mix elements must be considered to appeal to and satisfy the target market segment’s needs</w:t>
            </w:r>
          </w:p>
        </w:tc>
        <w:tc>
          <w:tcPr>
            <w:tcW w:w="2268" w:type="dxa"/>
            <w:shd w:val="clear" w:color="auto" w:fill="auto"/>
            <w:tcMar>
              <w:top w:w="57" w:type="dxa"/>
              <w:left w:w="57" w:type="dxa"/>
              <w:bottom w:w="57" w:type="dxa"/>
              <w:right w:w="57" w:type="dxa"/>
            </w:tcMar>
          </w:tcPr>
          <w:p w14:paraId="531C964A" w14:textId="687E126C" w:rsidR="00092122" w:rsidRPr="00DB3AE2" w:rsidRDefault="00B057F6" w:rsidP="00092122">
            <w:pPr>
              <w:spacing w:after="0" w:line="240" w:lineRule="auto"/>
              <w:rPr>
                <w:rStyle w:val="Hyperlink"/>
                <w:rFonts w:cs="Arial"/>
                <w:sz w:val="20"/>
                <w:szCs w:val="20"/>
              </w:rPr>
            </w:pPr>
            <w:hyperlink r:id="rId44" w:history="1">
              <w:r w:rsidR="00895AAE" w:rsidRPr="00DB3AE2">
                <w:rPr>
                  <w:rStyle w:val="Hyperlink"/>
                  <w:sz w:val="20"/>
                  <w:szCs w:val="20"/>
                </w:rPr>
                <w:t>Marketing mix introduction</w:t>
              </w:r>
            </w:hyperlink>
          </w:p>
          <w:p w14:paraId="6ADB74DF" w14:textId="68D92DC2" w:rsidR="00B85733" w:rsidRDefault="00B85733" w:rsidP="00092122">
            <w:pPr>
              <w:spacing w:after="0" w:line="240" w:lineRule="auto"/>
              <w:rPr>
                <w:rFonts w:cs="Arial"/>
                <w:sz w:val="20"/>
                <w:szCs w:val="20"/>
              </w:rPr>
            </w:pPr>
            <w:r>
              <w:rPr>
                <w:rFonts w:cs="Arial"/>
                <w:sz w:val="20"/>
                <w:szCs w:val="20"/>
              </w:rPr>
              <w:t>(tutor2u.net)</w:t>
            </w:r>
          </w:p>
          <w:p w14:paraId="34083E6E" w14:textId="47959565" w:rsidR="00092122" w:rsidRPr="00E56234" w:rsidRDefault="00092122" w:rsidP="00092122">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3B4FC566" w14:textId="723A642B" w:rsidR="00092122" w:rsidRPr="00E56234" w:rsidRDefault="00092122" w:rsidP="00092122">
            <w:pPr>
              <w:spacing w:after="0" w:line="240" w:lineRule="auto"/>
              <w:rPr>
                <w:rFonts w:cs="Arial"/>
                <w:sz w:val="20"/>
                <w:szCs w:val="20"/>
              </w:rPr>
            </w:pPr>
          </w:p>
        </w:tc>
      </w:tr>
      <w:tr w:rsidR="00BA76E4" w14:paraId="7CD6350B" w14:textId="77777777" w:rsidTr="001E4B56">
        <w:trPr>
          <w:trHeight w:val="20"/>
        </w:trPr>
        <w:tc>
          <w:tcPr>
            <w:tcW w:w="849" w:type="dxa"/>
            <w:shd w:val="clear" w:color="auto" w:fill="auto"/>
            <w:tcMar>
              <w:top w:w="57" w:type="dxa"/>
              <w:left w:w="57" w:type="dxa"/>
              <w:bottom w:w="57" w:type="dxa"/>
              <w:right w:w="57" w:type="dxa"/>
            </w:tcMar>
          </w:tcPr>
          <w:p w14:paraId="0F83CC87" w14:textId="31B7F4EF" w:rsidR="00BA76E4" w:rsidRDefault="00BA76E4" w:rsidP="00BA76E4">
            <w:pPr>
              <w:spacing w:after="0" w:line="240" w:lineRule="auto"/>
              <w:rPr>
                <w:rFonts w:cs="Arial"/>
                <w:sz w:val="20"/>
                <w:szCs w:val="20"/>
              </w:rPr>
            </w:pPr>
            <w:r>
              <w:rPr>
                <w:rFonts w:cs="Arial"/>
                <w:sz w:val="20"/>
                <w:szCs w:val="20"/>
              </w:rPr>
              <w:lastRenderedPageBreak/>
              <w:t>3</w:t>
            </w:r>
          </w:p>
        </w:tc>
        <w:tc>
          <w:tcPr>
            <w:tcW w:w="2091" w:type="dxa"/>
            <w:shd w:val="clear" w:color="auto" w:fill="auto"/>
            <w:tcMar>
              <w:top w:w="57" w:type="dxa"/>
              <w:left w:w="57" w:type="dxa"/>
              <w:bottom w:w="57" w:type="dxa"/>
              <w:right w:w="57" w:type="dxa"/>
            </w:tcMar>
          </w:tcPr>
          <w:p w14:paraId="793C35EF" w14:textId="77777777" w:rsidR="00BA76E4" w:rsidRDefault="00BA76E4" w:rsidP="00BA76E4">
            <w:pPr>
              <w:spacing w:after="0" w:line="240" w:lineRule="auto"/>
              <w:rPr>
                <w:rFonts w:cs="Arial"/>
                <w:sz w:val="20"/>
                <w:szCs w:val="20"/>
              </w:rPr>
            </w:pPr>
            <w:r>
              <w:rPr>
                <w:rFonts w:cs="Arial"/>
                <w:sz w:val="20"/>
                <w:szCs w:val="20"/>
              </w:rPr>
              <w:t>TA4 Creating a marketing mix to support a product</w:t>
            </w:r>
          </w:p>
          <w:p w14:paraId="15EE0C1C" w14:textId="77777777" w:rsidR="00BA76E4" w:rsidRDefault="00BA76E4" w:rsidP="00BA76E4">
            <w:pPr>
              <w:spacing w:after="0" w:line="240" w:lineRule="auto"/>
              <w:rPr>
                <w:rFonts w:cs="Arial"/>
                <w:sz w:val="20"/>
                <w:szCs w:val="20"/>
              </w:rPr>
            </w:pPr>
          </w:p>
          <w:p w14:paraId="2B27AC8C" w14:textId="6853526E" w:rsidR="00BA76E4" w:rsidRPr="00946610" w:rsidRDefault="00BA76E4" w:rsidP="00BA76E4">
            <w:pPr>
              <w:suppressAutoHyphens/>
              <w:autoSpaceDN w:val="0"/>
              <w:spacing w:after="0" w:line="240" w:lineRule="auto"/>
              <w:textAlignment w:val="baseline"/>
              <w:rPr>
                <w:rFonts w:cs="Arial"/>
                <w:sz w:val="20"/>
                <w:szCs w:val="20"/>
              </w:rPr>
            </w:pPr>
            <w:r>
              <w:rPr>
                <w:rFonts w:cs="Arial"/>
                <w:sz w:val="20"/>
                <w:szCs w:val="20"/>
              </w:rPr>
              <w:t>4.2 Types of advertising medium used to attract and retain customers and the appropriateness of each</w:t>
            </w:r>
          </w:p>
        </w:tc>
        <w:tc>
          <w:tcPr>
            <w:tcW w:w="3864" w:type="dxa"/>
            <w:shd w:val="clear" w:color="auto" w:fill="auto"/>
            <w:tcMar>
              <w:top w:w="57" w:type="dxa"/>
              <w:left w:w="57" w:type="dxa"/>
              <w:bottom w:w="57" w:type="dxa"/>
              <w:right w:w="57" w:type="dxa"/>
            </w:tcMar>
          </w:tcPr>
          <w:p w14:paraId="5F8E3202" w14:textId="77777777" w:rsidR="00BA76E4" w:rsidRDefault="00BA76E4" w:rsidP="00BA76E4">
            <w:pPr>
              <w:spacing w:after="0" w:line="240" w:lineRule="auto"/>
              <w:rPr>
                <w:rFonts w:cs="Arial"/>
                <w:sz w:val="20"/>
                <w:szCs w:val="20"/>
              </w:rPr>
            </w:pPr>
            <w:r>
              <w:rPr>
                <w:rFonts w:cs="Arial"/>
                <w:sz w:val="20"/>
                <w:szCs w:val="20"/>
              </w:rPr>
              <w:t xml:space="preserve">To start this </w:t>
            </w:r>
            <w:proofErr w:type="gramStart"/>
            <w:r>
              <w:rPr>
                <w:rFonts w:cs="Arial"/>
                <w:sz w:val="20"/>
                <w:szCs w:val="20"/>
              </w:rPr>
              <w:t>lesson</w:t>
            </w:r>
            <w:proofErr w:type="gramEnd"/>
            <w:r>
              <w:rPr>
                <w:rFonts w:cs="Arial"/>
                <w:sz w:val="20"/>
                <w:szCs w:val="20"/>
              </w:rPr>
              <w:t xml:space="preserve"> you could identify a well-known product and ask students to work in pairs to identify how the product is advertised. Collate all of the answers on the board as a class. You could then lead a class discussion to categorise each medium as digital or non-digital. Via the discussion you can explain the difference between digital and non-digital advertising mediums and introduce the two lists from the specification. </w:t>
            </w:r>
          </w:p>
          <w:p w14:paraId="6D214DB7" w14:textId="77777777" w:rsidR="00BA76E4" w:rsidRDefault="00BA76E4" w:rsidP="00BA76E4">
            <w:pPr>
              <w:spacing w:after="0" w:line="240" w:lineRule="auto"/>
              <w:rPr>
                <w:rFonts w:cs="Arial"/>
                <w:sz w:val="20"/>
                <w:szCs w:val="20"/>
              </w:rPr>
            </w:pPr>
          </w:p>
          <w:p w14:paraId="31AF6143" w14:textId="77777777" w:rsidR="00BA76E4" w:rsidRDefault="00BA76E4" w:rsidP="00BA76E4">
            <w:pPr>
              <w:spacing w:after="0" w:line="240" w:lineRule="auto"/>
              <w:rPr>
                <w:rFonts w:cs="Arial"/>
                <w:sz w:val="20"/>
                <w:szCs w:val="20"/>
              </w:rPr>
            </w:pPr>
            <w:r>
              <w:rPr>
                <w:rFonts w:cs="Arial"/>
                <w:sz w:val="20"/>
                <w:szCs w:val="20"/>
              </w:rPr>
              <w:t xml:space="preserve">Keep the list of non-digital advertising mediums displayed and divide the class into at least six groups (there are six non-digital advertising mediums listed in the specification). Give each group one of the advertising mediums and ask them to identify the relative advantages and disadvantages. Ask each group to share their responses with the rest of the class. </w:t>
            </w:r>
          </w:p>
          <w:p w14:paraId="303323E1" w14:textId="77777777" w:rsidR="00BA76E4" w:rsidRDefault="00BA76E4" w:rsidP="00BA76E4">
            <w:pPr>
              <w:spacing w:after="0" w:line="240" w:lineRule="auto"/>
              <w:rPr>
                <w:rFonts w:cs="Arial"/>
                <w:sz w:val="20"/>
                <w:szCs w:val="20"/>
              </w:rPr>
            </w:pPr>
          </w:p>
          <w:p w14:paraId="7345B138" w14:textId="6962536F" w:rsidR="00BA76E4" w:rsidRPr="00D32F40" w:rsidRDefault="00BA76E4" w:rsidP="00BA76E4">
            <w:pPr>
              <w:spacing w:after="0" w:line="240" w:lineRule="auto"/>
              <w:rPr>
                <w:rFonts w:cs="Arial"/>
                <w:sz w:val="20"/>
                <w:szCs w:val="20"/>
              </w:rPr>
            </w:pPr>
            <w:r>
              <w:rPr>
                <w:rFonts w:cs="Arial"/>
                <w:sz w:val="20"/>
                <w:szCs w:val="20"/>
              </w:rPr>
              <w:t xml:space="preserve">As an extension/homework activity ask the students to research the likely costs of each medium and to consider if it would be suitable for a start-up small business, e.g. a plumber or mobile hairdresser and why. </w:t>
            </w:r>
          </w:p>
        </w:tc>
        <w:tc>
          <w:tcPr>
            <w:tcW w:w="1985" w:type="dxa"/>
            <w:shd w:val="clear" w:color="auto" w:fill="auto"/>
            <w:tcMar>
              <w:top w:w="57" w:type="dxa"/>
              <w:left w:w="57" w:type="dxa"/>
              <w:bottom w:w="57" w:type="dxa"/>
              <w:right w:w="57" w:type="dxa"/>
            </w:tcMar>
          </w:tcPr>
          <w:p w14:paraId="4D0E1D19" w14:textId="16B1740F" w:rsidR="00BA76E4" w:rsidRPr="00AB5864" w:rsidRDefault="00BA76E4" w:rsidP="00BA76E4">
            <w:pPr>
              <w:spacing w:after="0" w:line="240" w:lineRule="auto"/>
              <w:rPr>
                <w:rFonts w:cs="Arial"/>
                <w:b/>
                <w:bCs/>
                <w:sz w:val="20"/>
                <w:szCs w:val="20"/>
              </w:rPr>
            </w:pPr>
            <w:r w:rsidRPr="00AB5864">
              <w:rPr>
                <w:rFonts w:cs="Arial"/>
                <w:b/>
                <w:bCs/>
                <w:sz w:val="20"/>
                <w:szCs w:val="20"/>
              </w:rPr>
              <w:t>Non-digital advertising medium</w:t>
            </w:r>
          </w:p>
        </w:tc>
        <w:tc>
          <w:tcPr>
            <w:tcW w:w="2268" w:type="dxa"/>
            <w:shd w:val="clear" w:color="auto" w:fill="auto"/>
            <w:tcMar>
              <w:top w:w="57" w:type="dxa"/>
              <w:left w:w="57" w:type="dxa"/>
              <w:bottom w:w="57" w:type="dxa"/>
              <w:right w:w="57" w:type="dxa"/>
            </w:tcMar>
          </w:tcPr>
          <w:p w14:paraId="30BE18CD" w14:textId="77777777" w:rsidR="00BA76E4" w:rsidRDefault="00BA76E4" w:rsidP="00BA76E4">
            <w:pPr>
              <w:spacing w:after="0" w:line="240" w:lineRule="auto"/>
              <w:rPr>
                <w:rFonts w:cs="Arial"/>
                <w:sz w:val="20"/>
                <w:szCs w:val="20"/>
              </w:rPr>
            </w:pPr>
            <w:r>
              <w:rPr>
                <w:rFonts w:cs="Arial"/>
                <w:sz w:val="20"/>
                <w:szCs w:val="20"/>
              </w:rPr>
              <w:t>Identify a range of non-digital advertising mediums</w:t>
            </w:r>
          </w:p>
          <w:p w14:paraId="07CA308A" w14:textId="77777777" w:rsidR="00BA76E4" w:rsidRDefault="00BA76E4" w:rsidP="00BA76E4">
            <w:pPr>
              <w:spacing w:after="0" w:line="240" w:lineRule="auto"/>
              <w:rPr>
                <w:rFonts w:cs="Arial"/>
                <w:sz w:val="20"/>
                <w:szCs w:val="20"/>
              </w:rPr>
            </w:pPr>
          </w:p>
          <w:p w14:paraId="36FC2D10" w14:textId="72B4DD38" w:rsidR="00BA76E4" w:rsidRPr="00946610" w:rsidRDefault="00BA76E4" w:rsidP="00BA76E4">
            <w:pPr>
              <w:spacing w:after="0" w:line="240" w:lineRule="auto"/>
              <w:rPr>
                <w:color w:val="000000" w:themeColor="text1"/>
                <w:sz w:val="20"/>
                <w:szCs w:val="20"/>
              </w:rPr>
            </w:pPr>
            <w:r>
              <w:rPr>
                <w:rFonts w:cs="Arial"/>
                <w:sz w:val="20"/>
                <w:szCs w:val="20"/>
              </w:rPr>
              <w:t>Explain that relative advantages and disadvantages of a range of non-digital advertising mediums</w:t>
            </w:r>
          </w:p>
        </w:tc>
        <w:tc>
          <w:tcPr>
            <w:tcW w:w="2268" w:type="dxa"/>
            <w:shd w:val="clear" w:color="auto" w:fill="auto"/>
            <w:tcMar>
              <w:top w:w="57" w:type="dxa"/>
              <w:left w:w="57" w:type="dxa"/>
              <w:bottom w:w="57" w:type="dxa"/>
              <w:right w:w="57" w:type="dxa"/>
            </w:tcMar>
          </w:tcPr>
          <w:p w14:paraId="73E54E1D" w14:textId="77777777" w:rsidR="00BA76E4" w:rsidRPr="00EC2699" w:rsidRDefault="00BA76E4" w:rsidP="00BA76E4">
            <w:pPr>
              <w:rPr>
                <w:rFonts w:cs="Arial"/>
                <w:sz w:val="20"/>
                <w:szCs w:val="20"/>
              </w:rPr>
            </w:pPr>
          </w:p>
        </w:tc>
        <w:tc>
          <w:tcPr>
            <w:tcW w:w="1559" w:type="dxa"/>
            <w:shd w:val="clear" w:color="auto" w:fill="auto"/>
            <w:tcMar>
              <w:top w:w="57" w:type="dxa"/>
              <w:left w:w="57" w:type="dxa"/>
              <w:bottom w:w="57" w:type="dxa"/>
              <w:right w:w="57" w:type="dxa"/>
            </w:tcMar>
          </w:tcPr>
          <w:p w14:paraId="3EF29F4D" w14:textId="1F97AB4D" w:rsidR="00BA76E4" w:rsidRPr="00946610" w:rsidRDefault="00BA76E4" w:rsidP="00BA76E4">
            <w:pPr>
              <w:spacing w:after="0" w:line="240" w:lineRule="auto"/>
              <w:rPr>
                <w:rFonts w:cs="Arial"/>
                <w:sz w:val="20"/>
                <w:szCs w:val="20"/>
              </w:rPr>
            </w:pPr>
            <w:r w:rsidRPr="00D95359">
              <w:rPr>
                <w:rFonts w:cs="Arial"/>
                <w:sz w:val="20"/>
                <w:szCs w:val="20"/>
              </w:rPr>
              <w:t>R06</w:t>
            </w:r>
            <w:r>
              <w:rPr>
                <w:rFonts w:cs="Arial"/>
                <w:sz w:val="20"/>
                <w:szCs w:val="20"/>
              </w:rPr>
              <w:t>9</w:t>
            </w:r>
            <w:r w:rsidRPr="00D95359">
              <w:rPr>
                <w:rFonts w:cs="Arial"/>
                <w:sz w:val="20"/>
                <w:szCs w:val="20"/>
              </w:rPr>
              <w:t xml:space="preserve"> – TA</w:t>
            </w:r>
            <w:r>
              <w:rPr>
                <w:rFonts w:cs="Arial"/>
                <w:sz w:val="20"/>
                <w:szCs w:val="20"/>
              </w:rPr>
              <w:t>2</w:t>
            </w:r>
            <w:r w:rsidRPr="00D95359">
              <w:rPr>
                <w:rFonts w:cs="Arial"/>
                <w:sz w:val="20"/>
                <w:szCs w:val="20"/>
              </w:rPr>
              <w:t xml:space="preserve">.1 </w:t>
            </w:r>
            <w:r>
              <w:rPr>
                <w:rFonts w:cs="Arial"/>
                <w:sz w:val="20"/>
                <w:szCs w:val="20"/>
              </w:rPr>
              <w:t>How to create a promotional campaign for a product / brand</w:t>
            </w:r>
          </w:p>
        </w:tc>
      </w:tr>
      <w:tr w:rsidR="001235D2" w14:paraId="301CB9D2" w14:textId="77777777" w:rsidTr="001E4B56">
        <w:trPr>
          <w:trHeight w:val="20"/>
        </w:trPr>
        <w:tc>
          <w:tcPr>
            <w:tcW w:w="849" w:type="dxa"/>
            <w:shd w:val="clear" w:color="auto" w:fill="auto"/>
            <w:tcMar>
              <w:top w:w="57" w:type="dxa"/>
              <w:left w:w="57" w:type="dxa"/>
              <w:bottom w:w="57" w:type="dxa"/>
              <w:right w:w="57" w:type="dxa"/>
            </w:tcMar>
          </w:tcPr>
          <w:p w14:paraId="40BDF2AA" w14:textId="4FA1DC28" w:rsidR="001235D2" w:rsidRDefault="001235D2" w:rsidP="001235D2">
            <w:pPr>
              <w:spacing w:after="0" w:line="240" w:lineRule="auto"/>
              <w:rPr>
                <w:rFonts w:cs="Arial"/>
                <w:sz w:val="20"/>
                <w:szCs w:val="20"/>
              </w:rPr>
            </w:pPr>
            <w:r>
              <w:rPr>
                <w:rFonts w:cs="Arial"/>
                <w:sz w:val="20"/>
                <w:szCs w:val="20"/>
              </w:rPr>
              <w:t>4</w:t>
            </w:r>
          </w:p>
        </w:tc>
        <w:tc>
          <w:tcPr>
            <w:tcW w:w="2091" w:type="dxa"/>
            <w:shd w:val="clear" w:color="auto" w:fill="auto"/>
            <w:tcMar>
              <w:top w:w="57" w:type="dxa"/>
              <w:left w:w="57" w:type="dxa"/>
              <w:bottom w:w="57" w:type="dxa"/>
              <w:right w:w="57" w:type="dxa"/>
            </w:tcMar>
          </w:tcPr>
          <w:p w14:paraId="0F87D7A1" w14:textId="77777777" w:rsidR="001235D2" w:rsidRDefault="001235D2" w:rsidP="001235D2">
            <w:pPr>
              <w:spacing w:after="0" w:line="240" w:lineRule="auto"/>
              <w:rPr>
                <w:rFonts w:cs="Arial"/>
                <w:sz w:val="20"/>
                <w:szCs w:val="20"/>
              </w:rPr>
            </w:pPr>
            <w:r>
              <w:rPr>
                <w:rFonts w:cs="Arial"/>
                <w:sz w:val="20"/>
                <w:szCs w:val="20"/>
              </w:rPr>
              <w:t>TA4 Creating a marketing mix to support a product</w:t>
            </w:r>
          </w:p>
          <w:p w14:paraId="696800F2" w14:textId="77777777" w:rsidR="001235D2" w:rsidRDefault="001235D2" w:rsidP="001235D2">
            <w:pPr>
              <w:spacing w:after="0" w:line="240" w:lineRule="auto"/>
              <w:rPr>
                <w:rFonts w:cs="Arial"/>
                <w:sz w:val="20"/>
                <w:szCs w:val="20"/>
              </w:rPr>
            </w:pPr>
          </w:p>
          <w:p w14:paraId="6227869E" w14:textId="55F92C5D" w:rsidR="001235D2" w:rsidRPr="00946610" w:rsidRDefault="001235D2" w:rsidP="001235D2">
            <w:pPr>
              <w:suppressAutoHyphens/>
              <w:autoSpaceDN w:val="0"/>
              <w:spacing w:after="0" w:line="240" w:lineRule="auto"/>
              <w:textAlignment w:val="baseline"/>
              <w:rPr>
                <w:rFonts w:cs="Arial"/>
                <w:sz w:val="20"/>
                <w:szCs w:val="20"/>
              </w:rPr>
            </w:pPr>
            <w:r>
              <w:rPr>
                <w:rFonts w:cs="Arial"/>
                <w:sz w:val="20"/>
                <w:szCs w:val="20"/>
              </w:rPr>
              <w:lastRenderedPageBreak/>
              <w:t>4.2 Types of advertising medium used to attract and retain customers and the appropriateness of each</w:t>
            </w:r>
          </w:p>
        </w:tc>
        <w:tc>
          <w:tcPr>
            <w:tcW w:w="3864" w:type="dxa"/>
            <w:shd w:val="clear" w:color="auto" w:fill="auto"/>
            <w:tcMar>
              <w:top w:w="57" w:type="dxa"/>
              <w:left w:w="57" w:type="dxa"/>
              <w:bottom w:w="57" w:type="dxa"/>
              <w:right w:w="57" w:type="dxa"/>
            </w:tcMar>
          </w:tcPr>
          <w:p w14:paraId="5327CD91" w14:textId="77777777" w:rsidR="001235D2" w:rsidRDefault="001235D2" w:rsidP="001235D2">
            <w:pPr>
              <w:spacing w:after="0" w:line="240" w:lineRule="auto"/>
              <w:rPr>
                <w:rFonts w:cs="Arial"/>
                <w:sz w:val="20"/>
                <w:szCs w:val="20"/>
              </w:rPr>
            </w:pPr>
            <w:r>
              <w:rPr>
                <w:rFonts w:cs="Arial"/>
                <w:sz w:val="20"/>
                <w:szCs w:val="20"/>
              </w:rPr>
              <w:lastRenderedPageBreak/>
              <w:t xml:space="preserve">This lesson follows on from the previous one. You could start the lesson by recapping the difference between digital and non-digital advertising mediums. </w:t>
            </w:r>
          </w:p>
          <w:p w14:paraId="39060F17" w14:textId="77777777" w:rsidR="001235D2" w:rsidRDefault="001235D2" w:rsidP="001235D2">
            <w:pPr>
              <w:spacing w:after="0" w:line="240" w:lineRule="auto"/>
              <w:rPr>
                <w:rFonts w:cs="Arial"/>
                <w:sz w:val="20"/>
                <w:szCs w:val="20"/>
              </w:rPr>
            </w:pPr>
          </w:p>
          <w:p w14:paraId="387DAFE9" w14:textId="77777777" w:rsidR="001235D2" w:rsidRDefault="001235D2" w:rsidP="001235D2">
            <w:pPr>
              <w:spacing w:after="0" w:line="240" w:lineRule="auto"/>
              <w:rPr>
                <w:rFonts w:cs="Arial"/>
                <w:sz w:val="20"/>
                <w:szCs w:val="20"/>
              </w:rPr>
            </w:pPr>
            <w:r>
              <w:rPr>
                <w:rFonts w:cs="Arial"/>
                <w:sz w:val="20"/>
                <w:szCs w:val="20"/>
              </w:rPr>
              <w:lastRenderedPageBreak/>
              <w:t xml:space="preserve">You could ask the students to find examples of each of the digital advertising mediums. They could save the examples as a screen print or URL to a YouTube clip. </w:t>
            </w:r>
          </w:p>
          <w:p w14:paraId="48D24D38" w14:textId="77777777" w:rsidR="001235D2" w:rsidRDefault="001235D2" w:rsidP="001235D2">
            <w:pPr>
              <w:spacing w:after="0" w:line="240" w:lineRule="auto"/>
              <w:rPr>
                <w:rFonts w:cs="Arial"/>
                <w:sz w:val="20"/>
                <w:szCs w:val="20"/>
              </w:rPr>
            </w:pPr>
          </w:p>
          <w:p w14:paraId="46E93370" w14:textId="77777777" w:rsidR="001235D2" w:rsidRDefault="001235D2" w:rsidP="001235D2">
            <w:pPr>
              <w:spacing w:after="0" w:line="240" w:lineRule="auto"/>
              <w:rPr>
                <w:rFonts w:cs="Arial"/>
                <w:sz w:val="20"/>
                <w:szCs w:val="20"/>
              </w:rPr>
            </w:pPr>
            <w:r>
              <w:rPr>
                <w:rFonts w:cs="Arial"/>
                <w:sz w:val="20"/>
                <w:szCs w:val="20"/>
              </w:rPr>
              <w:t xml:space="preserve">Give the students a list of different advantages and disadvantages and ask the students to work in pairs to state if the statement is an advantage or disadvantage and which digital advertising medium is applied to. </w:t>
            </w:r>
          </w:p>
          <w:p w14:paraId="7B671E36" w14:textId="77777777" w:rsidR="001235D2" w:rsidRDefault="001235D2" w:rsidP="001235D2">
            <w:pPr>
              <w:spacing w:after="0" w:line="240" w:lineRule="auto"/>
              <w:rPr>
                <w:rFonts w:cs="Arial"/>
                <w:sz w:val="20"/>
                <w:szCs w:val="20"/>
              </w:rPr>
            </w:pPr>
          </w:p>
          <w:p w14:paraId="2AECB551" w14:textId="3DFEE53E" w:rsidR="001235D2" w:rsidRPr="00D32F40" w:rsidRDefault="001235D2" w:rsidP="001235D2">
            <w:pPr>
              <w:spacing w:after="0" w:line="240" w:lineRule="auto"/>
              <w:rPr>
                <w:rFonts w:cs="Arial"/>
                <w:sz w:val="20"/>
                <w:szCs w:val="20"/>
              </w:rPr>
            </w:pPr>
            <w:r>
              <w:rPr>
                <w:rFonts w:cs="Arial"/>
                <w:sz w:val="20"/>
                <w:szCs w:val="20"/>
              </w:rPr>
              <w:t xml:space="preserve">You could end the lesson with a class discussion about how social media advertising can be generated by the business or third parties. Ask the students to work in small groups to identify the potential advantages and challenges of how posts are generated. As an extension ask the students to think of ways to reduce any challenges. </w:t>
            </w:r>
          </w:p>
        </w:tc>
        <w:tc>
          <w:tcPr>
            <w:tcW w:w="1985" w:type="dxa"/>
            <w:shd w:val="clear" w:color="auto" w:fill="auto"/>
            <w:tcMar>
              <w:top w:w="57" w:type="dxa"/>
              <w:left w:w="57" w:type="dxa"/>
              <w:bottom w:w="57" w:type="dxa"/>
              <w:right w:w="57" w:type="dxa"/>
            </w:tcMar>
          </w:tcPr>
          <w:p w14:paraId="55F4B9C5" w14:textId="76AD5D74" w:rsidR="001235D2" w:rsidRPr="00AB5864" w:rsidRDefault="001235D2" w:rsidP="001235D2">
            <w:pPr>
              <w:spacing w:after="0" w:line="240" w:lineRule="auto"/>
              <w:rPr>
                <w:rFonts w:cs="Arial"/>
                <w:b/>
                <w:bCs/>
                <w:sz w:val="20"/>
                <w:szCs w:val="20"/>
              </w:rPr>
            </w:pPr>
            <w:r w:rsidRPr="00AB5864">
              <w:rPr>
                <w:rFonts w:cs="Arial"/>
                <w:b/>
                <w:bCs/>
                <w:sz w:val="20"/>
                <w:szCs w:val="20"/>
              </w:rPr>
              <w:lastRenderedPageBreak/>
              <w:t>Digital advertising medium</w:t>
            </w:r>
          </w:p>
        </w:tc>
        <w:tc>
          <w:tcPr>
            <w:tcW w:w="2268" w:type="dxa"/>
            <w:shd w:val="clear" w:color="auto" w:fill="auto"/>
            <w:tcMar>
              <w:top w:w="57" w:type="dxa"/>
              <w:left w:w="57" w:type="dxa"/>
              <w:bottom w:w="57" w:type="dxa"/>
              <w:right w:w="57" w:type="dxa"/>
            </w:tcMar>
          </w:tcPr>
          <w:p w14:paraId="73E7147D" w14:textId="77777777" w:rsidR="001235D2" w:rsidRDefault="001235D2" w:rsidP="001235D2">
            <w:pPr>
              <w:spacing w:after="0" w:line="240" w:lineRule="auto"/>
              <w:rPr>
                <w:rFonts w:cs="Arial"/>
                <w:sz w:val="20"/>
                <w:szCs w:val="20"/>
              </w:rPr>
            </w:pPr>
            <w:r>
              <w:rPr>
                <w:rFonts w:cs="Arial"/>
                <w:sz w:val="20"/>
                <w:szCs w:val="20"/>
              </w:rPr>
              <w:t>Identify a range of digital advertising mediums</w:t>
            </w:r>
          </w:p>
          <w:p w14:paraId="0309E83D" w14:textId="77777777" w:rsidR="001235D2" w:rsidRDefault="001235D2" w:rsidP="001235D2">
            <w:pPr>
              <w:spacing w:after="0" w:line="240" w:lineRule="auto"/>
              <w:rPr>
                <w:rFonts w:cs="Arial"/>
                <w:sz w:val="20"/>
                <w:szCs w:val="20"/>
              </w:rPr>
            </w:pPr>
          </w:p>
          <w:p w14:paraId="4AEA5BA5" w14:textId="2E1F2422" w:rsidR="001235D2" w:rsidRPr="00946610" w:rsidRDefault="001235D2" w:rsidP="001235D2">
            <w:pPr>
              <w:spacing w:after="0" w:line="240" w:lineRule="auto"/>
              <w:rPr>
                <w:rFonts w:cs="Arial"/>
                <w:sz w:val="20"/>
                <w:szCs w:val="20"/>
              </w:rPr>
            </w:pPr>
            <w:r>
              <w:rPr>
                <w:rFonts w:cs="Arial"/>
                <w:sz w:val="20"/>
                <w:szCs w:val="20"/>
              </w:rPr>
              <w:lastRenderedPageBreak/>
              <w:t>Explain that relative advantages and disadvantages of a range of digital advertising mediums</w:t>
            </w:r>
          </w:p>
        </w:tc>
        <w:tc>
          <w:tcPr>
            <w:tcW w:w="2268" w:type="dxa"/>
            <w:shd w:val="clear" w:color="auto" w:fill="auto"/>
            <w:tcMar>
              <w:top w:w="57" w:type="dxa"/>
              <w:left w:w="57" w:type="dxa"/>
              <w:bottom w:w="57" w:type="dxa"/>
              <w:right w:w="57" w:type="dxa"/>
            </w:tcMar>
          </w:tcPr>
          <w:p w14:paraId="114FF10C" w14:textId="7372FFF6" w:rsidR="00610B92" w:rsidRPr="00610B92" w:rsidRDefault="00B057F6" w:rsidP="001235D2">
            <w:pPr>
              <w:spacing w:after="0" w:line="240" w:lineRule="auto"/>
              <w:rPr>
                <w:sz w:val="20"/>
                <w:szCs w:val="20"/>
              </w:rPr>
            </w:pPr>
            <w:hyperlink r:id="rId45" w:history="1">
              <w:r w:rsidR="003E6031" w:rsidRPr="003E6031">
                <w:rPr>
                  <w:rStyle w:val="Hyperlink"/>
                  <w:sz w:val="20"/>
                  <w:szCs w:val="20"/>
                </w:rPr>
                <w:t>Promotion</w:t>
              </w:r>
            </w:hyperlink>
            <w:r w:rsidR="003E6031">
              <w:rPr>
                <w:sz w:val="20"/>
                <w:szCs w:val="20"/>
              </w:rPr>
              <w:t xml:space="preserve"> – BBC Bitesize</w:t>
            </w:r>
            <w:r w:rsidR="00610B92">
              <w:rPr>
                <w:sz w:val="20"/>
                <w:szCs w:val="20"/>
              </w:rPr>
              <w:fldChar w:fldCharType="begin"/>
            </w:r>
            <w:r w:rsidR="00610B92">
              <w:rPr>
                <w:sz w:val="20"/>
                <w:szCs w:val="20"/>
              </w:rPr>
              <w:instrText xml:space="preserve"> HYPERLINK "</w:instrText>
            </w:r>
            <w:r w:rsidR="00610B92" w:rsidRPr="00610B92">
              <w:rPr>
                <w:sz w:val="20"/>
                <w:szCs w:val="20"/>
              </w:rPr>
              <w:instrText>https://www.bbc.co.uk/bitesize/guides/zty8v9q/revision/4</w:instrText>
            </w:r>
          </w:p>
          <w:p w14:paraId="0B2FAB12" w14:textId="08E89D9C" w:rsidR="00313CA8" w:rsidRDefault="00610B92" w:rsidP="001235D2">
            <w:pPr>
              <w:spacing w:after="0" w:line="240" w:lineRule="auto"/>
              <w:rPr>
                <w:rFonts w:cs="Arial"/>
                <w:sz w:val="20"/>
                <w:szCs w:val="20"/>
              </w:rPr>
            </w:pPr>
            <w:r>
              <w:rPr>
                <w:sz w:val="20"/>
                <w:szCs w:val="20"/>
              </w:rPr>
              <w:instrText xml:space="preserve">" </w:instrText>
            </w:r>
            <w:r>
              <w:rPr>
                <w:sz w:val="20"/>
                <w:szCs w:val="20"/>
              </w:rPr>
              <w:fldChar w:fldCharType="end"/>
            </w:r>
          </w:p>
          <w:p w14:paraId="53D26AB3" w14:textId="0E85BC4F" w:rsidR="00396450" w:rsidRDefault="00396450" w:rsidP="001235D2">
            <w:pPr>
              <w:spacing w:after="0" w:line="240" w:lineRule="auto"/>
              <w:rPr>
                <w:rFonts w:cs="Arial"/>
                <w:sz w:val="20"/>
                <w:szCs w:val="20"/>
              </w:rPr>
            </w:pPr>
            <w:r>
              <w:rPr>
                <w:rFonts w:cs="Arial"/>
                <w:sz w:val="20"/>
                <w:szCs w:val="20"/>
              </w:rPr>
              <w:t>(bbc.co.uk)</w:t>
            </w:r>
          </w:p>
          <w:p w14:paraId="28BDA34C" w14:textId="037B22FB" w:rsidR="001235D2" w:rsidRDefault="00FB6FD5" w:rsidP="001235D2">
            <w:pPr>
              <w:spacing w:after="0" w:line="240" w:lineRule="auto"/>
              <w:rPr>
                <w:rFonts w:cs="Arial"/>
                <w:sz w:val="20"/>
                <w:szCs w:val="20"/>
              </w:rPr>
            </w:pPr>
            <w:r>
              <w:rPr>
                <w:rFonts w:cs="Arial"/>
                <w:sz w:val="20"/>
                <w:szCs w:val="20"/>
              </w:rPr>
              <w:t>- n</w:t>
            </w:r>
            <w:r w:rsidR="001235D2">
              <w:rPr>
                <w:rFonts w:cs="Arial"/>
                <w:sz w:val="20"/>
                <w:szCs w:val="20"/>
              </w:rPr>
              <w:t xml:space="preserve">otes about digital advertising mediums </w:t>
            </w:r>
          </w:p>
          <w:p w14:paraId="0E2E7640" w14:textId="77777777" w:rsidR="001235D2" w:rsidRDefault="001235D2" w:rsidP="001235D2">
            <w:pPr>
              <w:spacing w:after="0" w:line="240" w:lineRule="auto"/>
              <w:rPr>
                <w:rFonts w:cs="Arial"/>
                <w:sz w:val="20"/>
                <w:szCs w:val="20"/>
              </w:rPr>
            </w:pPr>
          </w:p>
          <w:p w14:paraId="1BCAB37F" w14:textId="77777777" w:rsidR="001235D2" w:rsidRPr="00946610" w:rsidRDefault="001235D2" w:rsidP="001235D2">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4A54BE7E" w14:textId="277B2E59" w:rsidR="001235D2" w:rsidRPr="00946610" w:rsidRDefault="001235D2" w:rsidP="001235D2">
            <w:pPr>
              <w:spacing w:after="0" w:line="240" w:lineRule="auto"/>
              <w:rPr>
                <w:rFonts w:cs="Arial"/>
                <w:sz w:val="20"/>
                <w:szCs w:val="20"/>
              </w:rPr>
            </w:pPr>
            <w:r w:rsidRPr="00D95359">
              <w:rPr>
                <w:rFonts w:cs="Arial"/>
                <w:sz w:val="20"/>
                <w:szCs w:val="20"/>
              </w:rPr>
              <w:lastRenderedPageBreak/>
              <w:t>R06</w:t>
            </w:r>
            <w:r>
              <w:rPr>
                <w:rFonts w:cs="Arial"/>
                <w:sz w:val="20"/>
                <w:szCs w:val="20"/>
              </w:rPr>
              <w:t>9</w:t>
            </w:r>
            <w:r w:rsidRPr="00D95359">
              <w:rPr>
                <w:rFonts w:cs="Arial"/>
                <w:sz w:val="20"/>
                <w:szCs w:val="20"/>
              </w:rPr>
              <w:t xml:space="preserve"> – TA</w:t>
            </w:r>
            <w:r>
              <w:rPr>
                <w:rFonts w:cs="Arial"/>
                <w:sz w:val="20"/>
                <w:szCs w:val="20"/>
              </w:rPr>
              <w:t>2</w:t>
            </w:r>
            <w:r w:rsidRPr="00D95359">
              <w:rPr>
                <w:rFonts w:cs="Arial"/>
                <w:sz w:val="20"/>
                <w:szCs w:val="20"/>
              </w:rPr>
              <w:t xml:space="preserve">.1 </w:t>
            </w:r>
            <w:r>
              <w:rPr>
                <w:rFonts w:cs="Arial"/>
                <w:sz w:val="20"/>
                <w:szCs w:val="20"/>
              </w:rPr>
              <w:t>How to create a promotional campaign for a product/brand</w:t>
            </w:r>
          </w:p>
        </w:tc>
      </w:tr>
      <w:tr w:rsidR="00F215D2" w14:paraId="129EB782" w14:textId="77777777" w:rsidTr="001E4B56">
        <w:trPr>
          <w:trHeight w:val="20"/>
        </w:trPr>
        <w:tc>
          <w:tcPr>
            <w:tcW w:w="849" w:type="dxa"/>
            <w:shd w:val="clear" w:color="auto" w:fill="auto"/>
            <w:tcMar>
              <w:top w:w="57" w:type="dxa"/>
              <w:left w:w="57" w:type="dxa"/>
              <w:bottom w:w="57" w:type="dxa"/>
              <w:right w:w="57" w:type="dxa"/>
            </w:tcMar>
          </w:tcPr>
          <w:p w14:paraId="59118328" w14:textId="14EF9BD5" w:rsidR="00F215D2" w:rsidRPr="00F03C02" w:rsidRDefault="00F215D2" w:rsidP="00F215D2">
            <w:pPr>
              <w:spacing w:after="0" w:line="240" w:lineRule="auto"/>
              <w:rPr>
                <w:rFonts w:cs="Arial"/>
                <w:sz w:val="20"/>
                <w:szCs w:val="20"/>
              </w:rPr>
            </w:pPr>
            <w:r>
              <w:rPr>
                <w:rFonts w:cs="Arial"/>
                <w:sz w:val="20"/>
                <w:szCs w:val="20"/>
              </w:rPr>
              <w:t>5</w:t>
            </w:r>
          </w:p>
        </w:tc>
        <w:tc>
          <w:tcPr>
            <w:tcW w:w="2091" w:type="dxa"/>
            <w:shd w:val="clear" w:color="auto" w:fill="auto"/>
            <w:tcMar>
              <w:top w:w="57" w:type="dxa"/>
              <w:left w:w="57" w:type="dxa"/>
              <w:bottom w:w="57" w:type="dxa"/>
              <w:right w:w="57" w:type="dxa"/>
            </w:tcMar>
          </w:tcPr>
          <w:p w14:paraId="473A0289" w14:textId="77777777" w:rsidR="00F215D2" w:rsidRDefault="00F215D2" w:rsidP="00F215D2">
            <w:pPr>
              <w:spacing w:after="0" w:line="240" w:lineRule="auto"/>
              <w:rPr>
                <w:rFonts w:cs="Arial"/>
                <w:sz w:val="20"/>
                <w:szCs w:val="20"/>
              </w:rPr>
            </w:pPr>
            <w:r>
              <w:rPr>
                <w:rFonts w:cs="Arial"/>
                <w:sz w:val="20"/>
                <w:szCs w:val="20"/>
              </w:rPr>
              <w:t>TA4 Creating a marketing mix to support a product</w:t>
            </w:r>
          </w:p>
          <w:p w14:paraId="1780188A" w14:textId="77777777" w:rsidR="00F215D2" w:rsidRDefault="00F215D2" w:rsidP="00F215D2">
            <w:pPr>
              <w:spacing w:after="0" w:line="240" w:lineRule="auto"/>
              <w:rPr>
                <w:rFonts w:cs="Arial"/>
                <w:sz w:val="20"/>
                <w:szCs w:val="20"/>
              </w:rPr>
            </w:pPr>
          </w:p>
          <w:p w14:paraId="027D0C81" w14:textId="283A26A6" w:rsidR="00F215D2" w:rsidRPr="00CC5E91" w:rsidRDefault="00F215D2" w:rsidP="00F215D2">
            <w:pPr>
              <w:suppressAutoHyphens/>
              <w:autoSpaceDN w:val="0"/>
              <w:spacing w:after="0" w:line="240" w:lineRule="auto"/>
              <w:textAlignment w:val="baseline"/>
              <w:rPr>
                <w:rFonts w:cs="Arial"/>
                <w:sz w:val="20"/>
                <w:szCs w:val="20"/>
              </w:rPr>
            </w:pPr>
            <w:r>
              <w:rPr>
                <w:rFonts w:cs="Arial"/>
                <w:sz w:val="20"/>
                <w:szCs w:val="20"/>
              </w:rPr>
              <w:t>4.3 Sales promotion techniques used to attract and retain customers and the appropriateness of each</w:t>
            </w:r>
          </w:p>
        </w:tc>
        <w:tc>
          <w:tcPr>
            <w:tcW w:w="3864" w:type="dxa"/>
            <w:shd w:val="clear" w:color="auto" w:fill="auto"/>
            <w:tcMar>
              <w:top w:w="57" w:type="dxa"/>
              <w:left w:w="57" w:type="dxa"/>
              <w:bottom w:w="57" w:type="dxa"/>
              <w:right w:w="57" w:type="dxa"/>
            </w:tcMar>
          </w:tcPr>
          <w:p w14:paraId="59E970D7" w14:textId="77777777" w:rsidR="00F215D2" w:rsidRDefault="00F215D2" w:rsidP="00F215D2">
            <w:pPr>
              <w:spacing w:after="0" w:line="240" w:lineRule="auto"/>
              <w:rPr>
                <w:rFonts w:cs="Arial"/>
                <w:sz w:val="20"/>
                <w:szCs w:val="20"/>
              </w:rPr>
            </w:pPr>
            <w:r>
              <w:rPr>
                <w:rFonts w:cs="Arial"/>
                <w:sz w:val="20"/>
                <w:szCs w:val="20"/>
              </w:rPr>
              <w:t xml:space="preserve">You could start the lesson by showing images of each of the different types of sales promotion techniques. Ask students to identify the sales promotion technique and consider if it would encourage them to buy. </w:t>
            </w:r>
          </w:p>
          <w:p w14:paraId="6B9ACD55" w14:textId="77777777" w:rsidR="00F215D2" w:rsidRDefault="00F215D2" w:rsidP="00F215D2">
            <w:pPr>
              <w:spacing w:after="0" w:line="240" w:lineRule="auto"/>
              <w:rPr>
                <w:rFonts w:cs="Arial"/>
                <w:sz w:val="20"/>
                <w:szCs w:val="20"/>
              </w:rPr>
            </w:pPr>
          </w:p>
          <w:p w14:paraId="2CC41EEE" w14:textId="77777777" w:rsidR="00F215D2" w:rsidRDefault="00F215D2" w:rsidP="00F215D2">
            <w:pPr>
              <w:spacing w:after="0" w:line="240" w:lineRule="auto"/>
              <w:rPr>
                <w:rFonts w:cs="Arial"/>
                <w:sz w:val="20"/>
                <w:szCs w:val="20"/>
              </w:rPr>
            </w:pPr>
            <w:r>
              <w:rPr>
                <w:rFonts w:cs="Arial"/>
                <w:sz w:val="20"/>
                <w:szCs w:val="20"/>
              </w:rPr>
              <w:t xml:space="preserve">Ask the students to work in pairs to identify the relative benefits and limitations of each one. There are eight techniques listed in the specification (if </w:t>
            </w:r>
            <w:r>
              <w:rPr>
                <w:rFonts w:cs="Arial"/>
                <w:sz w:val="20"/>
                <w:szCs w:val="20"/>
              </w:rPr>
              <w:lastRenderedPageBreak/>
              <w:t xml:space="preserve">free gifts/product trials are split) so you could ask half of the class to consider the first four and the second half of the class to discuss the second four. Collate the responses via a class discussion at the end. </w:t>
            </w:r>
          </w:p>
          <w:p w14:paraId="7AE35D69" w14:textId="77777777" w:rsidR="00F215D2" w:rsidRDefault="00F215D2" w:rsidP="00F215D2">
            <w:pPr>
              <w:spacing w:after="0" w:line="240" w:lineRule="auto"/>
              <w:rPr>
                <w:rFonts w:cs="Arial"/>
                <w:sz w:val="20"/>
                <w:szCs w:val="20"/>
              </w:rPr>
            </w:pPr>
          </w:p>
          <w:p w14:paraId="73019222" w14:textId="7F8373E3" w:rsidR="00F215D2" w:rsidRPr="00CC5E91" w:rsidRDefault="00F215D2" w:rsidP="00F215D2">
            <w:pPr>
              <w:spacing w:after="0" w:line="240" w:lineRule="auto"/>
              <w:rPr>
                <w:rFonts w:cs="Arial"/>
                <w:sz w:val="20"/>
                <w:szCs w:val="20"/>
              </w:rPr>
            </w:pPr>
            <w:r>
              <w:rPr>
                <w:rFonts w:cs="Arial"/>
                <w:sz w:val="20"/>
                <w:szCs w:val="20"/>
              </w:rPr>
              <w:t xml:space="preserve">For homework write a short case study example about a small business looking to attract and retain customers. Ask the students to recommend three sales promotion techniques that they feel would be suitable for the scenario. They should justify their decisions. </w:t>
            </w:r>
          </w:p>
        </w:tc>
        <w:tc>
          <w:tcPr>
            <w:tcW w:w="1985" w:type="dxa"/>
            <w:shd w:val="clear" w:color="auto" w:fill="auto"/>
            <w:tcMar>
              <w:top w:w="57" w:type="dxa"/>
              <w:left w:w="57" w:type="dxa"/>
              <w:bottom w:w="57" w:type="dxa"/>
              <w:right w:w="57" w:type="dxa"/>
            </w:tcMar>
          </w:tcPr>
          <w:p w14:paraId="507734E8" w14:textId="7101B749" w:rsidR="00F215D2" w:rsidRPr="000D17B4" w:rsidRDefault="00F215D2" w:rsidP="00F215D2">
            <w:pPr>
              <w:spacing w:after="0" w:line="240" w:lineRule="auto"/>
              <w:rPr>
                <w:rFonts w:cs="Arial"/>
                <w:b/>
                <w:bCs/>
                <w:sz w:val="20"/>
                <w:szCs w:val="20"/>
              </w:rPr>
            </w:pPr>
            <w:r w:rsidRPr="000D17B4">
              <w:rPr>
                <w:rFonts w:cs="Arial"/>
                <w:b/>
                <w:bCs/>
                <w:sz w:val="20"/>
                <w:szCs w:val="20"/>
              </w:rPr>
              <w:lastRenderedPageBreak/>
              <w:t>Sales promotion techniques</w:t>
            </w:r>
          </w:p>
        </w:tc>
        <w:tc>
          <w:tcPr>
            <w:tcW w:w="2268" w:type="dxa"/>
            <w:shd w:val="clear" w:color="auto" w:fill="auto"/>
            <w:tcMar>
              <w:top w:w="57" w:type="dxa"/>
              <w:left w:w="57" w:type="dxa"/>
              <w:bottom w:w="57" w:type="dxa"/>
              <w:right w:w="57" w:type="dxa"/>
            </w:tcMar>
          </w:tcPr>
          <w:p w14:paraId="69E1540B" w14:textId="77777777" w:rsidR="00F215D2" w:rsidRDefault="00F215D2" w:rsidP="00F215D2">
            <w:pPr>
              <w:spacing w:after="0" w:line="240" w:lineRule="auto"/>
              <w:rPr>
                <w:rFonts w:cs="Arial"/>
                <w:sz w:val="20"/>
                <w:szCs w:val="20"/>
              </w:rPr>
            </w:pPr>
            <w:r>
              <w:rPr>
                <w:rFonts w:cs="Arial"/>
                <w:sz w:val="20"/>
                <w:szCs w:val="20"/>
              </w:rPr>
              <w:t>Identify a range of sales promotion techniques</w:t>
            </w:r>
          </w:p>
          <w:p w14:paraId="046212D3" w14:textId="77777777" w:rsidR="00F215D2" w:rsidRDefault="00F215D2" w:rsidP="00F215D2">
            <w:pPr>
              <w:spacing w:after="0" w:line="240" w:lineRule="auto"/>
              <w:rPr>
                <w:rFonts w:cs="Arial"/>
                <w:sz w:val="20"/>
                <w:szCs w:val="20"/>
              </w:rPr>
            </w:pPr>
          </w:p>
          <w:p w14:paraId="4B97853F" w14:textId="4178E08D" w:rsidR="00F215D2" w:rsidRPr="00CC5E91" w:rsidRDefault="00F215D2" w:rsidP="00F215D2">
            <w:pPr>
              <w:spacing w:after="0" w:line="240" w:lineRule="auto"/>
              <w:rPr>
                <w:rFonts w:cs="Arial"/>
                <w:sz w:val="20"/>
                <w:szCs w:val="20"/>
              </w:rPr>
            </w:pPr>
            <w:r>
              <w:rPr>
                <w:rFonts w:cs="Arial"/>
                <w:sz w:val="20"/>
                <w:szCs w:val="20"/>
              </w:rPr>
              <w:t>Explain that relative benefits and limitations of a range of sales promotion techniques</w:t>
            </w:r>
          </w:p>
        </w:tc>
        <w:tc>
          <w:tcPr>
            <w:tcW w:w="2268" w:type="dxa"/>
            <w:shd w:val="clear" w:color="auto" w:fill="auto"/>
            <w:tcMar>
              <w:top w:w="57" w:type="dxa"/>
              <w:left w:w="57" w:type="dxa"/>
              <w:bottom w:w="57" w:type="dxa"/>
              <w:right w:w="57" w:type="dxa"/>
            </w:tcMar>
          </w:tcPr>
          <w:p w14:paraId="3B64757C" w14:textId="1C3865E0" w:rsidR="00131269" w:rsidRDefault="00B057F6" w:rsidP="00F215D2">
            <w:pPr>
              <w:spacing w:after="0" w:line="240" w:lineRule="auto"/>
              <w:rPr>
                <w:rFonts w:cs="Arial"/>
                <w:sz w:val="20"/>
                <w:szCs w:val="20"/>
              </w:rPr>
            </w:pPr>
            <w:hyperlink r:id="rId46" w:history="1">
              <w:r w:rsidR="003A6496" w:rsidRPr="003A6496">
                <w:rPr>
                  <w:rStyle w:val="Hyperlink"/>
                  <w:rFonts w:cs="Arial"/>
                  <w:sz w:val="20"/>
                  <w:szCs w:val="20"/>
                </w:rPr>
                <w:t>Promotions</w:t>
              </w:r>
            </w:hyperlink>
            <w:r w:rsidR="003A6496">
              <w:rPr>
                <w:rFonts w:cs="Arial"/>
                <w:sz w:val="20"/>
                <w:szCs w:val="20"/>
              </w:rPr>
              <w:t xml:space="preserve"> – BBC Bitesize</w:t>
            </w:r>
          </w:p>
          <w:p w14:paraId="251B40E3" w14:textId="684BC501" w:rsidR="00131269" w:rsidRDefault="00131269" w:rsidP="00F215D2">
            <w:pPr>
              <w:spacing w:after="0" w:line="240" w:lineRule="auto"/>
              <w:rPr>
                <w:rFonts w:cs="Arial"/>
                <w:sz w:val="20"/>
                <w:szCs w:val="20"/>
              </w:rPr>
            </w:pPr>
            <w:r>
              <w:rPr>
                <w:rFonts w:cs="Arial"/>
                <w:sz w:val="20"/>
                <w:szCs w:val="20"/>
              </w:rPr>
              <w:t>(bbc.co.uk)</w:t>
            </w:r>
          </w:p>
          <w:p w14:paraId="44172755" w14:textId="6B78E6B7" w:rsidR="00F215D2" w:rsidRPr="008177F3" w:rsidRDefault="003A6496" w:rsidP="00F215D2">
            <w:pPr>
              <w:spacing w:after="0" w:line="240" w:lineRule="auto"/>
              <w:rPr>
                <w:rFonts w:cs="Arial"/>
                <w:sz w:val="20"/>
                <w:szCs w:val="20"/>
              </w:rPr>
            </w:pPr>
            <w:r>
              <w:rPr>
                <w:rFonts w:cs="Arial"/>
                <w:sz w:val="20"/>
                <w:szCs w:val="20"/>
              </w:rPr>
              <w:t xml:space="preserve">- a </w:t>
            </w:r>
            <w:r w:rsidR="00F215D2" w:rsidRPr="008177F3">
              <w:rPr>
                <w:rFonts w:cs="Arial"/>
                <w:sz w:val="20"/>
                <w:szCs w:val="20"/>
              </w:rPr>
              <w:t>clip to outline how a beauty salon uses promotions to inform customers about their products, generate sales and create brand loyalty</w:t>
            </w:r>
          </w:p>
          <w:p w14:paraId="053416EC" w14:textId="77777777" w:rsidR="00F215D2" w:rsidRPr="00CC5E91" w:rsidRDefault="00F215D2" w:rsidP="00F215D2">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3A6011FC" w14:textId="2B975E4F" w:rsidR="00F215D2" w:rsidRPr="00CC5E91" w:rsidRDefault="00F215D2" w:rsidP="00F215D2">
            <w:pPr>
              <w:spacing w:after="0" w:line="240" w:lineRule="auto"/>
              <w:rPr>
                <w:rFonts w:cs="Arial"/>
                <w:sz w:val="20"/>
                <w:szCs w:val="20"/>
              </w:rPr>
            </w:pPr>
            <w:r w:rsidRPr="00D95359">
              <w:rPr>
                <w:rFonts w:cs="Arial"/>
                <w:sz w:val="20"/>
                <w:szCs w:val="20"/>
              </w:rPr>
              <w:t>R06</w:t>
            </w:r>
            <w:r>
              <w:rPr>
                <w:rFonts w:cs="Arial"/>
                <w:sz w:val="20"/>
                <w:szCs w:val="20"/>
              </w:rPr>
              <w:t>9</w:t>
            </w:r>
            <w:r w:rsidRPr="00D95359">
              <w:rPr>
                <w:rFonts w:cs="Arial"/>
                <w:sz w:val="20"/>
                <w:szCs w:val="20"/>
              </w:rPr>
              <w:t xml:space="preserve"> – TA</w:t>
            </w:r>
            <w:r>
              <w:rPr>
                <w:rFonts w:cs="Arial"/>
                <w:sz w:val="20"/>
                <w:szCs w:val="20"/>
              </w:rPr>
              <w:t>2</w:t>
            </w:r>
            <w:r w:rsidRPr="00D95359">
              <w:rPr>
                <w:rFonts w:cs="Arial"/>
                <w:sz w:val="20"/>
                <w:szCs w:val="20"/>
              </w:rPr>
              <w:t xml:space="preserve">.1 </w:t>
            </w:r>
            <w:r>
              <w:rPr>
                <w:rFonts w:cs="Arial"/>
                <w:sz w:val="20"/>
                <w:szCs w:val="20"/>
              </w:rPr>
              <w:t>How to create a promotional campaign for a product/brand</w:t>
            </w:r>
          </w:p>
        </w:tc>
      </w:tr>
    </w:tbl>
    <w:p w14:paraId="6181A599" w14:textId="77777777" w:rsidR="003E2AD0" w:rsidRPr="006753A8" w:rsidRDefault="003E2AD0" w:rsidP="006753A8"/>
    <w:p w14:paraId="13EF3AD0" w14:textId="77777777" w:rsidR="00DE3C26" w:rsidRPr="00A207A8" w:rsidRDefault="003E2AD0" w:rsidP="00DE3C26">
      <w:r w:rsidRPr="006753A8">
        <w:br w:type="page"/>
      </w:r>
    </w:p>
    <w:p w14:paraId="18E48618" w14:textId="77777777" w:rsidR="00DC1EC5" w:rsidRDefault="00DC1EC5">
      <w:pPr>
        <w:spacing w:after="0" w:line="240" w:lineRule="auto"/>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619E8053" w14:textId="77777777" w:rsidTr="008A08A1">
        <w:trPr>
          <w:trHeight w:val="397"/>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29634D70" w14:textId="1A3B25C6" w:rsidR="003E2AD0" w:rsidRPr="006243B4" w:rsidRDefault="006113F0" w:rsidP="006753A8">
            <w:pPr>
              <w:pStyle w:val="Tableheader"/>
              <w:spacing w:after="0"/>
              <w:jc w:val="center"/>
            </w:pPr>
            <w:r>
              <w:t>Summer 2</w:t>
            </w:r>
          </w:p>
        </w:tc>
      </w:tr>
      <w:tr w:rsidR="003E2AD0" w14:paraId="7ED703A1" w14:textId="77777777" w:rsidTr="008A08A1">
        <w:trPr>
          <w:trHeight w:val="774"/>
        </w:trPr>
        <w:tc>
          <w:tcPr>
            <w:tcW w:w="2921" w:type="dxa"/>
            <w:tcBorders>
              <w:top w:val="single" w:sz="4" w:space="0" w:color="5F6DAC"/>
            </w:tcBorders>
            <w:shd w:val="clear" w:color="auto" w:fill="FFFFFF" w:themeFill="background1"/>
            <w:tcMar>
              <w:top w:w="57" w:type="dxa"/>
              <w:left w:w="57" w:type="dxa"/>
              <w:bottom w:w="0" w:type="dxa"/>
              <w:right w:w="57" w:type="dxa"/>
            </w:tcMar>
            <w:vAlign w:val="center"/>
          </w:tcPr>
          <w:p w14:paraId="18ADEAAA" w14:textId="56409C56" w:rsidR="003E2AD0" w:rsidRPr="00BE16EC" w:rsidRDefault="003E2AD0" w:rsidP="00F65780">
            <w:pPr>
              <w:rPr>
                <w:b/>
                <w:bCs/>
              </w:rPr>
            </w:pPr>
            <w:r w:rsidRPr="00BE16EC">
              <w:rPr>
                <w:b/>
                <w:bCs/>
              </w:rPr>
              <w:t xml:space="preserve">Summary of what you </w:t>
            </w:r>
            <w:r w:rsidRPr="00BE16EC">
              <w:rPr>
                <w:b/>
                <w:bCs/>
              </w:rPr>
              <w:br/>
              <w:t>will cover</w:t>
            </w:r>
            <w:r>
              <w:rPr>
                <w:b/>
                <w:bCs/>
              </w:rPr>
              <w:t xml:space="preserve"> from the </w:t>
            </w:r>
            <w:r w:rsidRPr="006753A8">
              <w:rPr>
                <w:b/>
                <w:bCs/>
              </w:rPr>
              <w:t>curriculum planner:</w:t>
            </w:r>
          </w:p>
        </w:tc>
        <w:tc>
          <w:tcPr>
            <w:tcW w:w="11963" w:type="dxa"/>
            <w:tcBorders>
              <w:top w:val="single" w:sz="4" w:space="0" w:color="5F6DAC"/>
            </w:tcBorders>
            <w:shd w:val="clear" w:color="auto" w:fill="FFFFFF" w:themeFill="background1"/>
            <w:tcMar>
              <w:top w:w="28" w:type="dxa"/>
            </w:tcMar>
            <w:vAlign w:val="center"/>
          </w:tcPr>
          <w:p w14:paraId="63102E8F" w14:textId="5C5CA07D" w:rsidR="003E2AD0" w:rsidRPr="008A1C51" w:rsidRDefault="00EE4D77" w:rsidP="006753A8">
            <w:pPr>
              <w:ind w:left="47"/>
              <w:rPr>
                <w:b/>
                <w:bCs/>
              </w:rPr>
            </w:pPr>
            <w:r w:rsidRPr="00B73ABB">
              <w:rPr>
                <w:b/>
                <w:bCs/>
              </w:rPr>
              <w:t>PR; selling; product lifecycle; pricing strategies</w:t>
            </w:r>
          </w:p>
        </w:tc>
      </w:tr>
    </w:tbl>
    <w:p w14:paraId="19B335F8"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49"/>
        <w:gridCol w:w="2077"/>
        <w:gridCol w:w="3878"/>
        <w:gridCol w:w="1985"/>
        <w:gridCol w:w="2268"/>
        <w:gridCol w:w="2268"/>
        <w:gridCol w:w="1559"/>
      </w:tblGrid>
      <w:tr w:rsidR="003507F2" w:rsidRPr="00963B3A" w14:paraId="56126DFF" w14:textId="77777777" w:rsidTr="00484ABC">
        <w:trPr>
          <w:trHeight w:val="1247"/>
          <w:tblHeader/>
        </w:trPr>
        <w:tc>
          <w:tcPr>
            <w:tcW w:w="849" w:type="dxa"/>
            <w:tcBorders>
              <w:top w:val="single" w:sz="4" w:space="0" w:color="5F6DAC"/>
              <w:left w:val="single" w:sz="4" w:space="0" w:color="5F6DAC"/>
              <w:bottom w:val="single" w:sz="4" w:space="0" w:color="5F6DAC"/>
              <w:right w:val="single" w:sz="4" w:space="0" w:color="FFFFFF" w:themeColor="background1"/>
            </w:tcBorders>
            <w:shd w:val="clear" w:color="auto" w:fill="5F6DAC"/>
            <w:tcMar>
              <w:top w:w="57" w:type="dxa"/>
              <w:left w:w="57" w:type="dxa"/>
              <w:bottom w:w="0" w:type="dxa"/>
              <w:right w:w="57" w:type="dxa"/>
            </w:tcMar>
          </w:tcPr>
          <w:p w14:paraId="5C056B28" w14:textId="77777777" w:rsidR="003507F2" w:rsidRPr="00F05FC5" w:rsidRDefault="003507F2" w:rsidP="00C109BD">
            <w:pPr>
              <w:pStyle w:val="Tableheader"/>
              <w:rPr>
                <w:sz w:val="20"/>
                <w:szCs w:val="20"/>
              </w:rPr>
            </w:pPr>
            <w:r w:rsidRPr="00F05FC5">
              <w:rPr>
                <w:sz w:val="20"/>
                <w:szCs w:val="20"/>
              </w:rPr>
              <w:t>Lesson no.</w:t>
            </w:r>
          </w:p>
        </w:tc>
        <w:tc>
          <w:tcPr>
            <w:tcW w:w="2077"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6ECC5C1" w14:textId="77777777" w:rsidR="003507F2" w:rsidRPr="00F05FC5" w:rsidRDefault="003507F2" w:rsidP="00C109BD">
            <w:pPr>
              <w:pStyle w:val="Tableheader"/>
              <w:rPr>
                <w:sz w:val="20"/>
                <w:szCs w:val="20"/>
              </w:rPr>
            </w:pPr>
            <w:r w:rsidRPr="00F05FC5">
              <w:rPr>
                <w:sz w:val="20"/>
                <w:szCs w:val="20"/>
              </w:rPr>
              <w:t xml:space="preserve">Topic areas/sub topic areas </w:t>
            </w:r>
          </w:p>
          <w:p w14:paraId="546B705A" w14:textId="77777777" w:rsidR="003507F2" w:rsidRPr="00F05FC5" w:rsidRDefault="003507F2" w:rsidP="00C109BD">
            <w:pPr>
              <w:pStyle w:val="Tableheader"/>
              <w:rPr>
                <w:sz w:val="20"/>
                <w:szCs w:val="20"/>
              </w:rPr>
            </w:pPr>
          </w:p>
        </w:tc>
        <w:tc>
          <w:tcPr>
            <w:tcW w:w="387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38C21479" w14:textId="77777777" w:rsidR="003507F2" w:rsidRPr="00F05FC5" w:rsidRDefault="003507F2" w:rsidP="00C109BD">
            <w:pPr>
              <w:pStyle w:val="Tableheader"/>
              <w:rPr>
                <w:sz w:val="20"/>
                <w:szCs w:val="20"/>
              </w:rPr>
            </w:pPr>
            <w:r w:rsidRPr="00F05FC5">
              <w:rPr>
                <w:sz w:val="20"/>
                <w:szCs w:val="20"/>
              </w:rPr>
              <w:t>Lesson ideas and activities</w:t>
            </w:r>
          </w:p>
          <w:p w14:paraId="08982F64" w14:textId="77777777" w:rsidR="003507F2" w:rsidRPr="00F05FC5" w:rsidRDefault="003507F2" w:rsidP="00C109BD">
            <w:pPr>
              <w:pStyle w:val="Tableheader"/>
              <w:rPr>
                <w:sz w:val="20"/>
                <w:szCs w:val="20"/>
              </w:rPr>
            </w:pPr>
          </w:p>
        </w:tc>
        <w:tc>
          <w:tcPr>
            <w:tcW w:w="1985"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15EC31A" w14:textId="77777777" w:rsidR="003507F2" w:rsidRPr="00F05FC5" w:rsidRDefault="003507F2" w:rsidP="00C109BD">
            <w:pPr>
              <w:pStyle w:val="Tableheader"/>
              <w:rPr>
                <w:sz w:val="20"/>
                <w:szCs w:val="20"/>
              </w:rPr>
            </w:pPr>
            <w:r w:rsidRPr="00F05FC5">
              <w:rPr>
                <w:sz w:val="20"/>
                <w:szCs w:val="20"/>
              </w:rPr>
              <w:t>Lesson key words</w:t>
            </w:r>
          </w:p>
          <w:p w14:paraId="3B6FA9FE" w14:textId="77777777" w:rsidR="003507F2" w:rsidRPr="00F05FC5" w:rsidRDefault="003507F2" w:rsidP="00C109BD">
            <w:pPr>
              <w:pStyle w:val="Tableheader"/>
              <w:rPr>
                <w:b w:val="0"/>
                <w:bCs w:val="0"/>
                <w:sz w:val="20"/>
                <w:szCs w:val="20"/>
              </w:rPr>
            </w:pP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45D93E2E" w14:textId="77777777" w:rsidR="003507F2" w:rsidRPr="00F05FC5" w:rsidRDefault="003507F2" w:rsidP="00C109BD">
            <w:pPr>
              <w:pStyle w:val="Tableheader"/>
              <w:rPr>
                <w:sz w:val="20"/>
                <w:szCs w:val="20"/>
              </w:rPr>
            </w:pPr>
            <w:r w:rsidRPr="00F05FC5">
              <w:rPr>
                <w:sz w:val="20"/>
                <w:szCs w:val="20"/>
              </w:rPr>
              <w:t>Lesson outcome(s)</w:t>
            </w:r>
          </w:p>
          <w:p w14:paraId="3A333A6F" w14:textId="77777777" w:rsidR="003507F2" w:rsidRPr="00F05FC5" w:rsidRDefault="003507F2" w:rsidP="00C109BD">
            <w:pPr>
              <w:pStyle w:val="Tableheader"/>
              <w:rPr>
                <w:b w:val="0"/>
                <w:bCs w:val="0"/>
                <w:sz w:val="20"/>
                <w:szCs w:val="20"/>
              </w:rPr>
            </w:pPr>
            <w:r w:rsidRPr="00F05FC5">
              <w:rPr>
                <w:b w:val="0"/>
                <w:bCs w:val="0"/>
                <w:sz w:val="20"/>
                <w:szCs w:val="20"/>
              </w:rPr>
              <w:t>At the end of the lesson, students will be able to:</w:t>
            </w: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A55985A" w14:textId="77777777" w:rsidR="003507F2" w:rsidRPr="00F05FC5" w:rsidRDefault="003507F2" w:rsidP="00C109BD">
            <w:pPr>
              <w:pStyle w:val="Tableheader"/>
              <w:rPr>
                <w:sz w:val="20"/>
                <w:szCs w:val="20"/>
              </w:rPr>
            </w:pPr>
            <w:r w:rsidRPr="00F05FC5">
              <w:rPr>
                <w:sz w:val="20"/>
                <w:szCs w:val="20"/>
              </w:rPr>
              <w:t>Useful links/resources</w:t>
            </w:r>
          </w:p>
          <w:p w14:paraId="20C2A158" w14:textId="77777777" w:rsidR="003507F2" w:rsidRPr="00F05FC5" w:rsidRDefault="003507F2" w:rsidP="00C109BD">
            <w:pPr>
              <w:pStyle w:val="Tableheader"/>
              <w:rPr>
                <w:sz w:val="20"/>
                <w:szCs w:val="20"/>
              </w:rPr>
            </w:pPr>
          </w:p>
        </w:tc>
        <w:tc>
          <w:tcPr>
            <w:tcW w:w="1559" w:type="dxa"/>
            <w:tcBorders>
              <w:top w:val="single" w:sz="4" w:space="0" w:color="5F6DAC"/>
              <w:left w:val="single" w:sz="4" w:space="0" w:color="FFFFFF" w:themeColor="background1"/>
              <w:bottom w:val="single" w:sz="4" w:space="0" w:color="5F6DAC"/>
              <w:right w:val="single" w:sz="4" w:space="0" w:color="5F6DAC"/>
            </w:tcBorders>
            <w:shd w:val="clear" w:color="auto" w:fill="5F6DAC"/>
            <w:tcMar>
              <w:top w:w="57" w:type="dxa"/>
              <w:left w:w="57" w:type="dxa"/>
              <w:bottom w:w="0" w:type="dxa"/>
              <w:right w:w="57" w:type="dxa"/>
            </w:tcMar>
          </w:tcPr>
          <w:p w14:paraId="65B46EFB" w14:textId="77777777" w:rsidR="003507F2" w:rsidRPr="00F05FC5" w:rsidRDefault="003507F2" w:rsidP="00C109BD">
            <w:pPr>
              <w:pStyle w:val="Tableheader"/>
              <w:rPr>
                <w:sz w:val="20"/>
                <w:szCs w:val="20"/>
              </w:rPr>
            </w:pPr>
            <w:r w:rsidRPr="00F05FC5">
              <w:rPr>
                <w:sz w:val="20"/>
                <w:szCs w:val="20"/>
              </w:rPr>
              <w:t>How does this link to other units?</w:t>
            </w:r>
          </w:p>
        </w:tc>
      </w:tr>
      <w:tr w:rsidR="00350A2D" w14:paraId="796C1091" w14:textId="77777777" w:rsidTr="00350A2D">
        <w:trPr>
          <w:trHeight w:val="4910"/>
        </w:trPr>
        <w:tc>
          <w:tcPr>
            <w:tcW w:w="849" w:type="dxa"/>
            <w:tcBorders>
              <w:top w:val="single" w:sz="4" w:space="0" w:color="5F6DAC"/>
            </w:tcBorders>
            <w:shd w:val="clear" w:color="auto" w:fill="auto"/>
            <w:tcMar>
              <w:top w:w="57" w:type="dxa"/>
              <w:left w:w="57" w:type="dxa"/>
              <w:bottom w:w="57" w:type="dxa"/>
              <w:right w:w="57" w:type="dxa"/>
            </w:tcMar>
          </w:tcPr>
          <w:p w14:paraId="1C12AF2C" w14:textId="5B3337E5" w:rsidR="00350A2D" w:rsidRPr="00350A2D" w:rsidRDefault="00350A2D" w:rsidP="00350A2D">
            <w:pPr>
              <w:spacing w:after="0" w:line="240" w:lineRule="auto"/>
              <w:rPr>
                <w:rFonts w:cs="Arial"/>
                <w:color w:val="000000" w:themeColor="text1"/>
                <w:sz w:val="20"/>
                <w:szCs w:val="20"/>
              </w:rPr>
            </w:pPr>
            <w:r w:rsidRPr="00350A2D">
              <w:rPr>
                <w:rFonts w:cs="Arial"/>
                <w:sz w:val="20"/>
                <w:szCs w:val="20"/>
              </w:rPr>
              <w:t>1</w:t>
            </w:r>
          </w:p>
        </w:tc>
        <w:tc>
          <w:tcPr>
            <w:tcW w:w="2077" w:type="dxa"/>
            <w:tcBorders>
              <w:top w:val="single" w:sz="4" w:space="0" w:color="5F6DAC"/>
            </w:tcBorders>
            <w:shd w:val="clear" w:color="auto" w:fill="auto"/>
            <w:tcMar>
              <w:top w:w="57" w:type="dxa"/>
              <w:left w:w="57" w:type="dxa"/>
              <w:bottom w:w="57" w:type="dxa"/>
              <w:right w:w="57" w:type="dxa"/>
            </w:tcMar>
          </w:tcPr>
          <w:p w14:paraId="56F42475" w14:textId="77777777" w:rsidR="00350A2D" w:rsidRPr="00350A2D" w:rsidRDefault="00350A2D" w:rsidP="00350A2D">
            <w:pPr>
              <w:spacing w:after="0" w:line="240" w:lineRule="auto"/>
              <w:rPr>
                <w:rFonts w:cs="Arial"/>
                <w:sz w:val="20"/>
                <w:szCs w:val="20"/>
              </w:rPr>
            </w:pPr>
            <w:r w:rsidRPr="00350A2D">
              <w:rPr>
                <w:rFonts w:cs="Arial"/>
                <w:sz w:val="20"/>
                <w:szCs w:val="20"/>
              </w:rPr>
              <w:t>TA4 Creating a marketing mix to support a product</w:t>
            </w:r>
          </w:p>
          <w:p w14:paraId="6F27754B" w14:textId="77777777" w:rsidR="00350A2D" w:rsidRPr="00350A2D" w:rsidRDefault="00350A2D" w:rsidP="00350A2D">
            <w:pPr>
              <w:spacing w:after="0" w:line="240" w:lineRule="auto"/>
              <w:rPr>
                <w:rFonts w:cs="Arial"/>
                <w:sz w:val="20"/>
                <w:szCs w:val="20"/>
              </w:rPr>
            </w:pPr>
          </w:p>
          <w:p w14:paraId="13D6F52B" w14:textId="57CBA173" w:rsidR="00350A2D" w:rsidRPr="00350A2D" w:rsidRDefault="00350A2D" w:rsidP="00350A2D">
            <w:pPr>
              <w:spacing w:after="0" w:line="240" w:lineRule="auto"/>
              <w:rPr>
                <w:rFonts w:cs="Arial"/>
                <w:color w:val="000000" w:themeColor="text1"/>
                <w:sz w:val="20"/>
                <w:szCs w:val="20"/>
              </w:rPr>
            </w:pPr>
            <w:r w:rsidRPr="00350A2D">
              <w:rPr>
                <w:rFonts w:cs="Arial"/>
                <w:sz w:val="20"/>
                <w:szCs w:val="20"/>
              </w:rPr>
              <w:t>4.4 Public relations</w:t>
            </w:r>
          </w:p>
        </w:tc>
        <w:tc>
          <w:tcPr>
            <w:tcW w:w="3878" w:type="dxa"/>
            <w:tcBorders>
              <w:top w:val="single" w:sz="4" w:space="0" w:color="5F6DAC"/>
            </w:tcBorders>
            <w:shd w:val="clear" w:color="auto" w:fill="auto"/>
            <w:tcMar>
              <w:top w:w="57" w:type="dxa"/>
              <w:left w:w="57" w:type="dxa"/>
              <w:bottom w:w="57" w:type="dxa"/>
              <w:right w:w="57" w:type="dxa"/>
            </w:tcMar>
          </w:tcPr>
          <w:p w14:paraId="39FDA580" w14:textId="77777777" w:rsidR="00350A2D" w:rsidRPr="00350A2D" w:rsidRDefault="00350A2D" w:rsidP="00350A2D">
            <w:pPr>
              <w:spacing w:after="0" w:line="240" w:lineRule="auto"/>
              <w:rPr>
                <w:rFonts w:cs="Arial"/>
                <w:b/>
                <w:bCs/>
                <w:sz w:val="20"/>
                <w:szCs w:val="20"/>
              </w:rPr>
            </w:pPr>
            <w:r w:rsidRPr="00350A2D">
              <w:rPr>
                <w:rFonts w:cs="Arial"/>
                <w:sz w:val="20"/>
                <w:szCs w:val="20"/>
              </w:rPr>
              <w:t>You could start this lesson by explaining the term ‘public relations’ and how it differs to advertising/sales promotion.</w:t>
            </w:r>
            <w:r w:rsidRPr="00350A2D">
              <w:rPr>
                <w:rFonts w:cs="Arial"/>
                <w:b/>
                <w:bCs/>
                <w:sz w:val="20"/>
                <w:szCs w:val="20"/>
              </w:rPr>
              <w:t xml:space="preserve"> </w:t>
            </w:r>
          </w:p>
          <w:p w14:paraId="52C2E87B" w14:textId="77777777" w:rsidR="00350A2D" w:rsidRPr="00350A2D" w:rsidRDefault="00350A2D" w:rsidP="00350A2D">
            <w:pPr>
              <w:spacing w:after="0" w:line="240" w:lineRule="auto"/>
              <w:rPr>
                <w:rFonts w:cs="Arial"/>
                <w:sz w:val="20"/>
                <w:szCs w:val="20"/>
              </w:rPr>
            </w:pPr>
          </w:p>
          <w:p w14:paraId="1A5D8D61" w14:textId="77777777" w:rsidR="00350A2D" w:rsidRPr="00350A2D" w:rsidRDefault="00350A2D" w:rsidP="00350A2D">
            <w:pPr>
              <w:spacing w:after="0" w:line="240" w:lineRule="auto"/>
              <w:rPr>
                <w:rFonts w:cs="Arial"/>
                <w:sz w:val="20"/>
                <w:szCs w:val="20"/>
              </w:rPr>
            </w:pPr>
            <w:r w:rsidRPr="00350A2D">
              <w:rPr>
                <w:rFonts w:cs="Arial"/>
                <w:sz w:val="20"/>
                <w:szCs w:val="20"/>
              </w:rPr>
              <w:t xml:space="preserve">Explain the different public relations methods that could be used: </w:t>
            </w:r>
          </w:p>
          <w:p w14:paraId="12057BC9" w14:textId="3B69AD52" w:rsidR="00350A2D" w:rsidRPr="00350A2D" w:rsidRDefault="00D1614F" w:rsidP="00350A2D">
            <w:pPr>
              <w:pStyle w:val="Tablebullets"/>
            </w:pPr>
            <w:r>
              <w:t>p</w:t>
            </w:r>
            <w:r w:rsidR="00350A2D" w:rsidRPr="00350A2D">
              <w:t>roduct placement</w:t>
            </w:r>
          </w:p>
          <w:p w14:paraId="776A94AD" w14:textId="6AEE4C62" w:rsidR="00350A2D" w:rsidRPr="00350A2D" w:rsidRDefault="00D1614F" w:rsidP="00350A2D">
            <w:pPr>
              <w:pStyle w:val="Tablebullets"/>
            </w:pPr>
            <w:r>
              <w:t>c</w:t>
            </w:r>
            <w:r w:rsidR="00350A2D" w:rsidRPr="00350A2D">
              <w:t>elebrity endorsement</w:t>
            </w:r>
          </w:p>
          <w:p w14:paraId="4ED695B3" w14:textId="63975E26" w:rsidR="00350A2D" w:rsidRPr="00350A2D" w:rsidRDefault="00D1614F" w:rsidP="00350A2D">
            <w:pPr>
              <w:pStyle w:val="Tablebullets"/>
            </w:pPr>
            <w:r>
              <w:t>p</w:t>
            </w:r>
            <w:r w:rsidR="00350A2D" w:rsidRPr="00350A2D">
              <w:t>ress/media releases</w:t>
            </w:r>
            <w:r w:rsidR="009C2FFB">
              <w:t>.</w:t>
            </w:r>
          </w:p>
          <w:p w14:paraId="1939E0C0" w14:textId="77777777" w:rsidR="00350A2D" w:rsidRPr="00350A2D" w:rsidRDefault="00350A2D" w:rsidP="00350A2D">
            <w:pPr>
              <w:spacing w:after="0" w:line="240" w:lineRule="auto"/>
              <w:rPr>
                <w:rFonts w:cs="Arial"/>
                <w:sz w:val="20"/>
                <w:szCs w:val="20"/>
              </w:rPr>
            </w:pPr>
          </w:p>
          <w:p w14:paraId="5C6FEEBB" w14:textId="77777777" w:rsidR="00350A2D" w:rsidRPr="00350A2D" w:rsidRDefault="00350A2D" w:rsidP="00350A2D">
            <w:pPr>
              <w:spacing w:after="0" w:line="240" w:lineRule="auto"/>
              <w:rPr>
                <w:rFonts w:cs="Arial"/>
                <w:sz w:val="20"/>
                <w:szCs w:val="20"/>
              </w:rPr>
            </w:pPr>
            <w:r w:rsidRPr="00350A2D">
              <w:rPr>
                <w:rFonts w:cs="Arial"/>
                <w:sz w:val="20"/>
                <w:szCs w:val="20"/>
              </w:rPr>
              <w:t>Show examples of each public relations method in practice, e.g. product placement in a</w:t>
            </w:r>
            <w:r w:rsidRPr="00350A2D">
              <w:rPr>
                <w:rFonts w:cs="Arial"/>
                <w:b/>
                <w:bCs/>
                <w:color w:val="159C4B" w:themeColor="accent4" w:themeShade="BF"/>
                <w:sz w:val="20"/>
                <w:szCs w:val="20"/>
              </w:rPr>
              <w:t xml:space="preserve"> </w:t>
            </w:r>
            <w:r w:rsidRPr="00350A2D">
              <w:rPr>
                <w:rFonts w:cs="Arial"/>
                <w:sz w:val="20"/>
                <w:szCs w:val="20"/>
              </w:rPr>
              <w:t>movie or</w:t>
            </w:r>
            <w:r w:rsidRPr="00350A2D">
              <w:rPr>
                <w:rFonts w:cs="Arial"/>
                <w:b/>
                <w:bCs/>
                <w:color w:val="159C4B" w:themeColor="accent4" w:themeShade="BF"/>
                <w:sz w:val="20"/>
                <w:szCs w:val="20"/>
              </w:rPr>
              <w:t xml:space="preserve"> </w:t>
            </w:r>
            <w:r w:rsidRPr="00350A2D">
              <w:rPr>
                <w:rFonts w:cs="Arial"/>
                <w:sz w:val="20"/>
                <w:szCs w:val="20"/>
              </w:rPr>
              <w:t xml:space="preserve">a celebrity that endorses a product. </w:t>
            </w:r>
          </w:p>
          <w:p w14:paraId="4D2652A0" w14:textId="77777777" w:rsidR="00350A2D" w:rsidRPr="00350A2D" w:rsidRDefault="00350A2D" w:rsidP="00350A2D">
            <w:pPr>
              <w:spacing w:after="0" w:line="240" w:lineRule="auto"/>
              <w:rPr>
                <w:rFonts w:cs="Arial"/>
                <w:sz w:val="20"/>
                <w:szCs w:val="20"/>
              </w:rPr>
            </w:pPr>
          </w:p>
          <w:p w14:paraId="38881F5B" w14:textId="4103C5BA" w:rsidR="006113F0" w:rsidRPr="006113F0" w:rsidRDefault="00350A2D" w:rsidP="00350A2D">
            <w:pPr>
              <w:spacing w:after="0" w:line="240" w:lineRule="auto"/>
              <w:rPr>
                <w:rFonts w:cs="Arial"/>
                <w:sz w:val="20"/>
                <w:szCs w:val="20"/>
              </w:rPr>
            </w:pPr>
            <w:r w:rsidRPr="00350A2D">
              <w:rPr>
                <w:rFonts w:cs="Arial"/>
                <w:sz w:val="20"/>
                <w:szCs w:val="20"/>
              </w:rPr>
              <w:t>Ask the students to work in small groups and identify the relative benefits and limitations of the method used for each of the real-life examples that you shared.</w:t>
            </w:r>
            <w:r w:rsidR="009C2FFB">
              <w:rPr>
                <w:rFonts w:cs="Arial"/>
                <w:sz w:val="20"/>
                <w:szCs w:val="20"/>
              </w:rPr>
              <w:t xml:space="preserve"> </w:t>
            </w:r>
          </w:p>
        </w:tc>
        <w:tc>
          <w:tcPr>
            <w:tcW w:w="1985" w:type="dxa"/>
            <w:tcBorders>
              <w:top w:val="single" w:sz="4" w:space="0" w:color="5F6DAC"/>
            </w:tcBorders>
            <w:shd w:val="clear" w:color="auto" w:fill="auto"/>
            <w:tcMar>
              <w:top w:w="57" w:type="dxa"/>
              <w:left w:w="57" w:type="dxa"/>
              <w:bottom w:w="57" w:type="dxa"/>
              <w:right w:w="57" w:type="dxa"/>
            </w:tcMar>
          </w:tcPr>
          <w:p w14:paraId="5927AA64" w14:textId="7B6DB3EC" w:rsidR="00350A2D" w:rsidRPr="009C2FFB" w:rsidRDefault="00350A2D" w:rsidP="00350A2D">
            <w:pPr>
              <w:spacing w:after="0" w:line="240" w:lineRule="auto"/>
              <w:rPr>
                <w:rFonts w:cs="Arial"/>
                <w:b/>
                <w:bCs/>
                <w:color w:val="000000" w:themeColor="text1"/>
                <w:sz w:val="20"/>
                <w:szCs w:val="20"/>
              </w:rPr>
            </w:pPr>
            <w:r w:rsidRPr="009C2FFB">
              <w:rPr>
                <w:rFonts w:cs="Arial"/>
                <w:b/>
                <w:bCs/>
                <w:sz w:val="20"/>
                <w:szCs w:val="20"/>
              </w:rPr>
              <w:t>Public relations</w:t>
            </w:r>
          </w:p>
        </w:tc>
        <w:tc>
          <w:tcPr>
            <w:tcW w:w="2268" w:type="dxa"/>
            <w:tcBorders>
              <w:top w:val="single" w:sz="4" w:space="0" w:color="5F6DAC"/>
            </w:tcBorders>
            <w:shd w:val="clear" w:color="auto" w:fill="auto"/>
            <w:tcMar>
              <w:top w:w="57" w:type="dxa"/>
              <w:left w:w="57" w:type="dxa"/>
              <w:bottom w:w="57" w:type="dxa"/>
              <w:right w:w="57" w:type="dxa"/>
            </w:tcMar>
          </w:tcPr>
          <w:p w14:paraId="3A9C6FF4" w14:textId="77777777" w:rsidR="00350A2D" w:rsidRPr="00350A2D" w:rsidRDefault="00350A2D" w:rsidP="00350A2D">
            <w:pPr>
              <w:spacing w:after="0" w:line="240" w:lineRule="auto"/>
              <w:rPr>
                <w:rFonts w:cs="Arial"/>
                <w:sz w:val="20"/>
                <w:szCs w:val="20"/>
              </w:rPr>
            </w:pPr>
            <w:r w:rsidRPr="00350A2D">
              <w:rPr>
                <w:rFonts w:cs="Arial"/>
                <w:sz w:val="20"/>
                <w:szCs w:val="20"/>
              </w:rPr>
              <w:t>Identify a range of public relations methods</w:t>
            </w:r>
          </w:p>
          <w:p w14:paraId="1E7FAA00" w14:textId="77777777" w:rsidR="00350A2D" w:rsidRPr="00350A2D" w:rsidRDefault="00350A2D" w:rsidP="00350A2D">
            <w:pPr>
              <w:spacing w:after="0" w:line="240" w:lineRule="auto"/>
              <w:rPr>
                <w:rFonts w:cs="Arial"/>
                <w:sz w:val="20"/>
                <w:szCs w:val="20"/>
              </w:rPr>
            </w:pPr>
          </w:p>
          <w:p w14:paraId="61C0B157" w14:textId="22A98AFB" w:rsidR="00350A2D" w:rsidRPr="00350A2D" w:rsidRDefault="00350A2D" w:rsidP="00350A2D">
            <w:pPr>
              <w:spacing w:after="0" w:line="240" w:lineRule="auto"/>
              <w:rPr>
                <w:rFonts w:cs="Arial"/>
                <w:sz w:val="20"/>
                <w:szCs w:val="20"/>
              </w:rPr>
            </w:pPr>
            <w:r w:rsidRPr="00350A2D">
              <w:rPr>
                <w:rFonts w:cs="Arial"/>
                <w:sz w:val="20"/>
                <w:szCs w:val="20"/>
              </w:rPr>
              <w:t>Explain that relative benefits and limitations of a range of public relations methods</w:t>
            </w:r>
          </w:p>
        </w:tc>
        <w:tc>
          <w:tcPr>
            <w:tcW w:w="2268" w:type="dxa"/>
            <w:tcBorders>
              <w:top w:val="single" w:sz="4" w:space="0" w:color="5F6DAC"/>
            </w:tcBorders>
            <w:shd w:val="clear" w:color="auto" w:fill="auto"/>
            <w:tcMar>
              <w:top w:w="57" w:type="dxa"/>
              <w:left w:w="57" w:type="dxa"/>
              <w:bottom w:w="57" w:type="dxa"/>
              <w:right w:w="57" w:type="dxa"/>
            </w:tcMar>
          </w:tcPr>
          <w:p w14:paraId="30E34B84" w14:textId="3DDD3D09" w:rsidR="007C1842" w:rsidRDefault="00B057F6" w:rsidP="00350A2D">
            <w:pPr>
              <w:spacing w:after="0" w:line="240" w:lineRule="auto"/>
              <w:rPr>
                <w:rFonts w:cs="Arial"/>
                <w:sz w:val="20"/>
                <w:szCs w:val="20"/>
              </w:rPr>
            </w:pPr>
            <w:hyperlink r:id="rId47" w:history="1">
              <w:r w:rsidR="007C1842" w:rsidRPr="007C1842">
                <w:rPr>
                  <w:rStyle w:val="Hyperlink"/>
                  <w:rFonts w:cs="Arial"/>
                  <w:sz w:val="20"/>
                  <w:szCs w:val="20"/>
                </w:rPr>
                <w:t>Successful (and Failed) Celebrity Endorsements</w:t>
              </w:r>
            </w:hyperlink>
          </w:p>
          <w:p w14:paraId="63427049" w14:textId="6740EA57" w:rsidR="007C1842" w:rsidRDefault="007C1842" w:rsidP="00350A2D">
            <w:pPr>
              <w:spacing w:after="0" w:line="240" w:lineRule="auto"/>
              <w:rPr>
                <w:rFonts w:cs="Arial"/>
                <w:sz w:val="20"/>
                <w:szCs w:val="20"/>
              </w:rPr>
            </w:pPr>
            <w:r>
              <w:rPr>
                <w:rFonts w:cs="Arial"/>
                <w:sz w:val="20"/>
                <w:szCs w:val="20"/>
              </w:rPr>
              <w:t>(youtube.com)</w:t>
            </w:r>
          </w:p>
          <w:p w14:paraId="51939248" w14:textId="5B8A8AEB" w:rsidR="00350A2D" w:rsidRPr="00350A2D" w:rsidRDefault="007C1842" w:rsidP="00350A2D">
            <w:pPr>
              <w:spacing w:after="0" w:line="240" w:lineRule="auto"/>
              <w:rPr>
                <w:rFonts w:cs="Arial"/>
                <w:sz w:val="20"/>
                <w:szCs w:val="20"/>
              </w:rPr>
            </w:pPr>
            <w:r>
              <w:rPr>
                <w:rFonts w:cs="Arial"/>
                <w:sz w:val="20"/>
                <w:szCs w:val="20"/>
              </w:rPr>
              <w:t>- a</w:t>
            </w:r>
            <w:r w:rsidR="00350A2D" w:rsidRPr="00350A2D">
              <w:rPr>
                <w:rFonts w:cs="Arial"/>
                <w:sz w:val="20"/>
                <w:szCs w:val="20"/>
              </w:rPr>
              <w:t xml:space="preserve"> short clip about successful and failed celebrity endorsements</w:t>
            </w:r>
          </w:p>
          <w:p w14:paraId="255FC12E" w14:textId="77777777" w:rsidR="00350A2D" w:rsidRPr="00350A2D" w:rsidRDefault="00350A2D" w:rsidP="00350A2D">
            <w:pPr>
              <w:spacing w:after="0" w:line="240" w:lineRule="auto"/>
              <w:rPr>
                <w:rFonts w:cs="Arial"/>
                <w:sz w:val="20"/>
                <w:szCs w:val="20"/>
              </w:rPr>
            </w:pPr>
          </w:p>
          <w:p w14:paraId="6582C033" w14:textId="10E91BD9" w:rsidR="00350A2D" w:rsidRPr="00350A2D" w:rsidRDefault="00B057F6" w:rsidP="00350A2D">
            <w:pPr>
              <w:spacing w:after="0" w:line="240" w:lineRule="auto"/>
              <w:rPr>
                <w:rFonts w:cs="Arial"/>
                <w:sz w:val="20"/>
                <w:szCs w:val="20"/>
              </w:rPr>
            </w:pPr>
            <w:hyperlink r:id="rId48" w:history="1">
              <w:r w:rsidR="000A4FEB" w:rsidRPr="000A4FEB">
                <w:rPr>
                  <w:rStyle w:val="Hyperlink"/>
                  <w:rFonts w:cs="Arial"/>
                  <w:sz w:val="20"/>
                  <w:szCs w:val="20"/>
                </w:rPr>
                <w:t>How product placement helped Co-op jump 14% in terms of purchase intent</w:t>
              </w:r>
            </w:hyperlink>
          </w:p>
          <w:p w14:paraId="123D3A0F" w14:textId="31B9F47A" w:rsidR="003F3D3F" w:rsidRDefault="003F3D3F" w:rsidP="00350A2D">
            <w:pPr>
              <w:spacing w:after="0" w:line="240" w:lineRule="auto"/>
              <w:rPr>
                <w:rFonts w:cs="Arial"/>
                <w:sz w:val="20"/>
                <w:szCs w:val="20"/>
              </w:rPr>
            </w:pPr>
            <w:r>
              <w:rPr>
                <w:rFonts w:cs="Arial"/>
                <w:sz w:val="20"/>
                <w:szCs w:val="20"/>
              </w:rPr>
              <w:t>(itvmedia.co.uk)</w:t>
            </w:r>
          </w:p>
          <w:p w14:paraId="7703C083" w14:textId="77777777" w:rsidR="003F3D3F" w:rsidRDefault="003F3D3F" w:rsidP="00350A2D">
            <w:pPr>
              <w:spacing w:after="0" w:line="240" w:lineRule="auto"/>
              <w:rPr>
                <w:rFonts w:cs="Arial"/>
                <w:sz w:val="20"/>
                <w:szCs w:val="20"/>
              </w:rPr>
            </w:pPr>
          </w:p>
          <w:p w14:paraId="51F2A1B2" w14:textId="77777777" w:rsidR="005D4220" w:rsidRPr="005D4220" w:rsidRDefault="005D4220" w:rsidP="00350A2D">
            <w:pPr>
              <w:spacing w:after="0" w:line="240" w:lineRule="auto"/>
              <w:rPr>
                <w:rFonts w:cs="Arial"/>
                <w:sz w:val="20"/>
                <w:szCs w:val="20"/>
              </w:rPr>
            </w:pPr>
            <w:r>
              <w:rPr>
                <w:sz w:val="20"/>
                <w:szCs w:val="20"/>
              </w:rPr>
              <w:fldChar w:fldCharType="begin"/>
            </w:r>
            <w:r>
              <w:rPr>
                <w:sz w:val="20"/>
                <w:szCs w:val="20"/>
              </w:rPr>
              <w:instrText xml:space="preserve"> HYPERLINK "</w:instrText>
            </w:r>
            <w:r w:rsidRPr="005D4220">
              <w:rPr>
                <w:sz w:val="20"/>
                <w:szCs w:val="20"/>
              </w:rPr>
              <w:instrText>https://www.bbc.co.uk/bitesize/guides/</w:instrText>
            </w:r>
            <w:r w:rsidRPr="005D4220">
              <w:rPr>
                <w:rFonts w:cs="Arial"/>
                <w:sz w:val="20"/>
                <w:szCs w:val="20"/>
              </w:rPr>
              <w:instrText>zqt7k7h/revision/3</w:instrText>
            </w:r>
          </w:p>
          <w:p w14:paraId="6432090C" w14:textId="77777777" w:rsidR="005D4220" w:rsidRPr="00406F4C" w:rsidRDefault="005D4220" w:rsidP="00350A2D">
            <w:pPr>
              <w:spacing w:after="0" w:line="240" w:lineRule="auto"/>
              <w:rPr>
                <w:rStyle w:val="Hyperlink"/>
                <w:rFonts w:cs="Arial"/>
                <w:sz w:val="20"/>
                <w:szCs w:val="20"/>
              </w:rPr>
            </w:pPr>
            <w:r>
              <w:rPr>
                <w:sz w:val="20"/>
                <w:szCs w:val="20"/>
              </w:rPr>
              <w:instrText xml:space="preserve">" </w:instrText>
            </w:r>
            <w:r>
              <w:rPr>
                <w:sz w:val="20"/>
                <w:szCs w:val="20"/>
              </w:rPr>
              <w:fldChar w:fldCharType="separate"/>
            </w:r>
            <w:r w:rsidRPr="00406F4C">
              <w:rPr>
                <w:rStyle w:val="Hyperlink"/>
                <w:sz w:val="20"/>
                <w:szCs w:val="20"/>
              </w:rPr>
              <w:t>https://www.bbc.co.uk/bitesize/guides/</w:t>
            </w:r>
            <w:r w:rsidRPr="00406F4C">
              <w:rPr>
                <w:rStyle w:val="Hyperlink"/>
                <w:rFonts w:cs="Arial"/>
                <w:sz w:val="20"/>
                <w:szCs w:val="20"/>
              </w:rPr>
              <w:t>zqt7k7h/revision/3</w:t>
            </w:r>
          </w:p>
          <w:p w14:paraId="37A2DE0B" w14:textId="56D47CAC" w:rsidR="003F3D3F" w:rsidRPr="00350A2D" w:rsidRDefault="005D4220" w:rsidP="00350A2D">
            <w:pPr>
              <w:spacing w:after="0" w:line="240" w:lineRule="auto"/>
              <w:rPr>
                <w:rFonts w:cs="Arial"/>
                <w:sz w:val="20"/>
                <w:szCs w:val="20"/>
              </w:rPr>
            </w:pPr>
            <w:r>
              <w:rPr>
                <w:sz w:val="20"/>
                <w:szCs w:val="20"/>
              </w:rPr>
              <w:fldChar w:fldCharType="end"/>
            </w:r>
            <w:r>
              <w:rPr>
                <w:sz w:val="20"/>
                <w:szCs w:val="20"/>
              </w:rPr>
              <w:t>(bbc.co.uk)</w:t>
            </w:r>
          </w:p>
          <w:p w14:paraId="38604FD7" w14:textId="636D5355" w:rsidR="00350A2D" w:rsidRPr="00350A2D" w:rsidRDefault="00FB6FD5" w:rsidP="00350A2D">
            <w:pPr>
              <w:rPr>
                <w:rFonts w:cs="Arial"/>
                <w:sz w:val="20"/>
                <w:szCs w:val="20"/>
              </w:rPr>
            </w:pPr>
            <w:r>
              <w:rPr>
                <w:rFonts w:cs="Arial"/>
                <w:sz w:val="20"/>
                <w:szCs w:val="20"/>
              </w:rPr>
              <w:t>- n</w:t>
            </w:r>
            <w:r w:rsidR="00350A2D" w:rsidRPr="00350A2D">
              <w:rPr>
                <w:rFonts w:cs="Arial"/>
                <w:sz w:val="20"/>
                <w:szCs w:val="20"/>
              </w:rPr>
              <w:t>otes about press releases</w:t>
            </w:r>
          </w:p>
        </w:tc>
        <w:tc>
          <w:tcPr>
            <w:tcW w:w="1559" w:type="dxa"/>
            <w:tcBorders>
              <w:top w:val="single" w:sz="4" w:space="0" w:color="5F6DAC"/>
            </w:tcBorders>
            <w:shd w:val="clear" w:color="auto" w:fill="auto"/>
            <w:tcMar>
              <w:top w:w="57" w:type="dxa"/>
              <w:left w:w="57" w:type="dxa"/>
              <w:bottom w:w="57" w:type="dxa"/>
              <w:right w:w="57" w:type="dxa"/>
            </w:tcMar>
          </w:tcPr>
          <w:p w14:paraId="61E3C0E6" w14:textId="5AA39983" w:rsidR="00350A2D" w:rsidRPr="00350A2D" w:rsidRDefault="00350A2D" w:rsidP="00350A2D">
            <w:pPr>
              <w:spacing w:after="0" w:line="240" w:lineRule="auto"/>
              <w:rPr>
                <w:rFonts w:cs="Arial"/>
                <w:color w:val="000000" w:themeColor="text1"/>
                <w:sz w:val="20"/>
                <w:szCs w:val="20"/>
              </w:rPr>
            </w:pPr>
            <w:r w:rsidRPr="00350A2D">
              <w:rPr>
                <w:rFonts w:cs="Arial"/>
                <w:sz w:val="20"/>
                <w:szCs w:val="20"/>
              </w:rPr>
              <w:t>R069 – TA2.1 How to create a promotional campaign for a product/brand</w:t>
            </w:r>
          </w:p>
        </w:tc>
      </w:tr>
      <w:tr w:rsidR="00446F1F" w14:paraId="2FE2E454" w14:textId="77777777" w:rsidTr="00484ABC">
        <w:trPr>
          <w:trHeight w:val="20"/>
        </w:trPr>
        <w:tc>
          <w:tcPr>
            <w:tcW w:w="849" w:type="dxa"/>
            <w:shd w:val="clear" w:color="auto" w:fill="auto"/>
            <w:tcMar>
              <w:top w:w="57" w:type="dxa"/>
              <w:left w:w="57" w:type="dxa"/>
              <w:bottom w:w="57" w:type="dxa"/>
              <w:right w:w="57" w:type="dxa"/>
            </w:tcMar>
          </w:tcPr>
          <w:p w14:paraId="41C482C9" w14:textId="3A513AA2" w:rsidR="00446F1F" w:rsidRPr="00E56234" w:rsidRDefault="00446F1F" w:rsidP="00446F1F">
            <w:pPr>
              <w:spacing w:after="0" w:line="240" w:lineRule="auto"/>
              <w:rPr>
                <w:rFonts w:cs="Arial"/>
                <w:sz w:val="20"/>
                <w:szCs w:val="20"/>
              </w:rPr>
            </w:pPr>
            <w:r>
              <w:rPr>
                <w:rFonts w:cs="Arial"/>
                <w:sz w:val="20"/>
                <w:szCs w:val="20"/>
              </w:rPr>
              <w:t>2</w:t>
            </w:r>
          </w:p>
        </w:tc>
        <w:tc>
          <w:tcPr>
            <w:tcW w:w="2077" w:type="dxa"/>
            <w:shd w:val="clear" w:color="auto" w:fill="auto"/>
            <w:tcMar>
              <w:top w:w="57" w:type="dxa"/>
              <w:left w:w="57" w:type="dxa"/>
              <w:bottom w:w="57" w:type="dxa"/>
              <w:right w:w="57" w:type="dxa"/>
            </w:tcMar>
          </w:tcPr>
          <w:p w14:paraId="59433DDB" w14:textId="77777777" w:rsidR="00446F1F" w:rsidRDefault="00446F1F" w:rsidP="00446F1F">
            <w:pPr>
              <w:spacing w:after="0" w:line="240" w:lineRule="auto"/>
              <w:rPr>
                <w:rFonts w:cs="Arial"/>
                <w:sz w:val="20"/>
                <w:szCs w:val="20"/>
              </w:rPr>
            </w:pPr>
            <w:r>
              <w:rPr>
                <w:rFonts w:cs="Arial"/>
                <w:sz w:val="20"/>
                <w:szCs w:val="20"/>
              </w:rPr>
              <w:t>TA4 Creating a marketing mix to support a product</w:t>
            </w:r>
          </w:p>
          <w:p w14:paraId="03A8CEB5" w14:textId="77777777" w:rsidR="00446F1F" w:rsidRDefault="00446F1F" w:rsidP="00446F1F">
            <w:pPr>
              <w:spacing w:after="0" w:line="240" w:lineRule="auto"/>
              <w:rPr>
                <w:rFonts w:cs="Arial"/>
                <w:sz w:val="20"/>
                <w:szCs w:val="20"/>
              </w:rPr>
            </w:pPr>
          </w:p>
          <w:p w14:paraId="2ADA3974" w14:textId="7E0EA88D" w:rsidR="00446F1F" w:rsidRPr="00E56234" w:rsidRDefault="00446F1F" w:rsidP="00446F1F">
            <w:pPr>
              <w:suppressAutoHyphens/>
              <w:autoSpaceDN w:val="0"/>
              <w:spacing w:after="0" w:line="240" w:lineRule="auto"/>
              <w:textAlignment w:val="baseline"/>
              <w:rPr>
                <w:rFonts w:cs="Arial"/>
                <w:sz w:val="20"/>
                <w:szCs w:val="20"/>
              </w:rPr>
            </w:pPr>
            <w:r>
              <w:rPr>
                <w:rFonts w:cs="Arial"/>
                <w:sz w:val="20"/>
                <w:szCs w:val="20"/>
              </w:rPr>
              <w:lastRenderedPageBreak/>
              <w:t>4.5 How to sell the good/service to the consumer</w:t>
            </w:r>
          </w:p>
        </w:tc>
        <w:tc>
          <w:tcPr>
            <w:tcW w:w="3878" w:type="dxa"/>
            <w:shd w:val="clear" w:color="auto" w:fill="auto"/>
            <w:tcMar>
              <w:top w:w="57" w:type="dxa"/>
              <w:left w:w="57" w:type="dxa"/>
              <w:bottom w:w="57" w:type="dxa"/>
              <w:right w:w="57" w:type="dxa"/>
            </w:tcMar>
          </w:tcPr>
          <w:p w14:paraId="13652F46" w14:textId="77777777" w:rsidR="00446F1F" w:rsidRDefault="00446F1F" w:rsidP="00446F1F">
            <w:pPr>
              <w:spacing w:after="0" w:line="240" w:lineRule="auto"/>
              <w:rPr>
                <w:rFonts w:cs="Arial"/>
                <w:sz w:val="20"/>
                <w:szCs w:val="20"/>
              </w:rPr>
            </w:pPr>
            <w:r>
              <w:rPr>
                <w:rFonts w:cs="Arial"/>
                <w:sz w:val="20"/>
                <w:szCs w:val="20"/>
              </w:rPr>
              <w:lastRenderedPageBreak/>
              <w:t xml:space="preserve">In this lesson you will introduce students to the different ways that a good/service may be sold to customers. The methods can be described as: </w:t>
            </w:r>
          </w:p>
          <w:p w14:paraId="2BD34242" w14:textId="585AF8BF" w:rsidR="00446F1F" w:rsidRDefault="00E20BE6" w:rsidP="00446F1F">
            <w:pPr>
              <w:pStyle w:val="Tablebullets"/>
            </w:pPr>
            <w:r>
              <w:lastRenderedPageBreak/>
              <w:t>p</w:t>
            </w:r>
            <w:r w:rsidR="00446F1F">
              <w:t>hysical channels</w:t>
            </w:r>
          </w:p>
          <w:p w14:paraId="62A1AFCC" w14:textId="5A274BC3" w:rsidR="00446F1F" w:rsidRDefault="00E20BE6" w:rsidP="00446F1F">
            <w:pPr>
              <w:pStyle w:val="Tablebullets"/>
            </w:pPr>
            <w:r>
              <w:t>d</w:t>
            </w:r>
            <w:r w:rsidR="00446F1F">
              <w:t>igital channels</w:t>
            </w:r>
            <w:r>
              <w:t>.</w:t>
            </w:r>
          </w:p>
          <w:p w14:paraId="6FE20C6F" w14:textId="77777777" w:rsidR="00446F1F" w:rsidRDefault="00446F1F" w:rsidP="00446F1F">
            <w:pPr>
              <w:spacing w:after="0" w:line="240" w:lineRule="auto"/>
              <w:rPr>
                <w:rFonts w:cs="Arial"/>
                <w:sz w:val="20"/>
                <w:szCs w:val="20"/>
              </w:rPr>
            </w:pPr>
          </w:p>
          <w:p w14:paraId="4E03EAAC" w14:textId="77777777" w:rsidR="00446F1F" w:rsidRDefault="00446F1F" w:rsidP="00446F1F">
            <w:pPr>
              <w:spacing w:after="0" w:line="240" w:lineRule="auto"/>
              <w:rPr>
                <w:rFonts w:cs="Arial"/>
                <w:sz w:val="20"/>
                <w:szCs w:val="20"/>
              </w:rPr>
            </w:pPr>
            <w:r>
              <w:rPr>
                <w:rFonts w:cs="Arial"/>
                <w:sz w:val="20"/>
                <w:szCs w:val="20"/>
              </w:rPr>
              <w:t xml:space="preserve">You could produce a list of the different ways of selling a good/service, e.g. shops, social media, online auction sites and ask the students to categorise the methods as physical or digital. Lead a class discussion to review the answers and from the discussion create a definition of physical and digital distribution channels. </w:t>
            </w:r>
          </w:p>
          <w:p w14:paraId="074E9524" w14:textId="77777777" w:rsidR="00446F1F" w:rsidRDefault="00446F1F" w:rsidP="00446F1F">
            <w:pPr>
              <w:spacing w:after="0" w:line="240" w:lineRule="auto"/>
              <w:rPr>
                <w:rFonts w:cs="Arial"/>
                <w:sz w:val="20"/>
                <w:szCs w:val="20"/>
              </w:rPr>
            </w:pPr>
          </w:p>
          <w:p w14:paraId="6CBC3295" w14:textId="77777777" w:rsidR="00446F1F" w:rsidRDefault="00446F1F" w:rsidP="00446F1F">
            <w:pPr>
              <w:spacing w:after="0" w:line="240" w:lineRule="auto"/>
              <w:rPr>
                <w:rFonts w:cs="Arial"/>
                <w:sz w:val="20"/>
                <w:szCs w:val="20"/>
              </w:rPr>
            </w:pPr>
            <w:r>
              <w:rPr>
                <w:rFonts w:cs="Arial"/>
                <w:sz w:val="20"/>
                <w:szCs w:val="20"/>
              </w:rPr>
              <w:t xml:space="preserve">You could ask the students to work in pairs to consider the two methods and identify the advantages and disadvantages of physical and digital channels. </w:t>
            </w:r>
          </w:p>
          <w:p w14:paraId="0AED7A4A" w14:textId="77777777" w:rsidR="00446F1F" w:rsidRDefault="00446F1F" w:rsidP="00446F1F">
            <w:pPr>
              <w:spacing w:after="0" w:line="240" w:lineRule="auto"/>
              <w:rPr>
                <w:rFonts w:cs="Arial"/>
                <w:sz w:val="20"/>
                <w:szCs w:val="20"/>
              </w:rPr>
            </w:pPr>
          </w:p>
          <w:p w14:paraId="10DAE837" w14:textId="4453BB90" w:rsidR="00446F1F" w:rsidRPr="00E56234" w:rsidRDefault="00446F1F" w:rsidP="00446F1F">
            <w:pPr>
              <w:spacing w:after="0" w:line="240" w:lineRule="auto"/>
              <w:rPr>
                <w:rFonts w:cs="Arial"/>
                <w:sz w:val="20"/>
                <w:szCs w:val="20"/>
              </w:rPr>
            </w:pPr>
            <w:r>
              <w:rPr>
                <w:rFonts w:cs="Arial"/>
                <w:sz w:val="20"/>
                <w:szCs w:val="20"/>
              </w:rPr>
              <w:t>You could end the lesson with a discussion of the changes in how customers purchase goods/service. The students could research how digital channels are growing in popularity and some of the reasons behind this trend. They could present their findings on presentation slides.</w:t>
            </w:r>
          </w:p>
        </w:tc>
        <w:tc>
          <w:tcPr>
            <w:tcW w:w="1985" w:type="dxa"/>
            <w:shd w:val="clear" w:color="auto" w:fill="auto"/>
            <w:tcMar>
              <w:top w:w="57" w:type="dxa"/>
              <w:left w:w="57" w:type="dxa"/>
              <w:bottom w:w="57" w:type="dxa"/>
              <w:right w:w="57" w:type="dxa"/>
            </w:tcMar>
          </w:tcPr>
          <w:p w14:paraId="68250863" w14:textId="77777777" w:rsidR="00446F1F" w:rsidRPr="00A874C9" w:rsidRDefault="00446F1F" w:rsidP="00446F1F">
            <w:pPr>
              <w:spacing w:after="0" w:line="240" w:lineRule="auto"/>
              <w:rPr>
                <w:rFonts w:cs="Arial"/>
                <w:b/>
                <w:bCs/>
                <w:sz w:val="20"/>
                <w:szCs w:val="20"/>
              </w:rPr>
            </w:pPr>
            <w:r w:rsidRPr="00A874C9">
              <w:rPr>
                <w:rFonts w:cs="Arial"/>
                <w:b/>
                <w:bCs/>
                <w:sz w:val="20"/>
                <w:szCs w:val="20"/>
              </w:rPr>
              <w:lastRenderedPageBreak/>
              <w:t>Physical channels</w:t>
            </w:r>
          </w:p>
          <w:p w14:paraId="6FBF9A33" w14:textId="77777777" w:rsidR="00446F1F" w:rsidRPr="00A874C9" w:rsidRDefault="00446F1F" w:rsidP="00446F1F">
            <w:pPr>
              <w:spacing w:after="0" w:line="240" w:lineRule="auto"/>
              <w:rPr>
                <w:rFonts w:cs="Arial"/>
                <w:b/>
                <w:bCs/>
                <w:sz w:val="20"/>
                <w:szCs w:val="20"/>
              </w:rPr>
            </w:pPr>
          </w:p>
          <w:p w14:paraId="390B4DFD" w14:textId="248B875F" w:rsidR="00446F1F" w:rsidRPr="00E56234" w:rsidRDefault="00446F1F" w:rsidP="00446F1F">
            <w:pPr>
              <w:spacing w:after="0" w:line="240" w:lineRule="auto"/>
              <w:rPr>
                <w:rFonts w:cs="Arial"/>
                <w:sz w:val="20"/>
                <w:szCs w:val="20"/>
              </w:rPr>
            </w:pPr>
            <w:r w:rsidRPr="00A874C9">
              <w:rPr>
                <w:rFonts w:cs="Arial"/>
                <w:b/>
                <w:bCs/>
                <w:sz w:val="20"/>
                <w:szCs w:val="20"/>
              </w:rPr>
              <w:t>Digital channels</w:t>
            </w:r>
          </w:p>
        </w:tc>
        <w:tc>
          <w:tcPr>
            <w:tcW w:w="2268" w:type="dxa"/>
            <w:shd w:val="clear" w:color="auto" w:fill="auto"/>
            <w:tcMar>
              <w:top w:w="57" w:type="dxa"/>
              <w:left w:w="57" w:type="dxa"/>
              <w:bottom w:w="57" w:type="dxa"/>
              <w:right w:w="57" w:type="dxa"/>
            </w:tcMar>
          </w:tcPr>
          <w:p w14:paraId="17D51045" w14:textId="77777777" w:rsidR="00446F1F" w:rsidRDefault="00446F1F" w:rsidP="00446F1F">
            <w:pPr>
              <w:spacing w:after="0" w:line="240" w:lineRule="auto"/>
              <w:rPr>
                <w:rFonts w:cs="Arial"/>
                <w:sz w:val="20"/>
                <w:szCs w:val="20"/>
              </w:rPr>
            </w:pPr>
            <w:r>
              <w:rPr>
                <w:rFonts w:cs="Arial"/>
                <w:sz w:val="20"/>
                <w:szCs w:val="20"/>
              </w:rPr>
              <w:t>Explain how a good/service can be sold to the consumer</w:t>
            </w:r>
          </w:p>
          <w:p w14:paraId="63DDE8DA" w14:textId="77777777" w:rsidR="00446F1F" w:rsidRDefault="00446F1F" w:rsidP="00446F1F">
            <w:pPr>
              <w:spacing w:after="0" w:line="240" w:lineRule="auto"/>
              <w:rPr>
                <w:rFonts w:cs="Arial"/>
                <w:sz w:val="20"/>
                <w:szCs w:val="20"/>
              </w:rPr>
            </w:pPr>
          </w:p>
          <w:p w14:paraId="533ADF77" w14:textId="77777777" w:rsidR="00446F1F" w:rsidRDefault="00446F1F" w:rsidP="00446F1F">
            <w:pPr>
              <w:spacing w:after="0" w:line="240" w:lineRule="auto"/>
              <w:rPr>
                <w:rFonts w:cs="Arial"/>
                <w:sz w:val="20"/>
                <w:szCs w:val="20"/>
              </w:rPr>
            </w:pPr>
            <w:r>
              <w:rPr>
                <w:rFonts w:cs="Arial"/>
                <w:sz w:val="20"/>
                <w:szCs w:val="20"/>
              </w:rPr>
              <w:lastRenderedPageBreak/>
              <w:t>Explain the growth in digital channels</w:t>
            </w:r>
          </w:p>
          <w:p w14:paraId="149BC421" w14:textId="77777777" w:rsidR="00446F1F" w:rsidRDefault="00446F1F" w:rsidP="00446F1F">
            <w:pPr>
              <w:spacing w:after="0" w:line="240" w:lineRule="auto"/>
              <w:rPr>
                <w:rFonts w:cs="Arial"/>
                <w:sz w:val="20"/>
                <w:szCs w:val="20"/>
              </w:rPr>
            </w:pPr>
          </w:p>
          <w:p w14:paraId="01BBABBF" w14:textId="36BFEF0B" w:rsidR="00446F1F" w:rsidRPr="00E56234" w:rsidRDefault="00446F1F" w:rsidP="00446F1F">
            <w:pPr>
              <w:spacing w:after="0" w:line="240" w:lineRule="auto"/>
              <w:rPr>
                <w:rFonts w:cs="Arial"/>
                <w:sz w:val="20"/>
                <w:szCs w:val="20"/>
              </w:rPr>
            </w:pPr>
            <w:r>
              <w:rPr>
                <w:rFonts w:cs="Arial"/>
                <w:sz w:val="20"/>
                <w:szCs w:val="20"/>
              </w:rPr>
              <w:t>Explain the advantages and disadvantages of physical and digital channels</w:t>
            </w:r>
          </w:p>
        </w:tc>
        <w:tc>
          <w:tcPr>
            <w:tcW w:w="2268" w:type="dxa"/>
            <w:shd w:val="clear" w:color="auto" w:fill="auto"/>
            <w:tcMar>
              <w:top w:w="57" w:type="dxa"/>
              <w:left w:w="57" w:type="dxa"/>
              <w:bottom w:w="57" w:type="dxa"/>
              <w:right w:w="57" w:type="dxa"/>
            </w:tcMar>
          </w:tcPr>
          <w:p w14:paraId="7C4256A7" w14:textId="27703710" w:rsidR="00446F1F" w:rsidRPr="00075AC3" w:rsidRDefault="00B057F6" w:rsidP="00446F1F">
            <w:pPr>
              <w:spacing w:after="0" w:line="240" w:lineRule="auto"/>
              <w:rPr>
                <w:rFonts w:cs="Arial"/>
                <w:sz w:val="20"/>
                <w:szCs w:val="20"/>
                <w:lang w:val="fr-FR"/>
              </w:rPr>
            </w:pPr>
            <w:hyperlink r:id="rId49" w:history="1">
              <w:r w:rsidR="00075AC3" w:rsidRPr="00075AC3">
                <w:rPr>
                  <w:rStyle w:val="Hyperlink"/>
                  <w:sz w:val="20"/>
                  <w:szCs w:val="20"/>
                </w:rPr>
                <w:t>Writing features, reviews and press releases</w:t>
              </w:r>
            </w:hyperlink>
            <w:r w:rsidR="00075AC3" w:rsidRPr="00075AC3">
              <w:rPr>
                <w:sz w:val="20"/>
                <w:szCs w:val="20"/>
              </w:rPr>
              <w:t xml:space="preserve"> – BBC Bitesize</w:t>
            </w:r>
          </w:p>
          <w:p w14:paraId="25A873F1" w14:textId="71AEBFFB" w:rsidR="00141609" w:rsidRPr="00075AC3" w:rsidRDefault="00141609" w:rsidP="00446F1F">
            <w:pPr>
              <w:spacing w:after="0" w:line="240" w:lineRule="auto"/>
              <w:rPr>
                <w:rFonts w:cs="Arial"/>
                <w:sz w:val="20"/>
                <w:szCs w:val="20"/>
              </w:rPr>
            </w:pPr>
            <w:r w:rsidRPr="00075AC3">
              <w:rPr>
                <w:rFonts w:cs="Arial"/>
                <w:sz w:val="20"/>
                <w:szCs w:val="20"/>
              </w:rPr>
              <w:t>(bbc.co.uk)</w:t>
            </w:r>
          </w:p>
          <w:p w14:paraId="180346D2" w14:textId="38C75239" w:rsidR="00446F1F" w:rsidRPr="00A13B07" w:rsidRDefault="00FB6FD5" w:rsidP="00446F1F">
            <w:pPr>
              <w:spacing w:after="0" w:line="240" w:lineRule="auto"/>
              <w:rPr>
                <w:rFonts w:cs="Arial"/>
                <w:sz w:val="20"/>
                <w:szCs w:val="20"/>
              </w:rPr>
            </w:pPr>
            <w:r>
              <w:rPr>
                <w:rFonts w:cs="Arial"/>
                <w:sz w:val="20"/>
                <w:szCs w:val="20"/>
              </w:rPr>
              <w:lastRenderedPageBreak/>
              <w:t>- a</w:t>
            </w:r>
            <w:r w:rsidR="00446F1F" w:rsidRPr="00075AC3">
              <w:rPr>
                <w:rFonts w:cs="Arial"/>
                <w:sz w:val="20"/>
                <w:szCs w:val="20"/>
              </w:rPr>
              <w:t xml:space="preserve"> clip</w:t>
            </w:r>
            <w:r>
              <w:rPr>
                <w:rFonts w:cs="Arial"/>
                <w:sz w:val="20"/>
                <w:szCs w:val="20"/>
              </w:rPr>
              <w:t xml:space="preserve"> that</w:t>
            </w:r>
            <w:r w:rsidR="00446F1F" w:rsidRPr="00075AC3">
              <w:rPr>
                <w:rFonts w:cs="Arial"/>
                <w:sz w:val="20"/>
                <w:szCs w:val="20"/>
              </w:rPr>
              <w:t xml:space="preserve"> looks at how one business changes its focus from retail to online</w:t>
            </w:r>
          </w:p>
          <w:p w14:paraId="50C0AD65" w14:textId="77777777" w:rsidR="00446F1F" w:rsidRPr="00A13B07" w:rsidRDefault="00446F1F" w:rsidP="00446F1F">
            <w:pPr>
              <w:spacing w:after="0" w:line="240" w:lineRule="auto"/>
              <w:rPr>
                <w:rFonts w:cs="Arial"/>
                <w:sz w:val="20"/>
                <w:szCs w:val="20"/>
              </w:rPr>
            </w:pPr>
          </w:p>
          <w:p w14:paraId="0AC8E3FF" w14:textId="68E8ECEE" w:rsidR="00446F1F" w:rsidRPr="00A13B07" w:rsidRDefault="00B057F6" w:rsidP="00446F1F">
            <w:pPr>
              <w:spacing w:after="0" w:line="240" w:lineRule="auto"/>
              <w:rPr>
                <w:rFonts w:cs="Arial"/>
                <w:sz w:val="20"/>
                <w:szCs w:val="20"/>
              </w:rPr>
            </w:pPr>
            <w:hyperlink r:id="rId50" w:history="1">
              <w:r w:rsidR="00731F1D" w:rsidRPr="00A13B07">
                <w:rPr>
                  <w:rStyle w:val="Hyperlink"/>
                  <w:rFonts w:cs="Arial"/>
                  <w:sz w:val="20"/>
                  <w:szCs w:val="20"/>
                </w:rPr>
                <w:t>Almost 50 shops a day disappear from High Streets</w:t>
              </w:r>
            </w:hyperlink>
          </w:p>
          <w:p w14:paraId="60E50324" w14:textId="6B85785F" w:rsidR="00141609" w:rsidRPr="00A13B07" w:rsidRDefault="00141609" w:rsidP="00446F1F">
            <w:pPr>
              <w:spacing w:after="0" w:line="240" w:lineRule="auto"/>
              <w:rPr>
                <w:rFonts w:cs="Arial"/>
                <w:sz w:val="20"/>
                <w:szCs w:val="20"/>
              </w:rPr>
            </w:pPr>
            <w:r w:rsidRPr="00A13B07">
              <w:rPr>
                <w:rFonts w:cs="Arial"/>
                <w:sz w:val="20"/>
                <w:szCs w:val="20"/>
              </w:rPr>
              <w:t>(bbc.co.uk)</w:t>
            </w:r>
          </w:p>
          <w:p w14:paraId="57DF5B1E" w14:textId="4F357630" w:rsidR="00446F1F" w:rsidRPr="00A13B07" w:rsidRDefault="00A13B07" w:rsidP="00446F1F">
            <w:pPr>
              <w:spacing w:after="0" w:line="240" w:lineRule="auto"/>
              <w:rPr>
                <w:rFonts w:cs="Arial"/>
                <w:sz w:val="20"/>
                <w:szCs w:val="20"/>
              </w:rPr>
            </w:pPr>
            <w:r>
              <w:rPr>
                <w:rFonts w:cs="Arial"/>
                <w:sz w:val="20"/>
                <w:szCs w:val="20"/>
              </w:rPr>
              <w:t>- a</w:t>
            </w:r>
            <w:r w:rsidR="00446F1F" w:rsidRPr="00A13B07">
              <w:rPr>
                <w:rFonts w:cs="Arial"/>
                <w:sz w:val="20"/>
                <w:szCs w:val="20"/>
              </w:rPr>
              <w:t xml:space="preserve"> BBC News article about the changing channels of distribution</w:t>
            </w:r>
          </w:p>
          <w:p w14:paraId="2EB7718E" w14:textId="77777777" w:rsidR="00446F1F" w:rsidRPr="00A13B07" w:rsidRDefault="00446F1F" w:rsidP="00446F1F">
            <w:pPr>
              <w:spacing w:after="0" w:line="240" w:lineRule="auto"/>
              <w:rPr>
                <w:rFonts w:cs="Arial"/>
                <w:sz w:val="20"/>
                <w:szCs w:val="20"/>
              </w:rPr>
            </w:pPr>
          </w:p>
          <w:p w14:paraId="4E8C1E64" w14:textId="431C6DFC" w:rsidR="00446F1F" w:rsidRPr="00A13B07" w:rsidRDefault="00B057F6" w:rsidP="00446F1F">
            <w:pPr>
              <w:spacing w:after="0" w:line="240" w:lineRule="auto"/>
              <w:rPr>
                <w:rFonts w:cs="Arial"/>
                <w:sz w:val="20"/>
                <w:szCs w:val="20"/>
              </w:rPr>
            </w:pPr>
            <w:hyperlink r:id="rId51" w:history="1">
              <w:r w:rsidR="00A13B07" w:rsidRPr="00A13B07">
                <w:rPr>
                  <w:rStyle w:val="Hyperlink"/>
                  <w:sz w:val="20"/>
                  <w:szCs w:val="20"/>
                </w:rPr>
                <w:t>The high street is dead. Long live the high street</w:t>
              </w:r>
            </w:hyperlink>
          </w:p>
          <w:p w14:paraId="07670ADA" w14:textId="77777777" w:rsidR="00B259CC" w:rsidRPr="00A13B07" w:rsidRDefault="00B259CC" w:rsidP="00446F1F">
            <w:pPr>
              <w:spacing w:after="0" w:line="240" w:lineRule="auto"/>
              <w:rPr>
                <w:rFonts w:cs="Arial"/>
                <w:sz w:val="20"/>
                <w:szCs w:val="20"/>
              </w:rPr>
            </w:pPr>
            <w:r w:rsidRPr="00A13B07">
              <w:rPr>
                <w:rFonts w:cs="Arial"/>
                <w:sz w:val="20"/>
                <w:szCs w:val="20"/>
              </w:rPr>
              <w:t>(retailtimes.co.uk)</w:t>
            </w:r>
          </w:p>
          <w:p w14:paraId="7076B8F1" w14:textId="483F447A" w:rsidR="00446F1F" w:rsidRPr="00A13B07" w:rsidRDefault="00A13B07" w:rsidP="00446F1F">
            <w:pPr>
              <w:spacing w:after="0" w:line="240" w:lineRule="auto"/>
              <w:rPr>
                <w:rFonts w:cs="Arial"/>
                <w:sz w:val="20"/>
                <w:szCs w:val="20"/>
              </w:rPr>
            </w:pPr>
            <w:r>
              <w:rPr>
                <w:rFonts w:cs="Arial"/>
                <w:sz w:val="20"/>
                <w:szCs w:val="20"/>
              </w:rPr>
              <w:t>- a</w:t>
            </w:r>
            <w:r w:rsidR="00446F1F" w:rsidRPr="00A13B07">
              <w:rPr>
                <w:rFonts w:cs="Arial"/>
                <w:sz w:val="20"/>
                <w:szCs w:val="20"/>
              </w:rPr>
              <w:t>n article that takes a detailed analysis of changing purchasing habits</w:t>
            </w:r>
          </w:p>
          <w:p w14:paraId="17B860C8" w14:textId="77777777" w:rsidR="00446F1F" w:rsidRPr="00E56234" w:rsidRDefault="00446F1F" w:rsidP="00446F1F">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17659A73" w14:textId="77777777" w:rsidR="00446F1F" w:rsidRPr="00E56234" w:rsidRDefault="00446F1F" w:rsidP="00446F1F">
            <w:pPr>
              <w:spacing w:after="0" w:line="240" w:lineRule="auto"/>
              <w:rPr>
                <w:rFonts w:cs="Arial"/>
                <w:sz w:val="20"/>
                <w:szCs w:val="20"/>
              </w:rPr>
            </w:pPr>
          </w:p>
        </w:tc>
      </w:tr>
      <w:tr w:rsidR="00E24DC0" w14:paraId="15E3EB63" w14:textId="77777777" w:rsidTr="00484ABC">
        <w:trPr>
          <w:trHeight w:val="20"/>
        </w:trPr>
        <w:tc>
          <w:tcPr>
            <w:tcW w:w="849" w:type="dxa"/>
            <w:shd w:val="clear" w:color="auto" w:fill="auto"/>
            <w:tcMar>
              <w:top w:w="57" w:type="dxa"/>
              <w:left w:w="57" w:type="dxa"/>
              <w:bottom w:w="57" w:type="dxa"/>
              <w:right w:w="57" w:type="dxa"/>
            </w:tcMar>
          </w:tcPr>
          <w:p w14:paraId="2E5E26FC" w14:textId="526032AB" w:rsidR="00E24DC0" w:rsidRDefault="00E24DC0" w:rsidP="00E24DC0">
            <w:pPr>
              <w:spacing w:after="0" w:line="240" w:lineRule="auto"/>
              <w:rPr>
                <w:rFonts w:cs="Arial"/>
                <w:sz w:val="20"/>
                <w:szCs w:val="20"/>
              </w:rPr>
            </w:pPr>
            <w:r>
              <w:rPr>
                <w:rFonts w:cs="Arial"/>
                <w:sz w:val="20"/>
                <w:szCs w:val="20"/>
              </w:rPr>
              <w:t>3</w:t>
            </w:r>
          </w:p>
        </w:tc>
        <w:tc>
          <w:tcPr>
            <w:tcW w:w="2077" w:type="dxa"/>
            <w:shd w:val="clear" w:color="auto" w:fill="auto"/>
            <w:tcMar>
              <w:top w:w="57" w:type="dxa"/>
              <w:left w:w="57" w:type="dxa"/>
              <w:bottom w:w="57" w:type="dxa"/>
              <w:right w:w="57" w:type="dxa"/>
            </w:tcMar>
          </w:tcPr>
          <w:p w14:paraId="4F84A6E2" w14:textId="77777777" w:rsidR="00E24DC0" w:rsidRDefault="00E24DC0" w:rsidP="00E24DC0">
            <w:pPr>
              <w:spacing w:after="0" w:line="240" w:lineRule="auto"/>
              <w:rPr>
                <w:rFonts w:cs="Arial"/>
                <w:sz w:val="20"/>
                <w:szCs w:val="20"/>
              </w:rPr>
            </w:pPr>
            <w:r>
              <w:rPr>
                <w:rFonts w:cs="Arial"/>
                <w:sz w:val="20"/>
                <w:szCs w:val="20"/>
              </w:rPr>
              <w:t>TA4 Creating a marketing mix to support a product</w:t>
            </w:r>
          </w:p>
          <w:p w14:paraId="2F0300FF" w14:textId="77777777" w:rsidR="00E24DC0" w:rsidRDefault="00E24DC0" w:rsidP="00E24DC0">
            <w:pPr>
              <w:spacing w:after="0" w:line="240" w:lineRule="auto"/>
              <w:rPr>
                <w:rFonts w:cs="Arial"/>
                <w:sz w:val="20"/>
                <w:szCs w:val="20"/>
              </w:rPr>
            </w:pPr>
          </w:p>
          <w:p w14:paraId="6D0A5B6C" w14:textId="214A08C3" w:rsidR="00E24DC0" w:rsidRPr="00946610" w:rsidRDefault="00E24DC0" w:rsidP="00E24DC0">
            <w:pPr>
              <w:suppressAutoHyphens/>
              <w:autoSpaceDN w:val="0"/>
              <w:spacing w:after="0" w:line="240" w:lineRule="auto"/>
              <w:textAlignment w:val="baseline"/>
              <w:rPr>
                <w:rFonts w:cs="Arial"/>
                <w:sz w:val="20"/>
                <w:szCs w:val="20"/>
              </w:rPr>
            </w:pPr>
            <w:r>
              <w:rPr>
                <w:rFonts w:cs="Arial"/>
                <w:sz w:val="20"/>
                <w:szCs w:val="20"/>
              </w:rPr>
              <w:t>4.6.1 The product lifecycle</w:t>
            </w:r>
          </w:p>
        </w:tc>
        <w:tc>
          <w:tcPr>
            <w:tcW w:w="3878" w:type="dxa"/>
            <w:shd w:val="clear" w:color="auto" w:fill="auto"/>
            <w:tcMar>
              <w:top w:w="57" w:type="dxa"/>
              <w:left w:w="57" w:type="dxa"/>
              <w:bottom w:w="57" w:type="dxa"/>
              <w:right w:w="57" w:type="dxa"/>
            </w:tcMar>
          </w:tcPr>
          <w:p w14:paraId="303ED750" w14:textId="77777777" w:rsidR="00E24DC0" w:rsidRDefault="00E24DC0" w:rsidP="00E24DC0">
            <w:pPr>
              <w:spacing w:after="0" w:line="240" w:lineRule="auto"/>
              <w:rPr>
                <w:rFonts w:cs="Arial"/>
                <w:sz w:val="20"/>
                <w:szCs w:val="20"/>
              </w:rPr>
            </w:pPr>
            <w:r>
              <w:rPr>
                <w:rFonts w:cs="Arial"/>
                <w:sz w:val="20"/>
                <w:szCs w:val="20"/>
              </w:rPr>
              <w:t xml:space="preserve">In this lesson about the product lifecycle, you could: </w:t>
            </w:r>
          </w:p>
          <w:p w14:paraId="75D6F3EC" w14:textId="51F3A086" w:rsidR="00E24DC0" w:rsidRDefault="00E20BE6" w:rsidP="00E24DC0">
            <w:pPr>
              <w:pStyle w:val="Tablebullets"/>
            </w:pPr>
            <w:r>
              <w:t>s</w:t>
            </w:r>
            <w:r w:rsidR="00E24DC0">
              <w:t xml:space="preserve">tart by displaying photos of products that are now considered obsolete, e.g. a typewriter or a ‘brick’ mobile phone. Ask students if they would buy these </w:t>
            </w:r>
            <w:r w:rsidR="00E24DC0">
              <w:lastRenderedPageBreak/>
              <w:t>products and probe/question their responses to explore why not</w:t>
            </w:r>
          </w:p>
          <w:p w14:paraId="52589919" w14:textId="3C8BF57E" w:rsidR="00E24DC0" w:rsidRDefault="00E20BE6" w:rsidP="00E24DC0">
            <w:pPr>
              <w:pStyle w:val="Tablebullets"/>
            </w:pPr>
            <w:r>
              <w:t>i</w:t>
            </w:r>
            <w:r w:rsidR="00E24DC0">
              <w:t xml:space="preserve">ntroduce the product lifecycle model by displaying and discussing the visual diagram with the five stages clearly identified. </w:t>
            </w:r>
          </w:p>
          <w:p w14:paraId="2BF6315F" w14:textId="77777777" w:rsidR="00E24DC0" w:rsidRDefault="00E24DC0" w:rsidP="00E24DC0">
            <w:pPr>
              <w:spacing w:after="0" w:line="240" w:lineRule="auto"/>
              <w:rPr>
                <w:rFonts w:cs="Arial"/>
                <w:sz w:val="20"/>
                <w:szCs w:val="20"/>
              </w:rPr>
            </w:pPr>
          </w:p>
          <w:p w14:paraId="1ED0C276" w14:textId="77777777" w:rsidR="00E24DC0" w:rsidRDefault="00E24DC0" w:rsidP="00E24DC0">
            <w:pPr>
              <w:spacing w:after="0" w:line="240" w:lineRule="auto"/>
              <w:rPr>
                <w:rFonts w:cs="Arial"/>
                <w:sz w:val="20"/>
                <w:szCs w:val="20"/>
              </w:rPr>
            </w:pPr>
            <w:r>
              <w:rPr>
                <w:rFonts w:cs="Arial"/>
                <w:sz w:val="20"/>
                <w:szCs w:val="20"/>
              </w:rPr>
              <w:t xml:space="preserve">You could give the students a list of different products (all at different stages of the product lifecycle). Ask them to work in pairs to categorise which lifecycle stage is most relevant and why. </w:t>
            </w:r>
          </w:p>
          <w:p w14:paraId="49C0DE24" w14:textId="77777777" w:rsidR="00E24DC0" w:rsidRDefault="00E24DC0" w:rsidP="00E24DC0">
            <w:pPr>
              <w:spacing w:after="0" w:line="240" w:lineRule="auto"/>
              <w:rPr>
                <w:rFonts w:cs="Arial"/>
                <w:sz w:val="20"/>
                <w:szCs w:val="20"/>
              </w:rPr>
            </w:pPr>
          </w:p>
          <w:p w14:paraId="4162422F" w14:textId="0716EA8A" w:rsidR="00E24DC0" w:rsidRPr="00D32F40" w:rsidRDefault="00E24DC0" w:rsidP="00E24DC0">
            <w:pPr>
              <w:spacing w:after="0" w:line="240" w:lineRule="auto"/>
              <w:rPr>
                <w:rFonts w:cs="Arial"/>
                <w:sz w:val="20"/>
                <w:szCs w:val="20"/>
              </w:rPr>
            </w:pPr>
            <w:r>
              <w:rPr>
                <w:rFonts w:cs="Arial"/>
                <w:sz w:val="20"/>
                <w:szCs w:val="20"/>
              </w:rPr>
              <w:t xml:space="preserve">For homework you could give the students a list of fictious products (named Product A, B, C, etc.). Include sales data for each product and ask the students to identify which stage of the product lifecycle is most relevant and why. </w:t>
            </w:r>
          </w:p>
        </w:tc>
        <w:tc>
          <w:tcPr>
            <w:tcW w:w="1985" w:type="dxa"/>
            <w:shd w:val="clear" w:color="auto" w:fill="auto"/>
            <w:tcMar>
              <w:top w:w="57" w:type="dxa"/>
              <w:left w:w="57" w:type="dxa"/>
              <w:bottom w:w="57" w:type="dxa"/>
              <w:right w:w="57" w:type="dxa"/>
            </w:tcMar>
          </w:tcPr>
          <w:p w14:paraId="15307359" w14:textId="77777777" w:rsidR="00E24DC0" w:rsidRPr="00A874C9" w:rsidRDefault="00E24DC0" w:rsidP="00E24DC0">
            <w:pPr>
              <w:spacing w:after="0" w:line="240" w:lineRule="auto"/>
              <w:rPr>
                <w:rFonts w:cs="Arial"/>
                <w:b/>
                <w:bCs/>
                <w:sz w:val="20"/>
                <w:szCs w:val="20"/>
              </w:rPr>
            </w:pPr>
            <w:r w:rsidRPr="00A874C9">
              <w:rPr>
                <w:rFonts w:cs="Arial"/>
                <w:b/>
                <w:bCs/>
                <w:sz w:val="20"/>
                <w:szCs w:val="20"/>
              </w:rPr>
              <w:lastRenderedPageBreak/>
              <w:t>The product lifecycle</w:t>
            </w:r>
          </w:p>
          <w:p w14:paraId="7EC5CE2F" w14:textId="77777777" w:rsidR="00E24DC0" w:rsidRPr="00A874C9" w:rsidRDefault="00E24DC0" w:rsidP="00E24DC0">
            <w:pPr>
              <w:spacing w:after="0" w:line="240" w:lineRule="auto"/>
              <w:rPr>
                <w:rFonts w:cs="Arial"/>
                <w:b/>
                <w:bCs/>
                <w:sz w:val="20"/>
                <w:szCs w:val="20"/>
              </w:rPr>
            </w:pPr>
          </w:p>
          <w:p w14:paraId="0583CB67" w14:textId="77777777" w:rsidR="00E24DC0" w:rsidRPr="00A874C9" w:rsidRDefault="00E24DC0" w:rsidP="00E24DC0">
            <w:pPr>
              <w:spacing w:after="0" w:line="240" w:lineRule="auto"/>
              <w:rPr>
                <w:rFonts w:cs="Arial"/>
                <w:b/>
                <w:bCs/>
                <w:sz w:val="20"/>
                <w:szCs w:val="20"/>
              </w:rPr>
            </w:pPr>
            <w:r w:rsidRPr="00A874C9">
              <w:rPr>
                <w:rFonts w:cs="Arial"/>
                <w:b/>
                <w:bCs/>
                <w:sz w:val="20"/>
                <w:szCs w:val="20"/>
              </w:rPr>
              <w:t>Development</w:t>
            </w:r>
          </w:p>
          <w:p w14:paraId="2C1ED84E" w14:textId="77777777" w:rsidR="00E24DC0" w:rsidRPr="00A874C9" w:rsidRDefault="00E24DC0" w:rsidP="00E24DC0">
            <w:pPr>
              <w:spacing w:after="0" w:line="240" w:lineRule="auto"/>
              <w:rPr>
                <w:rFonts w:cs="Arial"/>
                <w:b/>
                <w:bCs/>
                <w:sz w:val="20"/>
                <w:szCs w:val="20"/>
              </w:rPr>
            </w:pPr>
          </w:p>
          <w:p w14:paraId="365CF06B" w14:textId="77777777" w:rsidR="00E24DC0" w:rsidRPr="00A874C9" w:rsidRDefault="00E24DC0" w:rsidP="00E24DC0">
            <w:pPr>
              <w:spacing w:after="0" w:line="240" w:lineRule="auto"/>
              <w:rPr>
                <w:rFonts w:cs="Arial"/>
                <w:b/>
                <w:bCs/>
                <w:sz w:val="20"/>
                <w:szCs w:val="20"/>
              </w:rPr>
            </w:pPr>
            <w:r w:rsidRPr="00A874C9">
              <w:rPr>
                <w:rFonts w:cs="Arial"/>
                <w:b/>
                <w:bCs/>
                <w:sz w:val="20"/>
                <w:szCs w:val="20"/>
              </w:rPr>
              <w:t>Introduction</w:t>
            </w:r>
          </w:p>
          <w:p w14:paraId="268008AC" w14:textId="77777777" w:rsidR="00E24DC0" w:rsidRPr="00A874C9" w:rsidRDefault="00E24DC0" w:rsidP="00E24DC0">
            <w:pPr>
              <w:spacing w:after="0" w:line="240" w:lineRule="auto"/>
              <w:rPr>
                <w:rFonts w:cs="Arial"/>
                <w:b/>
                <w:bCs/>
                <w:sz w:val="20"/>
                <w:szCs w:val="20"/>
              </w:rPr>
            </w:pPr>
          </w:p>
          <w:p w14:paraId="18D9731F" w14:textId="77777777" w:rsidR="00E24DC0" w:rsidRPr="00A874C9" w:rsidRDefault="00E24DC0" w:rsidP="00E24DC0">
            <w:pPr>
              <w:spacing w:after="0" w:line="240" w:lineRule="auto"/>
              <w:rPr>
                <w:rFonts w:cs="Arial"/>
                <w:b/>
                <w:bCs/>
                <w:sz w:val="20"/>
                <w:szCs w:val="20"/>
              </w:rPr>
            </w:pPr>
            <w:r w:rsidRPr="00A874C9">
              <w:rPr>
                <w:rFonts w:cs="Arial"/>
                <w:b/>
                <w:bCs/>
                <w:sz w:val="20"/>
                <w:szCs w:val="20"/>
              </w:rPr>
              <w:lastRenderedPageBreak/>
              <w:t>Growth</w:t>
            </w:r>
          </w:p>
          <w:p w14:paraId="69222E6C" w14:textId="77777777" w:rsidR="00E24DC0" w:rsidRDefault="00E24DC0" w:rsidP="00E24DC0">
            <w:pPr>
              <w:spacing w:after="0" w:line="240" w:lineRule="auto"/>
              <w:rPr>
                <w:rFonts w:cs="Arial"/>
                <w:sz w:val="20"/>
                <w:szCs w:val="20"/>
              </w:rPr>
            </w:pPr>
          </w:p>
          <w:p w14:paraId="5F5BCDFC" w14:textId="77777777" w:rsidR="00E24DC0" w:rsidRPr="00A874C9" w:rsidRDefault="00E24DC0" w:rsidP="00E24DC0">
            <w:pPr>
              <w:spacing w:after="0" w:line="240" w:lineRule="auto"/>
              <w:rPr>
                <w:rFonts w:cs="Arial"/>
                <w:b/>
                <w:bCs/>
                <w:sz w:val="20"/>
                <w:szCs w:val="20"/>
              </w:rPr>
            </w:pPr>
            <w:r w:rsidRPr="00A874C9">
              <w:rPr>
                <w:rFonts w:cs="Arial"/>
                <w:b/>
                <w:bCs/>
                <w:sz w:val="20"/>
                <w:szCs w:val="20"/>
              </w:rPr>
              <w:t>Maturity</w:t>
            </w:r>
          </w:p>
          <w:p w14:paraId="5FFA13D6" w14:textId="77777777" w:rsidR="00E24DC0" w:rsidRPr="00A874C9" w:rsidRDefault="00E24DC0" w:rsidP="00E24DC0">
            <w:pPr>
              <w:spacing w:after="0" w:line="240" w:lineRule="auto"/>
              <w:rPr>
                <w:rFonts w:cs="Arial"/>
                <w:b/>
                <w:bCs/>
                <w:sz w:val="20"/>
                <w:szCs w:val="20"/>
              </w:rPr>
            </w:pPr>
          </w:p>
          <w:p w14:paraId="7191D9F7" w14:textId="17D7EA09" w:rsidR="00E24DC0" w:rsidRPr="00946610" w:rsidRDefault="00E24DC0" w:rsidP="00E24DC0">
            <w:pPr>
              <w:spacing w:after="0" w:line="240" w:lineRule="auto"/>
              <w:rPr>
                <w:rFonts w:cs="Arial"/>
                <w:sz w:val="20"/>
                <w:szCs w:val="20"/>
              </w:rPr>
            </w:pPr>
            <w:r w:rsidRPr="00A874C9">
              <w:rPr>
                <w:rFonts w:cs="Arial"/>
                <w:b/>
                <w:bCs/>
                <w:sz w:val="20"/>
                <w:szCs w:val="20"/>
              </w:rPr>
              <w:t>Decline</w:t>
            </w:r>
          </w:p>
        </w:tc>
        <w:tc>
          <w:tcPr>
            <w:tcW w:w="2268" w:type="dxa"/>
            <w:shd w:val="clear" w:color="auto" w:fill="auto"/>
            <w:tcMar>
              <w:top w:w="57" w:type="dxa"/>
              <w:left w:w="57" w:type="dxa"/>
              <w:bottom w:w="57" w:type="dxa"/>
              <w:right w:w="57" w:type="dxa"/>
            </w:tcMar>
          </w:tcPr>
          <w:p w14:paraId="513A2752" w14:textId="77777777" w:rsidR="00E24DC0" w:rsidRDefault="00E24DC0" w:rsidP="00E24DC0">
            <w:pPr>
              <w:spacing w:after="0" w:line="240" w:lineRule="auto"/>
              <w:rPr>
                <w:rFonts w:cs="Arial"/>
                <w:sz w:val="20"/>
                <w:szCs w:val="20"/>
              </w:rPr>
            </w:pPr>
            <w:r>
              <w:rPr>
                <w:rFonts w:cs="Arial"/>
                <w:sz w:val="20"/>
                <w:szCs w:val="20"/>
              </w:rPr>
              <w:lastRenderedPageBreak/>
              <w:t>Explain what is meant by the product lifecycle</w:t>
            </w:r>
          </w:p>
          <w:p w14:paraId="3F035CA4" w14:textId="77777777" w:rsidR="00E24DC0" w:rsidRDefault="00E24DC0" w:rsidP="00E24DC0">
            <w:pPr>
              <w:spacing w:after="0" w:line="240" w:lineRule="auto"/>
              <w:rPr>
                <w:rFonts w:cs="Arial"/>
                <w:sz w:val="20"/>
                <w:szCs w:val="20"/>
              </w:rPr>
            </w:pPr>
          </w:p>
          <w:p w14:paraId="0363D138" w14:textId="7F05CFF9" w:rsidR="00E24DC0" w:rsidRPr="00946610" w:rsidRDefault="00E24DC0" w:rsidP="00E24DC0">
            <w:pPr>
              <w:spacing w:after="0" w:line="240" w:lineRule="auto"/>
              <w:rPr>
                <w:color w:val="000000" w:themeColor="text1"/>
                <w:sz w:val="20"/>
                <w:szCs w:val="20"/>
              </w:rPr>
            </w:pPr>
            <w:r>
              <w:rPr>
                <w:rFonts w:cs="Arial"/>
                <w:sz w:val="20"/>
                <w:szCs w:val="20"/>
              </w:rPr>
              <w:t>Explain the features of the different stages of the product lifecycle</w:t>
            </w:r>
          </w:p>
        </w:tc>
        <w:tc>
          <w:tcPr>
            <w:tcW w:w="2268" w:type="dxa"/>
            <w:shd w:val="clear" w:color="auto" w:fill="auto"/>
            <w:tcMar>
              <w:top w:w="57" w:type="dxa"/>
              <w:left w:w="57" w:type="dxa"/>
              <w:bottom w:w="57" w:type="dxa"/>
              <w:right w:w="57" w:type="dxa"/>
            </w:tcMar>
          </w:tcPr>
          <w:p w14:paraId="1D087FD7" w14:textId="12310C71" w:rsidR="00E24DC0" w:rsidRPr="00FD5DE4" w:rsidRDefault="00B057F6" w:rsidP="00E24DC0">
            <w:pPr>
              <w:spacing w:after="0" w:line="240" w:lineRule="auto"/>
              <w:rPr>
                <w:rFonts w:cs="Arial"/>
                <w:sz w:val="20"/>
                <w:szCs w:val="20"/>
              </w:rPr>
            </w:pPr>
            <w:hyperlink r:id="rId52" w:history="1">
              <w:r w:rsidR="00366F1C" w:rsidRPr="00FD5DE4">
                <w:rPr>
                  <w:rStyle w:val="Hyperlink"/>
                  <w:sz w:val="20"/>
                  <w:szCs w:val="20"/>
                </w:rPr>
                <w:t>Marketing: Product Life Cycle (GCSE)</w:t>
              </w:r>
            </w:hyperlink>
          </w:p>
          <w:p w14:paraId="6A1D22A9" w14:textId="4DE5FE6E" w:rsidR="00E24DC0" w:rsidRPr="00FD5DE4" w:rsidRDefault="00B259CC" w:rsidP="00E24DC0">
            <w:pPr>
              <w:spacing w:after="0" w:line="240" w:lineRule="auto"/>
              <w:rPr>
                <w:rFonts w:cs="Arial"/>
                <w:sz w:val="20"/>
                <w:szCs w:val="20"/>
              </w:rPr>
            </w:pPr>
            <w:r w:rsidRPr="00FD5DE4">
              <w:rPr>
                <w:rFonts w:cs="Arial"/>
                <w:sz w:val="20"/>
                <w:szCs w:val="20"/>
              </w:rPr>
              <w:t>(tutor2u.net)</w:t>
            </w:r>
          </w:p>
          <w:p w14:paraId="10AB7C93" w14:textId="77777777" w:rsidR="00D770E4" w:rsidRDefault="00D770E4" w:rsidP="00E24DC0">
            <w:pPr>
              <w:spacing w:after="0" w:line="240" w:lineRule="auto"/>
              <w:rPr>
                <w:rFonts w:cs="Arial"/>
                <w:sz w:val="20"/>
                <w:szCs w:val="20"/>
              </w:rPr>
            </w:pPr>
          </w:p>
          <w:p w14:paraId="4242E4D3" w14:textId="3ED315B8" w:rsidR="00D770E4" w:rsidRDefault="00B057F6" w:rsidP="00E24DC0">
            <w:pPr>
              <w:spacing w:after="0" w:line="240" w:lineRule="auto"/>
              <w:rPr>
                <w:rFonts w:cs="Arial"/>
                <w:sz w:val="20"/>
                <w:szCs w:val="20"/>
              </w:rPr>
            </w:pPr>
            <w:hyperlink r:id="rId53" w:history="1">
              <w:r w:rsidR="002F3FA7" w:rsidRPr="002F3FA7">
                <w:rPr>
                  <w:rStyle w:val="Hyperlink"/>
                  <w:rFonts w:cs="Arial"/>
                  <w:sz w:val="20"/>
                  <w:szCs w:val="20"/>
                </w:rPr>
                <w:t>Product – Product life cycle</w:t>
              </w:r>
            </w:hyperlink>
            <w:r w:rsidR="002F3FA7">
              <w:rPr>
                <w:rFonts w:cs="Arial"/>
                <w:sz w:val="20"/>
                <w:szCs w:val="20"/>
              </w:rPr>
              <w:t xml:space="preserve"> - BBC Bitesize </w:t>
            </w:r>
            <w:r w:rsidR="00D770E4">
              <w:rPr>
                <w:rFonts w:cs="Arial"/>
                <w:sz w:val="20"/>
                <w:szCs w:val="20"/>
              </w:rPr>
              <w:t>(bbc.co.uk)</w:t>
            </w:r>
          </w:p>
          <w:p w14:paraId="564ADB8F" w14:textId="08CDC03E" w:rsidR="00E24DC0" w:rsidRDefault="00AA36E2" w:rsidP="00E24DC0">
            <w:pPr>
              <w:spacing w:after="0" w:line="240" w:lineRule="auto"/>
              <w:rPr>
                <w:rFonts w:cs="Arial"/>
                <w:sz w:val="20"/>
                <w:szCs w:val="20"/>
              </w:rPr>
            </w:pPr>
            <w:r>
              <w:rPr>
                <w:rFonts w:cs="Arial"/>
                <w:sz w:val="20"/>
                <w:szCs w:val="20"/>
              </w:rPr>
              <w:lastRenderedPageBreak/>
              <w:t>- n</w:t>
            </w:r>
            <w:r w:rsidR="00E24DC0">
              <w:rPr>
                <w:rFonts w:cs="Arial"/>
                <w:sz w:val="20"/>
                <w:szCs w:val="20"/>
              </w:rPr>
              <w:t>otes about the product lifecycle</w:t>
            </w:r>
          </w:p>
          <w:p w14:paraId="275E07D2" w14:textId="77777777" w:rsidR="00E24DC0" w:rsidRPr="00EC2699" w:rsidRDefault="00E24DC0" w:rsidP="00E24DC0">
            <w:pPr>
              <w:rPr>
                <w:rFonts w:cs="Arial"/>
                <w:sz w:val="20"/>
                <w:szCs w:val="20"/>
              </w:rPr>
            </w:pPr>
          </w:p>
        </w:tc>
        <w:tc>
          <w:tcPr>
            <w:tcW w:w="1559" w:type="dxa"/>
            <w:shd w:val="clear" w:color="auto" w:fill="auto"/>
            <w:tcMar>
              <w:top w:w="57" w:type="dxa"/>
              <w:left w:w="57" w:type="dxa"/>
              <w:bottom w:w="57" w:type="dxa"/>
              <w:right w:w="57" w:type="dxa"/>
            </w:tcMar>
          </w:tcPr>
          <w:p w14:paraId="5D5EB8C9" w14:textId="77777777" w:rsidR="00E24DC0" w:rsidRPr="00946610" w:rsidRDefault="00E24DC0" w:rsidP="00E24DC0">
            <w:pPr>
              <w:spacing w:after="0" w:line="240" w:lineRule="auto"/>
              <w:rPr>
                <w:rFonts w:cs="Arial"/>
                <w:sz w:val="20"/>
                <w:szCs w:val="20"/>
              </w:rPr>
            </w:pPr>
          </w:p>
        </w:tc>
      </w:tr>
      <w:tr w:rsidR="00BA1366" w14:paraId="5B7C835D" w14:textId="77777777" w:rsidTr="00484ABC">
        <w:trPr>
          <w:trHeight w:val="20"/>
        </w:trPr>
        <w:tc>
          <w:tcPr>
            <w:tcW w:w="849" w:type="dxa"/>
            <w:shd w:val="clear" w:color="auto" w:fill="auto"/>
            <w:tcMar>
              <w:top w:w="57" w:type="dxa"/>
              <w:left w:w="57" w:type="dxa"/>
              <w:bottom w:w="57" w:type="dxa"/>
              <w:right w:w="57" w:type="dxa"/>
            </w:tcMar>
          </w:tcPr>
          <w:p w14:paraId="63C9EBCF" w14:textId="555C8D8D" w:rsidR="00BA1366" w:rsidRDefault="00BA1366" w:rsidP="00BA1366">
            <w:pPr>
              <w:spacing w:after="0" w:line="240" w:lineRule="auto"/>
              <w:rPr>
                <w:rFonts w:cs="Arial"/>
                <w:sz w:val="20"/>
                <w:szCs w:val="20"/>
              </w:rPr>
            </w:pPr>
            <w:r>
              <w:rPr>
                <w:rFonts w:cs="Arial"/>
                <w:sz w:val="20"/>
                <w:szCs w:val="20"/>
              </w:rPr>
              <w:t>4</w:t>
            </w:r>
          </w:p>
        </w:tc>
        <w:tc>
          <w:tcPr>
            <w:tcW w:w="2077" w:type="dxa"/>
            <w:shd w:val="clear" w:color="auto" w:fill="auto"/>
            <w:tcMar>
              <w:top w:w="57" w:type="dxa"/>
              <w:left w:w="57" w:type="dxa"/>
              <w:bottom w:w="57" w:type="dxa"/>
              <w:right w:w="57" w:type="dxa"/>
            </w:tcMar>
          </w:tcPr>
          <w:p w14:paraId="5AAF2C91" w14:textId="77777777" w:rsidR="00BA1366" w:rsidRDefault="00BA1366" w:rsidP="00BA1366">
            <w:pPr>
              <w:spacing w:after="0" w:line="240" w:lineRule="auto"/>
              <w:rPr>
                <w:rFonts w:cs="Arial"/>
                <w:sz w:val="20"/>
                <w:szCs w:val="20"/>
              </w:rPr>
            </w:pPr>
            <w:r>
              <w:rPr>
                <w:rFonts w:cs="Arial"/>
                <w:sz w:val="20"/>
                <w:szCs w:val="20"/>
              </w:rPr>
              <w:t>TA4 Creating a marketing mix to support a product</w:t>
            </w:r>
          </w:p>
          <w:p w14:paraId="0D4DA86C" w14:textId="77777777" w:rsidR="00BA1366" w:rsidRDefault="00BA1366" w:rsidP="00BA1366">
            <w:pPr>
              <w:spacing w:after="0" w:line="240" w:lineRule="auto"/>
              <w:rPr>
                <w:rFonts w:cs="Arial"/>
                <w:sz w:val="20"/>
                <w:szCs w:val="20"/>
              </w:rPr>
            </w:pPr>
          </w:p>
          <w:p w14:paraId="546862E7" w14:textId="7742E05E" w:rsidR="00BA1366" w:rsidRPr="00946610" w:rsidRDefault="00BA1366" w:rsidP="00BA1366">
            <w:pPr>
              <w:suppressAutoHyphens/>
              <w:autoSpaceDN w:val="0"/>
              <w:spacing w:after="0" w:line="240" w:lineRule="auto"/>
              <w:textAlignment w:val="baseline"/>
              <w:rPr>
                <w:rFonts w:cs="Arial"/>
                <w:sz w:val="20"/>
                <w:szCs w:val="20"/>
              </w:rPr>
            </w:pPr>
            <w:r>
              <w:rPr>
                <w:rFonts w:cs="Arial"/>
                <w:sz w:val="20"/>
                <w:szCs w:val="20"/>
              </w:rPr>
              <w:t>4.6.2 Extension strategies for products in the product lifecycle and the appropriateness of each</w:t>
            </w:r>
          </w:p>
        </w:tc>
        <w:tc>
          <w:tcPr>
            <w:tcW w:w="3878" w:type="dxa"/>
            <w:shd w:val="clear" w:color="auto" w:fill="auto"/>
            <w:tcMar>
              <w:top w:w="57" w:type="dxa"/>
              <w:left w:w="57" w:type="dxa"/>
              <w:bottom w:w="57" w:type="dxa"/>
              <w:right w:w="57" w:type="dxa"/>
            </w:tcMar>
          </w:tcPr>
          <w:p w14:paraId="5BA66BA2" w14:textId="77777777" w:rsidR="00BA1366" w:rsidRDefault="00BA1366" w:rsidP="00BA1366">
            <w:pPr>
              <w:spacing w:after="0" w:line="240" w:lineRule="auto"/>
              <w:rPr>
                <w:rFonts w:cs="Arial"/>
                <w:sz w:val="20"/>
                <w:szCs w:val="20"/>
              </w:rPr>
            </w:pPr>
            <w:r>
              <w:rPr>
                <w:rFonts w:cs="Arial"/>
                <w:sz w:val="20"/>
                <w:szCs w:val="20"/>
              </w:rPr>
              <w:t xml:space="preserve">You could start the lesson by reviewing the answers to the homework activity set during the previous lesson. As a class discussion, ask students to think about ways that the business could increase the sales of each product. They are likely to state reduce price or increase advertising which will help you to lead into a session about extension strategies. From the student ideas you could list the different extension strategies that could be used. </w:t>
            </w:r>
          </w:p>
          <w:p w14:paraId="1A7C1EDD" w14:textId="77777777" w:rsidR="00BA1366" w:rsidRDefault="00BA1366" w:rsidP="00BA1366">
            <w:pPr>
              <w:spacing w:after="0" w:line="240" w:lineRule="auto"/>
              <w:rPr>
                <w:rFonts w:cs="Arial"/>
                <w:sz w:val="20"/>
                <w:szCs w:val="20"/>
              </w:rPr>
            </w:pPr>
          </w:p>
          <w:p w14:paraId="43A717AD" w14:textId="26B8C52D" w:rsidR="00BA1366" w:rsidRPr="00D32F40" w:rsidRDefault="00BA1366" w:rsidP="00BA1366">
            <w:pPr>
              <w:spacing w:after="0" w:line="240" w:lineRule="auto"/>
              <w:rPr>
                <w:rFonts w:cs="Arial"/>
                <w:sz w:val="20"/>
                <w:szCs w:val="20"/>
              </w:rPr>
            </w:pPr>
            <w:r>
              <w:rPr>
                <w:rFonts w:cs="Arial"/>
                <w:sz w:val="20"/>
                <w:szCs w:val="20"/>
              </w:rPr>
              <w:t xml:space="preserve">You could then explain how extension strategies are used to prolong the life of a </w:t>
            </w:r>
            <w:r>
              <w:rPr>
                <w:rFonts w:cs="Arial"/>
                <w:sz w:val="20"/>
                <w:szCs w:val="20"/>
              </w:rPr>
              <w:lastRenderedPageBreak/>
              <w:t xml:space="preserve">product. Five extension strategies are listed in the specification for R067 and ask students to work in small groups to identify the relative advantages and disadvantages of each one. You could give each small group a different product to consider and at the end use a class discussion to share answers and consider how the appropriateness may vary according to the product type and context. </w:t>
            </w:r>
          </w:p>
        </w:tc>
        <w:tc>
          <w:tcPr>
            <w:tcW w:w="1985" w:type="dxa"/>
            <w:shd w:val="clear" w:color="auto" w:fill="auto"/>
            <w:tcMar>
              <w:top w:w="57" w:type="dxa"/>
              <w:left w:w="57" w:type="dxa"/>
              <w:bottom w:w="57" w:type="dxa"/>
              <w:right w:w="57" w:type="dxa"/>
            </w:tcMar>
          </w:tcPr>
          <w:p w14:paraId="7C4426EE" w14:textId="19710E5D" w:rsidR="00BA1366" w:rsidRPr="00E93DFF" w:rsidRDefault="00BA1366" w:rsidP="00BA1366">
            <w:pPr>
              <w:spacing w:after="0" w:line="240" w:lineRule="auto"/>
              <w:rPr>
                <w:rFonts w:cs="Arial"/>
                <w:b/>
                <w:bCs/>
                <w:sz w:val="20"/>
                <w:szCs w:val="20"/>
              </w:rPr>
            </w:pPr>
            <w:r w:rsidRPr="00E93DFF">
              <w:rPr>
                <w:rFonts w:cs="Arial"/>
                <w:b/>
                <w:bCs/>
                <w:sz w:val="20"/>
                <w:szCs w:val="20"/>
              </w:rPr>
              <w:lastRenderedPageBreak/>
              <w:t>Extension strategies</w:t>
            </w:r>
          </w:p>
        </w:tc>
        <w:tc>
          <w:tcPr>
            <w:tcW w:w="2268" w:type="dxa"/>
            <w:shd w:val="clear" w:color="auto" w:fill="auto"/>
            <w:tcMar>
              <w:top w:w="57" w:type="dxa"/>
              <w:left w:w="57" w:type="dxa"/>
              <w:bottom w:w="57" w:type="dxa"/>
              <w:right w:w="57" w:type="dxa"/>
            </w:tcMar>
          </w:tcPr>
          <w:p w14:paraId="2140D669" w14:textId="77777777" w:rsidR="00BA1366" w:rsidRDefault="00BA1366" w:rsidP="00BA1366">
            <w:pPr>
              <w:spacing w:after="0" w:line="240" w:lineRule="auto"/>
              <w:rPr>
                <w:rFonts w:cs="Arial"/>
                <w:sz w:val="20"/>
                <w:szCs w:val="20"/>
              </w:rPr>
            </w:pPr>
            <w:r>
              <w:rPr>
                <w:rFonts w:cs="Arial"/>
                <w:sz w:val="20"/>
                <w:szCs w:val="20"/>
              </w:rPr>
              <w:t>Explain what is meant by extension strategies and the impact of on the product lifecycle for a specific product</w:t>
            </w:r>
          </w:p>
          <w:p w14:paraId="4F6E3EB4" w14:textId="77777777" w:rsidR="00BA1366" w:rsidRDefault="00BA1366" w:rsidP="00BA1366">
            <w:pPr>
              <w:spacing w:after="0" w:line="240" w:lineRule="auto"/>
              <w:rPr>
                <w:rFonts w:cs="Arial"/>
                <w:sz w:val="20"/>
                <w:szCs w:val="20"/>
              </w:rPr>
            </w:pPr>
          </w:p>
          <w:p w14:paraId="536860F2" w14:textId="77777777" w:rsidR="00BA1366" w:rsidRDefault="00BA1366" w:rsidP="00BA1366">
            <w:pPr>
              <w:spacing w:after="0" w:line="240" w:lineRule="auto"/>
              <w:rPr>
                <w:rFonts w:cs="Arial"/>
                <w:sz w:val="20"/>
                <w:szCs w:val="20"/>
              </w:rPr>
            </w:pPr>
            <w:r>
              <w:rPr>
                <w:rFonts w:cs="Arial"/>
                <w:sz w:val="20"/>
                <w:szCs w:val="20"/>
              </w:rPr>
              <w:t>Identify a range of extension strategies</w:t>
            </w:r>
          </w:p>
          <w:p w14:paraId="665C10C8" w14:textId="77777777" w:rsidR="00BA1366" w:rsidRDefault="00BA1366" w:rsidP="00BA1366">
            <w:pPr>
              <w:spacing w:after="0" w:line="240" w:lineRule="auto"/>
              <w:rPr>
                <w:rFonts w:cs="Arial"/>
                <w:sz w:val="20"/>
                <w:szCs w:val="20"/>
              </w:rPr>
            </w:pPr>
          </w:p>
          <w:p w14:paraId="5D96658E" w14:textId="74FCC5EF" w:rsidR="00BA1366" w:rsidRPr="00946610" w:rsidRDefault="00BA1366" w:rsidP="00BA1366">
            <w:pPr>
              <w:spacing w:after="0" w:line="240" w:lineRule="auto"/>
              <w:rPr>
                <w:rFonts w:cs="Arial"/>
                <w:sz w:val="20"/>
                <w:szCs w:val="20"/>
              </w:rPr>
            </w:pPr>
            <w:r>
              <w:rPr>
                <w:rFonts w:cs="Arial"/>
                <w:sz w:val="20"/>
                <w:szCs w:val="20"/>
              </w:rPr>
              <w:t>Explain that relative advantages and disadvantages of different extension strategies</w:t>
            </w:r>
          </w:p>
        </w:tc>
        <w:tc>
          <w:tcPr>
            <w:tcW w:w="2268" w:type="dxa"/>
            <w:shd w:val="clear" w:color="auto" w:fill="auto"/>
            <w:tcMar>
              <w:top w:w="57" w:type="dxa"/>
              <w:left w:w="57" w:type="dxa"/>
              <w:bottom w:w="57" w:type="dxa"/>
              <w:right w:w="57" w:type="dxa"/>
            </w:tcMar>
          </w:tcPr>
          <w:p w14:paraId="204256A4" w14:textId="14308091" w:rsidR="00BA1366" w:rsidRPr="008617FF" w:rsidRDefault="00B057F6" w:rsidP="00BA1366">
            <w:pPr>
              <w:spacing w:after="0" w:line="240" w:lineRule="auto"/>
              <w:rPr>
                <w:rFonts w:cs="Arial"/>
                <w:sz w:val="20"/>
                <w:szCs w:val="20"/>
              </w:rPr>
            </w:pPr>
            <w:hyperlink r:id="rId54" w:history="1">
              <w:r w:rsidR="008617FF" w:rsidRPr="008617FF">
                <w:rPr>
                  <w:rStyle w:val="Hyperlink"/>
                  <w:sz w:val="20"/>
                  <w:szCs w:val="20"/>
                </w:rPr>
                <w:t>Product – Extension strategies</w:t>
              </w:r>
            </w:hyperlink>
            <w:r w:rsidR="008617FF" w:rsidRPr="008617FF">
              <w:rPr>
                <w:sz w:val="20"/>
                <w:szCs w:val="20"/>
              </w:rPr>
              <w:t xml:space="preserve"> – BBC Bitesize</w:t>
            </w:r>
          </w:p>
          <w:p w14:paraId="256CEBCE" w14:textId="7BF84317" w:rsidR="00844156" w:rsidRPr="008617FF" w:rsidRDefault="00844156" w:rsidP="00BA1366">
            <w:pPr>
              <w:spacing w:after="0" w:line="240" w:lineRule="auto"/>
              <w:rPr>
                <w:rFonts w:cs="Arial"/>
                <w:sz w:val="20"/>
                <w:szCs w:val="20"/>
              </w:rPr>
            </w:pPr>
            <w:r w:rsidRPr="008617FF">
              <w:rPr>
                <w:rFonts w:cs="Arial"/>
                <w:sz w:val="20"/>
                <w:szCs w:val="20"/>
              </w:rPr>
              <w:t>(bbc.co.uk)</w:t>
            </w:r>
          </w:p>
          <w:p w14:paraId="2C028BF3" w14:textId="3011D2E1" w:rsidR="00BA1366" w:rsidRPr="008617FF" w:rsidRDefault="00FB6FD5" w:rsidP="00BA1366">
            <w:pPr>
              <w:spacing w:after="0" w:line="240" w:lineRule="auto"/>
              <w:rPr>
                <w:rFonts w:cs="Arial"/>
                <w:sz w:val="20"/>
                <w:szCs w:val="20"/>
              </w:rPr>
            </w:pPr>
            <w:r>
              <w:rPr>
                <w:rFonts w:cs="Arial"/>
                <w:sz w:val="20"/>
                <w:szCs w:val="20"/>
              </w:rPr>
              <w:t>- n</w:t>
            </w:r>
            <w:r w:rsidR="00BA1366" w:rsidRPr="008617FF">
              <w:rPr>
                <w:rFonts w:cs="Arial"/>
                <w:sz w:val="20"/>
                <w:szCs w:val="20"/>
              </w:rPr>
              <w:t>otes about extension strategies</w:t>
            </w:r>
          </w:p>
          <w:p w14:paraId="78BFAFDB" w14:textId="77777777" w:rsidR="00BA1366" w:rsidRDefault="00BA1366" w:rsidP="00BA1366">
            <w:pPr>
              <w:spacing w:after="0" w:line="240" w:lineRule="auto"/>
              <w:rPr>
                <w:rFonts w:cs="Arial"/>
                <w:sz w:val="20"/>
                <w:szCs w:val="20"/>
              </w:rPr>
            </w:pPr>
          </w:p>
          <w:p w14:paraId="6CCA68CE" w14:textId="709D5B6C" w:rsidR="00BA1366" w:rsidRPr="00B15D19" w:rsidRDefault="00B057F6" w:rsidP="00BA1366">
            <w:pPr>
              <w:spacing w:after="0" w:line="240" w:lineRule="auto"/>
              <w:rPr>
                <w:rFonts w:cs="Arial"/>
                <w:sz w:val="20"/>
                <w:szCs w:val="20"/>
              </w:rPr>
            </w:pPr>
            <w:hyperlink r:id="rId55" w:history="1">
              <w:r w:rsidR="00B8684C" w:rsidRPr="00B15D19">
                <w:rPr>
                  <w:rStyle w:val="Hyperlink"/>
                  <w:sz w:val="20"/>
                  <w:szCs w:val="20"/>
                </w:rPr>
                <w:t xml:space="preserve">Product </w:t>
              </w:r>
              <w:r w:rsidR="00BD668F" w:rsidRPr="00B15D19">
                <w:rPr>
                  <w:rStyle w:val="Hyperlink"/>
                  <w:sz w:val="20"/>
                  <w:szCs w:val="20"/>
                </w:rPr>
                <w:t>life cycle and extension strategies</w:t>
              </w:r>
            </w:hyperlink>
          </w:p>
          <w:p w14:paraId="4D2B7B80" w14:textId="3714D850" w:rsidR="004D5F12" w:rsidRDefault="004D5F12" w:rsidP="00BA1366">
            <w:pPr>
              <w:spacing w:after="0" w:line="240" w:lineRule="auto"/>
              <w:rPr>
                <w:rFonts w:cs="Arial"/>
                <w:sz w:val="20"/>
                <w:szCs w:val="20"/>
              </w:rPr>
            </w:pPr>
            <w:r>
              <w:rPr>
                <w:rFonts w:cs="Arial"/>
                <w:sz w:val="20"/>
                <w:szCs w:val="20"/>
              </w:rPr>
              <w:t>(mrshearingbusinessstudies.weebly.com)</w:t>
            </w:r>
            <w:r>
              <w:rPr>
                <w:rFonts w:cs="Arial"/>
                <w:sz w:val="20"/>
                <w:szCs w:val="20"/>
              </w:rPr>
              <w:br/>
            </w:r>
          </w:p>
          <w:p w14:paraId="2C23979B" w14:textId="29C03377" w:rsidR="00BA1366" w:rsidRDefault="00DD6301" w:rsidP="00BA1366">
            <w:pPr>
              <w:spacing w:after="0" w:line="240" w:lineRule="auto"/>
              <w:rPr>
                <w:rFonts w:cs="Arial"/>
                <w:sz w:val="20"/>
                <w:szCs w:val="20"/>
              </w:rPr>
            </w:pPr>
            <w:r>
              <w:rPr>
                <w:rFonts w:cs="Arial"/>
                <w:sz w:val="20"/>
                <w:szCs w:val="20"/>
              </w:rPr>
              <w:lastRenderedPageBreak/>
              <w:t>- a</w:t>
            </w:r>
            <w:r w:rsidR="00BA1366">
              <w:rPr>
                <w:rFonts w:cs="Arial"/>
                <w:sz w:val="20"/>
                <w:szCs w:val="20"/>
              </w:rPr>
              <w:t xml:space="preserve"> clip to show how Lucozade extended its product lifecycle</w:t>
            </w:r>
          </w:p>
          <w:p w14:paraId="6C7BD705" w14:textId="77777777" w:rsidR="00BA1366" w:rsidRDefault="00BA1366" w:rsidP="00BA1366">
            <w:pPr>
              <w:spacing w:after="0" w:line="240" w:lineRule="auto"/>
              <w:rPr>
                <w:rFonts w:cs="Arial"/>
                <w:sz w:val="20"/>
                <w:szCs w:val="20"/>
              </w:rPr>
            </w:pPr>
          </w:p>
          <w:p w14:paraId="65F4C01E" w14:textId="2E23093B" w:rsidR="00BA1366" w:rsidRPr="00DD6301" w:rsidRDefault="00B057F6" w:rsidP="00BA1366">
            <w:pPr>
              <w:spacing w:after="0" w:line="240" w:lineRule="auto"/>
              <w:rPr>
                <w:rFonts w:cs="Arial"/>
                <w:color w:val="000000" w:themeColor="text1"/>
                <w:sz w:val="20"/>
                <w:szCs w:val="20"/>
              </w:rPr>
            </w:pPr>
            <w:hyperlink r:id="rId56" w:history="1">
              <w:r w:rsidR="00DD6301" w:rsidRPr="00DD6301">
                <w:rPr>
                  <w:rStyle w:val="Hyperlink"/>
                  <w:rFonts w:cs="Arial"/>
                  <w:sz w:val="20"/>
                  <w:szCs w:val="20"/>
                </w:rPr>
                <w:t>Product – Extending product life cycle</w:t>
              </w:r>
            </w:hyperlink>
            <w:r w:rsidR="00DD6301" w:rsidRPr="00DD6301">
              <w:rPr>
                <w:rStyle w:val="Hyperlink"/>
                <w:rFonts w:cs="Arial"/>
                <w:color w:val="000000" w:themeColor="text1"/>
                <w:sz w:val="20"/>
                <w:szCs w:val="20"/>
                <w:u w:val="none"/>
              </w:rPr>
              <w:t xml:space="preserve"> – BBC Bitesize</w:t>
            </w:r>
          </w:p>
          <w:p w14:paraId="65692C88" w14:textId="78EEDECF" w:rsidR="00870CDD" w:rsidRDefault="00870CDD" w:rsidP="00BA1366">
            <w:pPr>
              <w:spacing w:after="0" w:line="240" w:lineRule="auto"/>
              <w:rPr>
                <w:rFonts w:cs="Arial"/>
                <w:sz w:val="20"/>
                <w:szCs w:val="20"/>
              </w:rPr>
            </w:pPr>
            <w:r>
              <w:rPr>
                <w:rFonts w:cs="Arial"/>
                <w:sz w:val="20"/>
                <w:szCs w:val="20"/>
              </w:rPr>
              <w:t>(bbc.co.uk)</w:t>
            </w:r>
          </w:p>
          <w:p w14:paraId="6DC2E468" w14:textId="0DF69906" w:rsidR="00BA1366" w:rsidRPr="00946610" w:rsidRDefault="00DD6301" w:rsidP="00BA1366">
            <w:pPr>
              <w:spacing w:after="0" w:line="240" w:lineRule="auto"/>
              <w:rPr>
                <w:rFonts w:cs="Arial"/>
                <w:sz w:val="20"/>
                <w:szCs w:val="20"/>
              </w:rPr>
            </w:pPr>
            <w:r>
              <w:rPr>
                <w:rFonts w:cs="Arial"/>
                <w:sz w:val="20"/>
                <w:szCs w:val="20"/>
              </w:rPr>
              <w:t>- w</w:t>
            </w:r>
            <w:r w:rsidR="00BA1366">
              <w:rPr>
                <w:rFonts w:cs="Arial"/>
                <w:sz w:val="20"/>
                <w:szCs w:val="20"/>
              </w:rPr>
              <w:t>ays to extend the life of a product</w:t>
            </w:r>
          </w:p>
        </w:tc>
        <w:tc>
          <w:tcPr>
            <w:tcW w:w="1559" w:type="dxa"/>
            <w:shd w:val="clear" w:color="auto" w:fill="auto"/>
            <w:tcMar>
              <w:top w:w="57" w:type="dxa"/>
              <w:left w:w="57" w:type="dxa"/>
              <w:bottom w:w="57" w:type="dxa"/>
              <w:right w:w="57" w:type="dxa"/>
            </w:tcMar>
          </w:tcPr>
          <w:p w14:paraId="68C1523B" w14:textId="77777777" w:rsidR="00BA1366" w:rsidRPr="00946610" w:rsidRDefault="00BA1366" w:rsidP="00BA1366">
            <w:pPr>
              <w:spacing w:after="0" w:line="240" w:lineRule="auto"/>
              <w:rPr>
                <w:rFonts w:cs="Arial"/>
                <w:sz w:val="20"/>
                <w:szCs w:val="20"/>
              </w:rPr>
            </w:pPr>
          </w:p>
        </w:tc>
      </w:tr>
      <w:tr w:rsidR="003A753A" w14:paraId="1BDE4D9E" w14:textId="77777777" w:rsidTr="00484ABC">
        <w:trPr>
          <w:trHeight w:val="20"/>
        </w:trPr>
        <w:tc>
          <w:tcPr>
            <w:tcW w:w="849" w:type="dxa"/>
            <w:shd w:val="clear" w:color="auto" w:fill="auto"/>
            <w:tcMar>
              <w:top w:w="57" w:type="dxa"/>
              <w:left w:w="57" w:type="dxa"/>
              <w:bottom w:w="57" w:type="dxa"/>
              <w:right w:w="57" w:type="dxa"/>
            </w:tcMar>
          </w:tcPr>
          <w:p w14:paraId="52C87022" w14:textId="68C128FC" w:rsidR="003A753A" w:rsidRPr="00F03C02" w:rsidRDefault="003A753A" w:rsidP="003A753A">
            <w:pPr>
              <w:spacing w:after="0" w:line="240" w:lineRule="auto"/>
              <w:rPr>
                <w:rFonts w:cs="Arial"/>
                <w:sz w:val="20"/>
                <w:szCs w:val="20"/>
              </w:rPr>
            </w:pPr>
            <w:r>
              <w:rPr>
                <w:rFonts w:cs="Arial"/>
                <w:sz w:val="20"/>
                <w:szCs w:val="20"/>
              </w:rPr>
              <w:t>5</w:t>
            </w:r>
          </w:p>
        </w:tc>
        <w:tc>
          <w:tcPr>
            <w:tcW w:w="2077" w:type="dxa"/>
            <w:shd w:val="clear" w:color="auto" w:fill="auto"/>
            <w:tcMar>
              <w:top w:w="57" w:type="dxa"/>
              <w:left w:w="57" w:type="dxa"/>
              <w:bottom w:w="57" w:type="dxa"/>
              <w:right w:w="57" w:type="dxa"/>
            </w:tcMar>
          </w:tcPr>
          <w:p w14:paraId="554E387E" w14:textId="77777777" w:rsidR="003A753A" w:rsidRDefault="003A753A" w:rsidP="003A753A">
            <w:pPr>
              <w:spacing w:after="0" w:line="240" w:lineRule="auto"/>
              <w:rPr>
                <w:rFonts w:cs="Arial"/>
                <w:sz w:val="20"/>
                <w:szCs w:val="20"/>
              </w:rPr>
            </w:pPr>
            <w:r>
              <w:rPr>
                <w:rFonts w:cs="Arial"/>
                <w:sz w:val="20"/>
                <w:szCs w:val="20"/>
              </w:rPr>
              <w:t>TA4 Creating a marketing mix to support a product</w:t>
            </w:r>
          </w:p>
          <w:p w14:paraId="34DA17A9" w14:textId="77777777" w:rsidR="003A753A" w:rsidRDefault="003A753A" w:rsidP="003A753A">
            <w:pPr>
              <w:spacing w:after="0" w:line="240" w:lineRule="auto"/>
              <w:rPr>
                <w:rFonts w:cs="Arial"/>
                <w:sz w:val="20"/>
                <w:szCs w:val="20"/>
              </w:rPr>
            </w:pPr>
          </w:p>
          <w:p w14:paraId="2DCA78BA" w14:textId="77777777" w:rsidR="003A753A" w:rsidRDefault="003A753A" w:rsidP="003A753A">
            <w:pPr>
              <w:suppressAutoHyphens/>
              <w:autoSpaceDN w:val="0"/>
              <w:spacing w:after="0" w:line="240" w:lineRule="auto"/>
              <w:textAlignment w:val="baseline"/>
              <w:rPr>
                <w:rFonts w:cs="Arial"/>
                <w:sz w:val="20"/>
                <w:szCs w:val="20"/>
              </w:rPr>
            </w:pPr>
            <w:r>
              <w:rPr>
                <w:rFonts w:cs="Arial"/>
                <w:sz w:val="20"/>
                <w:szCs w:val="20"/>
              </w:rPr>
              <w:t>4.7.1 Factors to consider when pricing a product to attract and retain customers</w:t>
            </w:r>
          </w:p>
          <w:p w14:paraId="4B86323D" w14:textId="77777777" w:rsidR="003A753A" w:rsidRDefault="003A753A" w:rsidP="003A753A">
            <w:pPr>
              <w:suppressAutoHyphens/>
              <w:autoSpaceDN w:val="0"/>
              <w:spacing w:after="0" w:line="240" w:lineRule="auto"/>
              <w:textAlignment w:val="baseline"/>
              <w:rPr>
                <w:rFonts w:cs="Arial"/>
                <w:sz w:val="20"/>
                <w:szCs w:val="20"/>
              </w:rPr>
            </w:pPr>
          </w:p>
          <w:p w14:paraId="6E82B106" w14:textId="7642309D" w:rsidR="003A753A" w:rsidRPr="00CC5E91" w:rsidRDefault="003A753A" w:rsidP="003A753A">
            <w:pPr>
              <w:suppressAutoHyphens/>
              <w:autoSpaceDN w:val="0"/>
              <w:spacing w:after="0" w:line="240" w:lineRule="auto"/>
              <w:textAlignment w:val="baseline"/>
              <w:rPr>
                <w:rFonts w:cs="Arial"/>
                <w:sz w:val="20"/>
                <w:szCs w:val="20"/>
              </w:rPr>
            </w:pPr>
            <w:r>
              <w:rPr>
                <w:rFonts w:cs="Arial"/>
                <w:sz w:val="20"/>
                <w:szCs w:val="20"/>
              </w:rPr>
              <w:t>4.7.2 Types of pricing strategies and the appropriateness of each</w:t>
            </w:r>
          </w:p>
        </w:tc>
        <w:tc>
          <w:tcPr>
            <w:tcW w:w="3878" w:type="dxa"/>
            <w:shd w:val="clear" w:color="auto" w:fill="auto"/>
            <w:tcMar>
              <w:top w:w="57" w:type="dxa"/>
              <w:left w:w="57" w:type="dxa"/>
              <w:bottom w:w="57" w:type="dxa"/>
              <w:right w:w="57" w:type="dxa"/>
            </w:tcMar>
          </w:tcPr>
          <w:p w14:paraId="644FEACC" w14:textId="77777777" w:rsidR="003A753A" w:rsidRDefault="003A753A" w:rsidP="003A753A">
            <w:pPr>
              <w:spacing w:after="0" w:line="240" w:lineRule="auto"/>
              <w:rPr>
                <w:rFonts w:cs="Arial"/>
                <w:sz w:val="20"/>
                <w:szCs w:val="20"/>
              </w:rPr>
            </w:pPr>
            <w:r>
              <w:rPr>
                <w:rFonts w:cs="Arial"/>
                <w:sz w:val="20"/>
                <w:szCs w:val="20"/>
              </w:rPr>
              <w:t>You could start this lesson by asking students</w:t>
            </w:r>
            <w:r w:rsidRPr="00865B58">
              <w:rPr>
                <w:rFonts w:cs="Arial"/>
                <w:sz w:val="20"/>
                <w:szCs w:val="20"/>
              </w:rPr>
              <w:t xml:space="preserve"> to work in small groups to identify what factors an entrepreneur would need to consider when deciding what </w:t>
            </w:r>
            <w:proofErr w:type="gramStart"/>
            <w:r w:rsidRPr="00865B58">
              <w:rPr>
                <w:rFonts w:cs="Arial"/>
                <w:sz w:val="20"/>
                <w:szCs w:val="20"/>
              </w:rPr>
              <w:t>price</w:t>
            </w:r>
            <w:proofErr w:type="gramEnd"/>
            <w:r w:rsidRPr="00865B58">
              <w:rPr>
                <w:rFonts w:cs="Arial"/>
                <w:sz w:val="20"/>
                <w:szCs w:val="20"/>
              </w:rPr>
              <w:t xml:space="preserve"> they should charge for a product or service. A case study could be provided to aid this discussion where the overall aim of the business (</w:t>
            </w:r>
            <w:r>
              <w:rPr>
                <w:rFonts w:cs="Arial"/>
                <w:sz w:val="20"/>
                <w:szCs w:val="20"/>
              </w:rPr>
              <w:t>e.g.</w:t>
            </w:r>
            <w:r w:rsidRPr="00865B58">
              <w:rPr>
                <w:rFonts w:cs="Arial"/>
                <w:sz w:val="20"/>
                <w:szCs w:val="20"/>
              </w:rPr>
              <w:t xml:space="preserve"> to maximise profit) is stated. Having collated the discussion notes, the small groups could then be asked to rank the factors in order of importance and justify their decision to the group. </w:t>
            </w:r>
            <w:r>
              <w:rPr>
                <w:rFonts w:cs="Arial"/>
                <w:sz w:val="20"/>
                <w:szCs w:val="20"/>
              </w:rPr>
              <w:t xml:space="preserve">You </w:t>
            </w:r>
            <w:r w:rsidRPr="00865B58">
              <w:rPr>
                <w:rFonts w:cs="Arial"/>
                <w:sz w:val="20"/>
                <w:szCs w:val="20"/>
              </w:rPr>
              <w:t>could then summarise the discussion</w:t>
            </w:r>
            <w:r>
              <w:rPr>
                <w:rFonts w:cs="Arial"/>
                <w:sz w:val="20"/>
                <w:szCs w:val="20"/>
              </w:rPr>
              <w:t xml:space="preserve"> and list the four factors listed in the specification: </w:t>
            </w:r>
          </w:p>
          <w:p w14:paraId="68EF865F" w14:textId="72AAE9C2" w:rsidR="003A753A" w:rsidRDefault="008B70E8" w:rsidP="007B1F7B">
            <w:pPr>
              <w:pStyle w:val="Tablebullets"/>
            </w:pPr>
            <w:r>
              <w:t>i</w:t>
            </w:r>
            <w:r w:rsidR="003A753A">
              <w:t>ncome levels</w:t>
            </w:r>
          </w:p>
          <w:p w14:paraId="4802EACA" w14:textId="4101919E" w:rsidR="003A753A" w:rsidRDefault="008B70E8" w:rsidP="007B1F7B">
            <w:pPr>
              <w:pStyle w:val="Tablebullets"/>
            </w:pPr>
            <w:r>
              <w:t>p</w:t>
            </w:r>
            <w:r w:rsidR="003A753A">
              <w:t>rice of competitor products</w:t>
            </w:r>
          </w:p>
          <w:p w14:paraId="32F62006" w14:textId="4716DE07" w:rsidR="003A753A" w:rsidRDefault="008B70E8" w:rsidP="007B1F7B">
            <w:pPr>
              <w:pStyle w:val="Tablebullets"/>
            </w:pPr>
            <w:r>
              <w:t>c</w:t>
            </w:r>
            <w:r w:rsidR="003A753A">
              <w:t xml:space="preserve">ost of production </w:t>
            </w:r>
          </w:p>
          <w:p w14:paraId="27375B73" w14:textId="1BFAC9BA" w:rsidR="003A753A" w:rsidRDefault="008B70E8" w:rsidP="007B1F7B">
            <w:pPr>
              <w:pStyle w:val="Tablebullets"/>
            </w:pPr>
            <w:r>
              <w:t>s</w:t>
            </w:r>
            <w:r w:rsidR="003A753A">
              <w:t>tage of the product life cycle</w:t>
            </w:r>
            <w:r>
              <w:t>.</w:t>
            </w:r>
          </w:p>
          <w:p w14:paraId="11BC1961" w14:textId="77777777" w:rsidR="003A753A" w:rsidRDefault="003A753A" w:rsidP="003A753A">
            <w:pPr>
              <w:spacing w:after="0" w:line="240" w:lineRule="auto"/>
              <w:rPr>
                <w:rFonts w:cs="Arial"/>
                <w:sz w:val="20"/>
                <w:szCs w:val="20"/>
              </w:rPr>
            </w:pPr>
          </w:p>
          <w:p w14:paraId="78266677" w14:textId="77777777" w:rsidR="003A753A" w:rsidRDefault="003A753A" w:rsidP="003A753A">
            <w:pPr>
              <w:spacing w:after="0" w:line="240" w:lineRule="auto"/>
              <w:rPr>
                <w:rFonts w:cs="Arial"/>
                <w:sz w:val="20"/>
                <w:szCs w:val="20"/>
              </w:rPr>
            </w:pPr>
            <w:r>
              <w:rPr>
                <w:rFonts w:cs="Arial"/>
                <w:sz w:val="20"/>
                <w:szCs w:val="20"/>
              </w:rPr>
              <w:t xml:space="preserve">You could then introduce the students to the following four pricing strategies: </w:t>
            </w:r>
          </w:p>
          <w:p w14:paraId="7435E754" w14:textId="14E4EAC8" w:rsidR="003A753A" w:rsidRDefault="008B70E8" w:rsidP="007B1F7B">
            <w:pPr>
              <w:pStyle w:val="Tablebullets"/>
            </w:pPr>
            <w:r>
              <w:lastRenderedPageBreak/>
              <w:t>c</w:t>
            </w:r>
            <w:r w:rsidR="003A753A">
              <w:t>ompetitive pricing</w:t>
            </w:r>
          </w:p>
          <w:p w14:paraId="52F86458" w14:textId="514CB558" w:rsidR="003A753A" w:rsidRDefault="008B70E8" w:rsidP="007B1F7B">
            <w:pPr>
              <w:pStyle w:val="Tablebullets"/>
            </w:pPr>
            <w:r>
              <w:t>p</w:t>
            </w:r>
            <w:r w:rsidR="003A753A">
              <w:t>sychological pricing</w:t>
            </w:r>
          </w:p>
          <w:p w14:paraId="1E2E744A" w14:textId="55EB952D" w:rsidR="003A753A" w:rsidRDefault="008B70E8" w:rsidP="007B1F7B">
            <w:pPr>
              <w:pStyle w:val="Tablebullets"/>
            </w:pPr>
            <w:r>
              <w:t>p</w:t>
            </w:r>
            <w:r w:rsidR="003A753A">
              <w:t>rice skimming</w:t>
            </w:r>
          </w:p>
          <w:p w14:paraId="772FF912" w14:textId="69AF619B" w:rsidR="003A753A" w:rsidRDefault="008B70E8" w:rsidP="007B1F7B">
            <w:pPr>
              <w:pStyle w:val="Tablebullets"/>
            </w:pPr>
            <w:r>
              <w:t>p</w:t>
            </w:r>
            <w:r w:rsidR="003A753A">
              <w:t xml:space="preserve">rice penetration. </w:t>
            </w:r>
          </w:p>
          <w:p w14:paraId="06731E9B" w14:textId="77777777" w:rsidR="003A753A" w:rsidRDefault="003A753A" w:rsidP="003A753A">
            <w:pPr>
              <w:spacing w:after="0" w:line="240" w:lineRule="auto"/>
              <w:rPr>
                <w:rFonts w:cs="Arial"/>
                <w:sz w:val="20"/>
                <w:szCs w:val="20"/>
              </w:rPr>
            </w:pPr>
          </w:p>
          <w:p w14:paraId="0969C58D" w14:textId="77777777" w:rsidR="003A753A" w:rsidRDefault="003A753A" w:rsidP="003A753A">
            <w:pPr>
              <w:spacing w:after="0" w:line="240" w:lineRule="auto"/>
              <w:rPr>
                <w:rFonts w:cs="Arial"/>
                <w:sz w:val="20"/>
                <w:szCs w:val="20"/>
              </w:rPr>
            </w:pPr>
            <w:r>
              <w:rPr>
                <w:rFonts w:cs="Arial"/>
                <w:sz w:val="20"/>
                <w:szCs w:val="20"/>
              </w:rPr>
              <w:t xml:space="preserve">Use real-life product examples to illustrate the pricing strategies to help students understand them. It is important to stress that pricing strategies only outline the price trends and not the specific price charged. </w:t>
            </w:r>
          </w:p>
          <w:p w14:paraId="39CC7044" w14:textId="77777777" w:rsidR="003A753A" w:rsidRDefault="003A753A" w:rsidP="003A753A">
            <w:pPr>
              <w:spacing w:after="0" w:line="240" w:lineRule="auto"/>
              <w:rPr>
                <w:rFonts w:cs="Arial"/>
                <w:sz w:val="20"/>
                <w:szCs w:val="20"/>
              </w:rPr>
            </w:pPr>
          </w:p>
          <w:p w14:paraId="26CE29DE" w14:textId="72FBA376" w:rsidR="003A753A" w:rsidRPr="00CC5E91" w:rsidRDefault="003A753A" w:rsidP="003A753A">
            <w:pPr>
              <w:spacing w:after="0" w:line="240" w:lineRule="auto"/>
              <w:rPr>
                <w:rFonts w:cs="Arial"/>
                <w:sz w:val="20"/>
                <w:szCs w:val="20"/>
              </w:rPr>
            </w:pPr>
            <w:r>
              <w:rPr>
                <w:rFonts w:cs="Arial"/>
                <w:sz w:val="20"/>
                <w:szCs w:val="20"/>
              </w:rPr>
              <w:t xml:space="preserve">For homework you could prepare some case study scenarios of different products and ask students to recommend the most appropriate pricing strategy for the situation. The students should explain the advantages of the pricing strategy recommended and the relative drawbacks. </w:t>
            </w:r>
          </w:p>
        </w:tc>
        <w:tc>
          <w:tcPr>
            <w:tcW w:w="1985" w:type="dxa"/>
            <w:shd w:val="clear" w:color="auto" w:fill="auto"/>
            <w:tcMar>
              <w:top w:w="57" w:type="dxa"/>
              <w:left w:w="57" w:type="dxa"/>
              <w:bottom w:w="57" w:type="dxa"/>
              <w:right w:w="57" w:type="dxa"/>
            </w:tcMar>
          </w:tcPr>
          <w:p w14:paraId="3ABAE000" w14:textId="77777777" w:rsidR="003A753A" w:rsidRPr="00322833" w:rsidRDefault="003A753A" w:rsidP="003A753A">
            <w:pPr>
              <w:spacing w:after="0" w:line="240" w:lineRule="auto"/>
              <w:rPr>
                <w:rFonts w:cs="Arial"/>
                <w:b/>
                <w:bCs/>
                <w:sz w:val="20"/>
                <w:szCs w:val="20"/>
              </w:rPr>
            </w:pPr>
            <w:r w:rsidRPr="00322833">
              <w:rPr>
                <w:rFonts w:cs="Arial"/>
                <w:b/>
                <w:bCs/>
                <w:sz w:val="20"/>
                <w:szCs w:val="20"/>
              </w:rPr>
              <w:lastRenderedPageBreak/>
              <w:t>Pricing strategies</w:t>
            </w:r>
          </w:p>
          <w:p w14:paraId="2E303CD6" w14:textId="77777777" w:rsidR="003A753A" w:rsidRPr="00322833" w:rsidRDefault="003A753A" w:rsidP="003A753A">
            <w:pPr>
              <w:spacing w:after="0" w:line="240" w:lineRule="auto"/>
              <w:rPr>
                <w:rFonts w:cs="Arial"/>
                <w:b/>
                <w:bCs/>
                <w:sz w:val="20"/>
                <w:szCs w:val="20"/>
              </w:rPr>
            </w:pPr>
          </w:p>
          <w:p w14:paraId="0B9AB99C" w14:textId="77777777" w:rsidR="003A753A" w:rsidRPr="00322833" w:rsidRDefault="003A753A" w:rsidP="003A753A">
            <w:pPr>
              <w:spacing w:after="0" w:line="240" w:lineRule="auto"/>
              <w:rPr>
                <w:rFonts w:cs="Arial"/>
                <w:b/>
                <w:bCs/>
                <w:sz w:val="20"/>
                <w:szCs w:val="20"/>
              </w:rPr>
            </w:pPr>
            <w:r w:rsidRPr="00322833">
              <w:rPr>
                <w:rFonts w:cs="Arial"/>
                <w:b/>
                <w:bCs/>
                <w:sz w:val="20"/>
                <w:szCs w:val="20"/>
              </w:rPr>
              <w:t>Competitive pricing</w:t>
            </w:r>
          </w:p>
          <w:p w14:paraId="49CF3D4F" w14:textId="77777777" w:rsidR="003A753A" w:rsidRPr="00322833" w:rsidRDefault="003A753A" w:rsidP="003A753A">
            <w:pPr>
              <w:spacing w:after="0" w:line="240" w:lineRule="auto"/>
              <w:rPr>
                <w:rFonts w:cs="Arial"/>
                <w:b/>
                <w:bCs/>
                <w:sz w:val="20"/>
                <w:szCs w:val="20"/>
              </w:rPr>
            </w:pPr>
          </w:p>
          <w:p w14:paraId="2E6FDCE9" w14:textId="77777777" w:rsidR="003A753A" w:rsidRPr="00322833" w:rsidRDefault="003A753A" w:rsidP="003A753A">
            <w:pPr>
              <w:spacing w:after="0" w:line="240" w:lineRule="auto"/>
              <w:rPr>
                <w:rFonts w:cs="Arial"/>
                <w:b/>
                <w:bCs/>
                <w:sz w:val="20"/>
                <w:szCs w:val="20"/>
              </w:rPr>
            </w:pPr>
            <w:r w:rsidRPr="00322833">
              <w:rPr>
                <w:rFonts w:cs="Arial"/>
                <w:b/>
                <w:bCs/>
                <w:sz w:val="20"/>
                <w:szCs w:val="20"/>
              </w:rPr>
              <w:t xml:space="preserve">Psychological pricing </w:t>
            </w:r>
          </w:p>
          <w:p w14:paraId="147AAEFD" w14:textId="77777777" w:rsidR="003A753A" w:rsidRPr="00322833" w:rsidRDefault="003A753A" w:rsidP="003A753A">
            <w:pPr>
              <w:spacing w:after="0" w:line="240" w:lineRule="auto"/>
              <w:rPr>
                <w:rFonts w:cs="Arial"/>
                <w:b/>
                <w:bCs/>
                <w:sz w:val="20"/>
                <w:szCs w:val="20"/>
              </w:rPr>
            </w:pPr>
          </w:p>
          <w:p w14:paraId="4197D94E" w14:textId="77777777" w:rsidR="003A753A" w:rsidRPr="00322833" w:rsidRDefault="003A753A" w:rsidP="003A753A">
            <w:pPr>
              <w:spacing w:after="0" w:line="240" w:lineRule="auto"/>
              <w:rPr>
                <w:rFonts w:cs="Arial"/>
                <w:b/>
                <w:bCs/>
                <w:sz w:val="20"/>
                <w:szCs w:val="20"/>
              </w:rPr>
            </w:pPr>
            <w:r w:rsidRPr="00322833">
              <w:rPr>
                <w:rFonts w:cs="Arial"/>
                <w:b/>
                <w:bCs/>
                <w:sz w:val="20"/>
                <w:szCs w:val="20"/>
              </w:rPr>
              <w:t>Price skimming</w:t>
            </w:r>
          </w:p>
          <w:p w14:paraId="7978646B" w14:textId="77777777" w:rsidR="003A753A" w:rsidRPr="00322833" w:rsidRDefault="003A753A" w:rsidP="003A753A">
            <w:pPr>
              <w:spacing w:after="0" w:line="240" w:lineRule="auto"/>
              <w:rPr>
                <w:rFonts w:cs="Arial"/>
                <w:b/>
                <w:bCs/>
                <w:sz w:val="20"/>
                <w:szCs w:val="20"/>
              </w:rPr>
            </w:pPr>
          </w:p>
          <w:p w14:paraId="4E28F8B2" w14:textId="1AB149F8" w:rsidR="003A753A" w:rsidRPr="00CC5E91" w:rsidRDefault="003A753A" w:rsidP="003A753A">
            <w:pPr>
              <w:spacing w:after="0" w:line="240" w:lineRule="auto"/>
              <w:rPr>
                <w:rFonts w:cs="Arial"/>
                <w:sz w:val="20"/>
                <w:szCs w:val="20"/>
              </w:rPr>
            </w:pPr>
            <w:r w:rsidRPr="00322833">
              <w:rPr>
                <w:rFonts w:cs="Arial"/>
                <w:b/>
                <w:bCs/>
                <w:sz w:val="20"/>
                <w:szCs w:val="20"/>
              </w:rPr>
              <w:t>Price penetration</w:t>
            </w:r>
          </w:p>
        </w:tc>
        <w:tc>
          <w:tcPr>
            <w:tcW w:w="2268" w:type="dxa"/>
            <w:shd w:val="clear" w:color="auto" w:fill="auto"/>
            <w:tcMar>
              <w:top w:w="57" w:type="dxa"/>
              <w:left w:w="57" w:type="dxa"/>
              <w:bottom w:w="57" w:type="dxa"/>
              <w:right w:w="57" w:type="dxa"/>
            </w:tcMar>
          </w:tcPr>
          <w:p w14:paraId="1E6F748E" w14:textId="77777777" w:rsidR="003A753A" w:rsidRDefault="003A753A" w:rsidP="003A753A">
            <w:pPr>
              <w:spacing w:after="0" w:line="240" w:lineRule="auto"/>
              <w:rPr>
                <w:rFonts w:cs="Arial"/>
                <w:sz w:val="20"/>
                <w:szCs w:val="20"/>
              </w:rPr>
            </w:pPr>
            <w:r>
              <w:rPr>
                <w:rFonts w:cs="Arial"/>
                <w:sz w:val="20"/>
                <w:szCs w:val="20"/>
              </w:rPr>
              <w:t>Explain the factors to consider when pricing a product</w:t>
            </w:r>
          </w:p>
          <w:p w14:paraId="34D72DAC" w14:textId="77777777" w:rsidR="003A753A" w:rsidRDefault="003A753A" w:rsidP="003A753A">
            <w:pPr>
              <w:spacing w:after="0" w:line="240" w:lineRule="auto"/>
              <w:rPr>
                <w:rFonts w:cs="Arial"/>
                <w:sz w:val="20"/>
                <w:szCs w:val="20"/>
              </w:rPr>
            </w:pPr>
          </w:p>
          <w:p w14:paraId="3E000144" w14:textId="77777777" w:rsidR="003A753A" w:rsidRDefault="003A753A" w:rsidP="003A753A">
            <w:pPr>
              <w:spacing w:after="0" w:line="240" w:lineRule="auto"/>
              <w:rPr>
                <w:rFonts w:cs="Arial"/>
                <w:sz w:val="20"/>
                <w:szCs w:val="20"/>
              </w:rPr>
            </w:pPr>
            <w:r>
              <w:rPr>
                <w:rFonts w:cs="Arial"/>
                <w:sz w:val="20"/>
                <w:szCs w:val="20"/>
              </w:rPr>
              <w:t>Identify a range of pricing strategies</w:t>
            </w:r>
          </w:p>
          <w:p w14:paraId="213D691E" w14:textId="77777777" w:rsidR="003A753A" w:rsidRDefault="003A753A" w:rsidP="003A753A">
            <w:pPr>
              <w:spacing w:after="0" w:line="240" w:lineRule="auto"/>
              <w:rPr>
                <w:rFonts w:cs="Arial"/>
                <w:sz w:val="20"/>
                <w:szCs w:val="20"/>
              </w:rPr>
            </w:pPr>
          </w:p>
          <w:p w14:paraId="14D9B6B5" w14:textId="4BF66E74" w:rsidR="003A753A" w:rsidRPr="00CC5E91" w:rsidRDefault="003A753A" w:rsidP="003A753A">
            <w:pPr>
              <w:spacing w:after="0" w:line="240" w:lineRule="auto"/>
              <w:rPr>
                <w:rFonts w:cs="Arial"/>
                <w:sz w:val="20"/>
                <w:szCs w:val="20"/>
              </w:rPr>
            </w:pPr>
            <w:r>
              <w:rPr>
                <w:rFonts w:cs="Arial"/>
                <w:sz w:val="20"/>
                <w:szCs w:val="20"/>
              </w:rPr>
              <w:t>Explain that relative advantages and disadvantages of a range of pricing strategies</w:t>
            </w:r>
          </w:p>
        </w:tc>
        <w:tc>
          <w:tcPr>
            <w:tcW w:w="2268" w:type="dxa"/>
            <w:shd w:val="clear" w:color="auto" w:fill="auto"/>
            <w:tcMar>
              <w:top w:w="57" w:type="dxa"/>
              <w:left w:w="57" w:type="dxa"/>
              <w:bottom w:w="57" w:type="dxa"/>
              <w:right w:w="57" w:type="dxa"/>
            </w:tcMar>
          </w:tcPr>
          <w:p w14:paraId="6CCA0909" w14:textId="68052C57" w:rsidR="00337DED" w:rsidRDefault="00B057F6" w:rsidP="003A753A">
            <w:pPr>
              <w:spacing w:after="0" w:line="240" w:lineRule="auto"/>
              <w:rPr>
                <w:rFonts w:cs="Arial"/>
                <w:sz w:val="20"/>
                <w:szCs w:val="20"/>
              </w:rPr>
            </w:pPr>
            <w:hyperlink r:id="rId57" w:history="1">
              <w:r w:rsidR="003A753A" w:rsidRPr="00114E9D">
                <w:rPr>
                  <w:rStyle w:val="Hyperlink"/>
                  <w:rFonts w:cs="Arial"/>
                  <w:sz w:val="20"/>
                  <w:szCs w:val="20"/>
                </w:rPr>
                <w:t>The Marketing Series 6: The Marketing Mix: Price</w:t>
              </w:r>
            </w:hyperlink>
            <w:r w:rsidR="003A753A" w:rsidRPr="004F1AB7">
              <w:rPr>
                <w:rFonts w:cs="Arial"/>
                <w:sz w:val="20"/>
                <w:szCs w:val="20"/>
              </w:rPr>
              <w:t xml:space="preserve"> </w:t>
            </w:r>
          </w:p>
          <w:p w14:paraId="581B22BA" w14:textId="3B40CCC9" w:rsidR="001B7D6C" w:rsidRDefault="001B7D6C" w:rsidP="003A753A">
            <w:pPr>
              <w:spacing w:after="0" w:line="240" w:lineRule="auto"/>
              <w:rPr>
                <w:rFonts w:cs="Arial"/>
                <w:sz w:val="20"/>
                <w:szCs w:val="20"/>
              </w:rPr>
            </w:pPr>
            <w:r>
              <w:rPr>
                <w:rFonts w:cs="Arial"/>
                <w:sz w:val="20"/>
                <w:szCs w:val="20"/>
              </w:rPr>
              <w:t>(tvchoice.uk.com)</w:t>
            </w:r>
          </w:p>
          <w:p w14:paraId="47F827B7" w14:textId="65D047B3" w:rsidR="003A753A" w:rsidRDefault="00114E9D" w:rsidP="003A753A">
            <w:pPr>
              <w:spacing w:after="0" w:line="240" w:lineRule="auto"/>
              <w:rPr>
                <w:rFonts w:cs="Arial"/>
                <w:sz w:val="20"/>
                <w:szCs w:val="20"/>
              </w:rPr>
            </w:pPr>
            <w:r>
              <w:rPr>
                <w:rFonts w:cs="Arial"/>
                <w:sz w:val="20"/>
                <w:szCs w:val="20"/>
              </w:rPr>
              <w:t xml:space="preserve">- </w:t>
            </w:r>
            <w:r w:rsidR="003A753A" w:rsidRPr="004F1AB7">
              <w:rPr>
                <w:rFonts w:cs="Arial"/>
                <w:sz w:val="20"/>
                <w:szCs w:val="20"/>
              </w:rPr>
              <w:t>shows some case studies related to pricing strategies</w:t>
            </w:r>
          </w:p>
          <w:p w14:paraId="16186D93" w14:textId="77777777" w:rsidR="003A753A" w:rsidRDefault="003A753A" w:rsidP="003A753A">
            <w:pPr>
              <w:spacing w:after="0" w:line="240" w:lineRule="auto"/>
              <w:rPr>
                <w:rFonts w:cs="Arial"/>
                <w:sz w:val="20"/>
                <w:szCs w:val="20"/>
              </w:rPr>
            </w:pPr>
          </w:p>
          <w:p w14:paraId="4AF2E2F2" w14:textId="487D8415" w:rsidR="00D57041" w:rsidRDefault="00B057F6" w:rsidP="003A753A">
            <w:pPr>
              <w:spacing w:after="0" w:line="240" w:lineRule="auto"/>
              <w:rPr>
                <w:rFonts w:cs="Arial"/>
                <w:sz w:val="20"/>
                <w:szCs w:val="20"/>
              </w:rPr>
            </w:pPr>
            <w:hyperlink r:id="rId58" w:history="1">
              <w:r w:rsidR="00D57041" w:rsidRPr="00D57041">
                <w:rPr>
                  <w:rStyle w:val="Hyperlink"/>
                  <w:rFonts w:cs="Arial"/>
                  <w:sz w:val="20"/>
                  <w:szCs w:val="20"/>
                </w:rPr>
                <w:t>Price</w:t>
              </w:r>
            </w:hyperlink>
            <w:r w:rsidR="00D57041">
              <w:rPr>
                <w:rFonts w:cs="Arial"/>
                <w:sz w:val="20"/>
                <w:szCs w:val="20"/>
              </w:rPr>
              <w:t xml:space="preserve"> – BBC Bitesize</w:t>
            </w:r>
          </w:p>
          <w:p w14:paraId="5C44D5C2" w14:textId="13CD6D9D" w:rsidR="0070168D" w:rsidRDefault="0070168D" w:rsidP="003A753A">
            <w:pPr>
              <w:spacing w:after="0" w:line="240" w:lineRule="auto"/>
              <w:rPr>
                <w:rFonts w:cs="Arial"/>
                <w:sz w:val="20"/>
                <w:szCs w:val="20"/>
              </w:rPr>
            </w:pPr>
            <w:r>
              <w:rPr>
                <w:rFonts w:cs="Arial"/>
                <w:sz w:val="20"/>
                <w:szCs w:val="20"/>
              </w:rPr>
              <w:t>(bbc.co.uk)</w:t>
            </w:r>
          </w:p>
          <w:p w14:paraId="571C61B9" w14:textId="48D528FA" w:rsidR="003A753A" w:rsidRPr="00671615" w:rsidRDefault="00FB6FD5" w:rsidP="003A753A">
            <w:pPr>
              <w:spacing w:after="0" w:line="240" w:lineRule="auto"/>
              <w:rPr>
                <w:rFonts w:cs="Arial"/>
                <w:sz w:val="20"/>
                <w:szCs w:val="20"/>
                <w:u w:val="single"/>
              </w:rPr>
            </w:pPr>
            <w:r>
              <w:rPr>
                <w:rFonts w:cs="Arial"/>
                <w:sz w:val="20"/>
                <w:szCs w:val="20"/>
              </w:rPr>
              <w:t>- n</w:t>
            </w:r>
            <w:r w:rsidR="003A753A">
              <w:rPr>
                <w:rFonts w:cs="Arial"/>
                <w:sz w:val="20"/>
                <w:szCs w:val="20"/>
              </w:rPr>
              <w:t xml:space="preserve">otes about pricing strategies. </w:t>
            </w:r>
            <w:r w:rsidR="003A753A" w:rsidRPr="00D57041">
              <w:rPr>
                <w:rFonts w:cs="Arial"/>
                <w:sz w:val="20"/>
                <w:szCs w:val="20"/>
              </w:rPr>
              <w:t xml:space="preserve">Please note that this site includes examples of pricing strategies which are </w:t>
            </w:r>
            <w:r w:rsidR="003A753A" w:rsidRPr="00D57041">
              <w:rPr>
                <w:rFonts w:cs="Arial"/>
                <w:b/>
                <w:bCs/>
                <w:sz w:val="20"/>
                <w:szCs w:val="20"/>
              </w:rPr>
              <w:t>not</w:t>
            </w:r>
            <w:r w:rsidR="003A753A" w:rsidRPr="00D57041">
              <w:rPr>
                <w:rFonts w:cs="Arial"/>
                <w:sz w:val="20"/>
                <w:szCs w:val="20"/>
              </w:rPr>
              <w:t xml:space="preserve"> </w:t>
            </w:r>
            <w:r w:rsidR="003A753A" w:rsidRPr="00D57041">
              <w:rPr>
                <w:rFonts w:cs="Arial"/>
                <w:b/>
                <w:bCs/>
                <w:sz w:val="20"/>
                <w:szCs w:val="20"/>
              </w:rPr>
              <w:t>part of the R067</w:t>
            </w:r>
            <w:r w:rsidR="003A753A" w:rsidRPr="00D57041">
              <w:rPr>
                <w:rFonts w:cs="Arial"/>
                <w:sz w:val="20"/>
                <w:szCs w:val="20"/>
              </w:rPr>
              <w:t xml:space="preserve"> </w:t>
            </w:r>
            <w:r w:rsidR="003A753A" w:rsidRPr="009B7B30">
              <w:rPr>
                <w:rFonts w:cs="Arial"/>
                <w:b/>
                <w:bCs/>
                <w:sz w:val="20"/>
                <w:szCs w:val="20"/>
              </w:rPr>
              <w:t>specification</w:t>
            </w:r>
            <w:r w:rsidR="003A753A" w:rsidRPr="00D57041">
              <w:rPr>
                <w:rFonts w:cs="Arial"/>
                <w:sz w:val="20"/>
                <w:szCs w:val="20"/>
              </w:rPr>
              <w:t xml:space="preserve"> so care should be taken when sharing with students</w:t>
            </w:r>
          </w:p>
          <w:p w14:paraId="76DDD80F" w14:textId="77777777" w:rsidR="003A753A" w:rsidRDefault="003A753A" w:rsidP="003A753A">
            <w:pPr>
              <w:spacing w:after="0" w:line="240" w:lineRule="auto"/>
              <w:rPr>
                <w:rFonts w:cs="Arial"/>
                <w:sz w:val="20"/>
                <w:szCs w:val="20"/>
              </w:rPr>
            </w:pPr>
          </w:p>
          <w:p w14:paraId="50978C83" w14:textId="2E103258" w:rsidR="00471E86" w:rsidRDefault="00B057F6" w:rsidP="003A753A">
            <w:pPr>
              <w:spacing w:after="0" w:line="240" w:lineRule="auto"/>
              <w:rPr>
                <w:rFonts w:cs="Arial"/>
                <w:sz w:val="20"/>
                <w:szCs w:val="20"/>
              </w:rPr>
            </w:pPr>
            <w:hyperlink r:id="rId59" w:history="1">
              <w:r w:rsidR="009B7B30" w:rsidRPr="009B7B30">
                <w:rPr>
                  <w:rStyle w:val="Hyperlink"/>
                  <w:rFonts w:cs="Arial"/>
                  <w:sz w:val="20"/>
                  <w:szCs w:val="20"/>
                </w:rPr>
                <w:t>Pricing strategies activity and video</w:t>
              </w:r>
            </w:hyperlink>
            <w:r w:rsidR="009B7B30">
              <w:rPr>
                <w:rFonts w:cs="Arial"/>
                <w:sz w:val="20"/>
                <w:szCs w:val="20"/>
              </w:rPr>
              <w:t xml:space="preserve"> </w:t>
            </w:r>
            <w:r w:rsidR="00471E86">
              <w:rPr>
                <w:rFonts w:cs="Arial"/>
                <w:sz w:val="20"/>
                <w:szCs w:val="20"/>
              </w:rPr>
              <w:t>(tes.com)</w:t>
            </w:r>
          </w:p>
          <w:p w14:paraId="45206ADE" w14:textId="070AB6F8" w:rsidR="003A753A" w:rsidRPr="00117AC5" w:rsidRDefault="009B7B30" w:rsidP="003A753A">
            <w:pPr>
              <w:spacing w:after="0" w:line="240" w:lineRule="auto"/>
              <w:rPr>
                <w:rFonts w:cs="Arial"/>
                <w:sz w:val="18"/>
                <w:szCs w:val="18"/>
              </w:rPr>
            </w:pPr>
            <w:r>
              <w:rPr>
                <w:rFonts w:cs="Arial"/>
                <w:sz w:val="20"/>
                <w:szCs w:val="20"/>
              </w:rPr>
              <w:lastRenderedPageBreak/>
              <w:t>- a</w:t>
            </w:r>
            <w:r w:rsidR="003A753A">
              <w:rPr>
                <w:rFonts w:cs="Arial"/>
                <w:sz w:val="20"/>
                <w:szCs w:val="20"/>
              </w:rPr>
              <w:t xml:space="preserve"> video to explain different pricing strategies. </w:t>
            </w:r>
            <w:r w:rsidR="003A753A" w:rsidRPr="009B7B30">
              <w:rPr>
                <w:rFonts w:cs="Arial"/>
                <w:sz w:val="20"/>
                <w:szCs w:val="20"/>
              </w:rPr>
              <w:t xml:space="preserve">Please note that this clip includes examples of pricing strategies which </w:t>
            </w:r>
            <w:r w:rsidR="003A753A" w:rsidRPr="009B7B30">
              <w:rPr>
                <w:rFonts w:cs="Arial"/>
                <w:b/>
                <w:bCs/>
                <w:sz w:val="20"/>
                <w:szCs w:val="20"/>
              </w:rPr>
              <w:t>are not part of the R067 specification</w:t>
            </w:r>
            <w:r w:rsidR="003A753A" w:rsidRPr="009B7B30">
              <w:rPr>
                <w:rFonts w:cs="Arial"/>
                <w:sz w:val="20"/>
                <w:szCs w:val="20"/>
              </w:rPr>
              <w:t xml:space="preserve"> so care should be taken when sharing with students</w:t>
            </w:r>
          </w:p>
          <w:p w14:paraId="7F4302C2" w14:textId="77777777" w:rsidR="003A753A" w:rsidRPr="00CC5E91" w:rsidRDefault="003A753A" w:rsidP="003A753A">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48CDD7D8" w14:textId="07B0A74F" w:rsidR="003A753A" w:rsidRPr="00CC5E91" w:rsidRDefault="003A753A" w:rsidP="003A753A">
            <w:pPr>
              <w:spacing w:after="0" w:line="240" w:lineRule="auto"/>
              <w:rPr>
                <w:rFonts w:cs="Arial"/>
                <w:sz w:val="20"/>
                <w:szCs w:val="20"/>
              </w:rPr>
            </w:pPr>
            <w:r w:rsidRPr="00D95359">
              <w:rPr>
                <w:rFonts w:cs="Arial"/>
                <w:sz w:val="20"/>
                <w:szCs w:val="20"/>
              </w:rPr>
              <w:lastRenderedPageBreak/>
              <w:t>R06</w:t>
            </w:r>
            <w:r>
              <w:rPr>
                <w:rFonts w:cs="Arial"/>
                <w:sz w:val="20"/>
                <w:szCs w:val="20"/>
              </w:rPr>
              <w:t>8</w:t>
            </w:r>
            <w:r w:rsidRPr="00D95359">
              <w:rPr>
                <w:rFonts w:cs="Arial"/>
                <w:sz w:val="20"/>
                <w:szCs w:val="20"/>
              </w:rPr>
              <w:t xml:space="preserve"> – TA</w:t>
            </w:r>
            <w:r>
              <w:rPr>
                <w:rFonts w:cs="Arial"/>
                <w:sz w:val="20"/>
                <w:szCs w:val="20"/>
              </w:rPr>
              <w:t>4.2</w:t>
            </w:r>
            <w:r w:rsidRPr="00D95359">
              <w:rPr>
                <w:rFonts w:cs="Arial"/>
                <w:sz w:val="20"/>
                <w:szCs w:val="20"/>
              </w:rPr>
              <w:t xml:space="preserve"> </w:t>
            </w:r>
            <w:r>
              <w:rPr>
                <w:rFonts w:cs="Arial"/>
                <w:sz w:val="20"/>
                <w:szCs w:val="20"/>
              </w:rPr>
              <w:t>Apply an appropriate pricing strategy</w:t>
            </w:r>
          </w:p>
        </w:tc>
      </w:tr>
    </w:tbl>
    <w:p w14:paraId="37C219B5" w14:textId="77777777" w:rsidR="003E2AD0" w:rsidRPr="003B6BA3" w:rsidRDefault="003E2AD0" w:rsidP="003B6BA3"/>
    <w:p w14:paraId="2C60FB1D" w14:textId="4640C3EE" w:rsidR="006113F0" w:rsidRDefault="003E2AD0">
      <w:pPr>
        <w:spacing w:after="0" w:line="240" w:lineRule="auto"/>
      </w:pPr>
      <w:r w:rsidRPr="003B6BA3">
        <w:br w:type="page"/>
      </w:r>
    </w:p>
    <w:p w14:paraId="6AFF4450" w14:textId="4C8EF2B0" w:rsidR="003E2AD0" w:rsidRPr="003B6BA3" w:rsidRDefault="00B91ACF" w:rsidP="006E2BCE">
      <w:pPr>
        <w:pStyle w:val="Heading2"/>
      </w:pPr>
      <w:r w:rsidRPr="006E2BCE">
        <w:rPr>
          <w:rStyle w:val="s1"/>
          <w:sz w:val="28"/>
        </w:rPr>
        <w:lastRenderedPageBreak/>
        <w:t>Second year of teaching</w: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553FCFD9" w14:textId="77777777" w:rsidTr="008A08A1">
        <w:trPr>
          <w:trHeight w:val="397"/>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31B3AEA5" w14:textId="5363F726" w:rsidR="003E2AD0" w:rsidRPr="00206D7F" w:rsidRDefault="00C526F6" w:rsidP="00380BA3">
            <w:pPr>
              <w:pStyle w:val="Tableheader"/>
              <w:spacing w:after="0"/>
              <w:jc w:val="center"/>
            </w:pPr>
            <w:r>
              <w:t>Autumn 1</w:t>
            </w:r>
          </w:p>
        </w:tc>
      </w:tr>
      <w:tr w:rsidR="003E2AD0" w14:paraId="110DCCEF" w14:textId="77777777" w:rsidTr="008A08A1">
        <w:trPr>
          <w:trHeight w:val="774"/>
        </w:trPr>
        <w:tc>
          <w:tcPr>
            <w:tcW w:w="2921" w:type="dxa"/>
            <w:tcBorders>
              <w:top w:val="single" w:sz="4" w:space="0" w:color="5F6DAC"/>
            </w:tcBorders>
            <w:shd w:val="clear" w:color="auto" w:fill="FFFFFF" w:themeFill="background1"/>
            <w:tcMar>
              <w:top w:w="57" w:type="dxa"/>
              <w:left w:w="57" w:type="dxa"/>
              <w:bottom w:w="0" w:type="dxa"/>
              <w:right w:w="57" w:type="dxa"/>
            </w:tcMar>
            <w:vAlign w:val="center"/>
          </w:tcPr>
          <w:p w14:paraId="0C15A4DB" w14:textId="5B31C99D" w:rsidR="003E2AD0" w:rsidRPr="00BE16EC" w:rsidRDefault="003E2AD0" w:rsidP="00F65780">
            <w:pPr>
              <w:rPr>
                <w:b/>
                <w:bCs/>
              </w:rPr>
            </w:pPr>
            <w:r w:rsidRPr="00BE16EC">
              <w:rPr>
                <w:b/>
                <w:bCs/>
              </w:rPr>
              <w:t xml:space="preserve">Summary of what you </w:t>
            </w:r>
            <w:r w:rsidRPr="00BE16EC">
              <w:rPr>
                <w:b/>
                <w:bCs/>
              </w:rPr>
              <w:br/>
              <w:t>will cover</w:t>
            </w:r>
            <w:r>
              <w:rPr>
                <w:b/>
                <w:bCs/>
              </w:rPr>
              <w:t xml:space="preserve"> from the </w:t>
            </w:r>
            <w:r w:rsidRPr="00380BA3">
              <w:rPr>
                <w:b/>
                <w:bCs/>
              </w:rPr>
              <w:t>curriculum planner</w:t>
            </w:r>
            <w:r w:rsidRPr="00BE16EC">
              <w:rPr>
                <w:b/>
                <w:bCs/>
              </w:rPr>
              <w:t>:</w:t>
            </w:r>
          </w:p>
        </w:tc>
        <w:tc>
          <w:tcPr>
            <w:tcW w:w="11963" w:type="dxa"/>
            <w:tcBorders>
              <w:top w:val="single" w:sz="4" w:space="0" w:color="5F6DAC"/>
            </w:tcBorders>
            <w:shd w:val="clear" w:color="auto" w:fill="FFFFFF" w:themeFill="background1"/>
            <w:tcMar>
              <w:top w:w="28" w:type="dxa"/>
            </w:tcMar>
            <w:vAlign w:val="center"/>
          </w:tcPr>
          <w:p w14:paraId="3562240D" w14:textId="2010857F" w:rsidR="003E2AD0" w:rsidRPr="008A1C51" w:rsidRDefault="003E2AD0" w:rsidP="00F65780">
            <w:pPr>
              <w:rPr>
                <w:b/>
                <w:bCs/>
              </w:rPr>
            </w:pPr>
          </w:p>
        </w:tc>
      </w:tr>
    </w:tbl>
    <w:p w14:paraId="597BA7DE"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49"/>
        <w:gridCol w:w="2063"/>
        <w:gridCol w:w="3892"/>
        <w:gridCol w:w="1985"/>
        <w:gridCol w:w="2268"/>
        <w:gridCol w:w="2268"/>
        <w:gridCol w:w="1559"/>
      </w:tblGrid>
      <w:tr w:rsidR="00DF33F1" w:rsidRPr="00963B3A" w14:paraId="4E219C08" w14:textId="77777777" w:rsidTr="00DF33F1">
        <w:trPr>
          <w:trHeight w:val="1247"/>
          <w:tblHeader/>
        </w:trPr>
        <w:tc>
          <w:tcPr>
            <w:tcW w:w="849" w:type="dxa"/>
            <w:tcBorders>
              <w:top w:val="single" w:sz="4" w:space="0" w:color="5F6DAC"/>
              <w:left w:val="single" w:sz="4" w:space="0" w:color="5F6DAC"/>
              <w:bottom w:val="single" w:sz="4" w:space="0" w:color="5F6DAC"/>
              <w:right w:val="single" w:sz="4" w:space="0" w:color="FFFFFF" w:themeColor="background1"/>
            </w:tcBorders>
            <w:shd w:val="clear" w:color="auto" w:fill="5F6DAC"/>
            <w:tcMar>
              <w:top w:w="57" w:type="dxa"/>
              <w:left w:w="57" w:type="dxa"/>
              <w:bottom w:w="0" w:type="dxa"/>
              <w:right w:w="57" w:type="dxa"/>
            </w:tcMar>
          </w:tcPr>
          <w:p w14:paraId="23F82A28" w14:textId="77777777" w:rsidR="00DF33F1" w:rsidRPr="00F05FC5" w:rsidRDefault="00DF33F1" w:rsidP="00C109BD">
            <w:pPr>
              <w:pStyle w:val="Tableheader"/>
              <w:rPr>
                <w:sz w:val="20"/>
                <w:szCs w:val="20"/>
              </w:rPr>
            </w:pPr>
            <w:r w:rsidRPr="00F05FC5">
              <w:rPr>
                <w:sz w:val="20"/>
                <w:szCs w:val="20"/>
              </w:rPr>
              <w:t>Lesson no.</w:t>
            </w:r>
          </w:p>
        </w:tc>
        <w:tc>
          <w:tcPr>
            <w:tcW w:w="2063"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027602ED" w14:textId="77777777" w:rsidR="00DF33F1" w:rsidRPr="00F05FC5" w:rsidRDefault="00DF33F1" w:rsidP="00C109BD">
            <w:pPr>
              <w:pStyle w:val="Tableheader"/>
              <w:rPr>
                <w:sz w:val="20"/>
                <w:szCs w:val="20"/>
              </w:rPr>
            </w:pPr>
            <w:r w:rsidRPr="00F05FC5">
              <w:rPr>
                <w:sz w:val="20"/>
                <w:szCs w:val="20"/>
              </w:rPr>
              <w:t xml:space="preserve">Topic areas/sub topic areas </w:t>
            </w:r>
          </w:p>
          <w:p w14:paraId="045ADFAB" w14:textId="77777777" w:rsidR="00DF33F1" w:rsidRPr="00F05FC5" w:rsidRDefault="00DF33F1" w:rsidP="00C109BD">
            <w:pPr>
              <w:pStyle w:val="Tableheader"/>
              <w:rPr>
                <w:sz w:val="20"/>
                <w:szCs w:val="20"/>
              </w:rPr>
            </w:pPr>
          </w:p>
        </w:tc>
        <w:tc>
          <w:tcPr>
            <w:tcW w:w="3892"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2D4364FD" w14:textId="77777777" w:rsidR="00DF33F1" w:rsidRPr="00F05FC5" w:rsidRDefault="00DF33F1" w:rsidP="00C109BD">
            <w:pPr>
              <w:pStyle w:val="Tableheader"/>
              <w:rPr>
                <w:sz w:val="20"/>
                <w:szCs w:val="20"/>
              </w:rPr>
            </w:pPr>
            <w:r w:rsidRPr="00F05FC5">
              <w:rPr>
                <w:sz w:val="20"/>
                <w:szCs w:val="20"/>
              </w:rPr>
              <w:t>Lesson ideas and activities</w:t>
            </w:r>
          </w:p>
          <w:p w14:paraId="0D85FB6C" w14:textId="77777777" w:rsidR="00DF33F1" w:rsidRPr="00F05FC5" w:rsidRDefault="00DF33F1" w:rsidP="00C109BD">
            <w:pPr>
              <w:pStyle w:val="Tableheader"/>
              <w:rPr>
                <w:sz w:val="20"/>
                <w:szCs w:val="20"/>
              </w:rPr>
            </w:pPr>
          </w:p>
        </w:tc>
        <w:tc>
          <w:tcPr>
            <w:tcW w:w="1985"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680B0755" w14:textId="77777777" w:rsidR="00DF33F1" w:rsidRPr="00F05FC5" w:rsidRDefault="00DF33F1" w:rsidP="00C109BD">
            <w:pPr>
              <w:pStyle w:val="Tableheader"/>
              <w:rPr>
                <w:sz w:val="20"/>
                <w:szCs w:val="20"/>
              </w:rPr>
            </w:pPr>
            <w:r w:rsidRPr="00F05FC5">
              <w:rPr>
                <w:sz w:val="20"/>
                <w:szCs w:val="20"/>
              </w:rPr>
              <w:t>Lesson key words</w:t>
            </w:r>
          </w:p>
          <w:p w14:paraId="0A2526B4" w14:textId="77777777" w:rsidR="00DF33F1" w:rsidRPr="00F05FC5" w:rsidRDefault="00DF33F1" w:rsidP="00C109BD">
            <w:pPr>
              <w:pStyle w:val="Tableheader"/>
              <w:rPr>
                <w:b w:val="0"/>
                <w:bCs w:val="0"/>
                <w:sz w:val="20"/>
                <w:szCs w:val="20"/>
              </w:rPr>
            </w:pP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4E4A88E1" w14:textId="77777777" w:rsidR="00DF33F1" w:rsidRPr="00F05FC5" w:rsidRDefault="00DF33F1" w:rsidP="00C109BD">
            <w:pPr>
              <w:pStyle w:val="Tableheader"/>
              <w:rPr>
                <w:sz w:val="20"/>
                <w:szCs w:val="20"/>
              </w:rPr>
            </w:pPr>
            <w:r w:rsidRPr="00F05FC5">
              <w:rPr>
                <w:sz w:val="20"/>
                <w:szCs w:val="20"/>
              </w:rPr>
              <w:t>Lesson outcome(s)</w:t>
            </w:r>
          </w:p>
          <w:p w14:paraId="1C71F024" w14:textId="77777777" w:rsidR="00DF33F1" w:rsidRPr="00F05FC5" w:rsidRDefault="00DF33F1" w:rsidP="00C109BD">
            <w:pPr>
              <w:pStyle w:val="Tableheader"/>
              <w:rPr>
                <w:b w:val="0"/>
                <w:bCs w:val="0"/>
                <w:sz w:val="20"/>
                <w:szCs w:val="20"/>
              </w:rPr>
            </w:pPr>
            <w:r w:rsidRPr="00F05FC5">
              <w:rPr>
                <w:b w:val="0"/>
                <w:bCs w:val="0"/>
                <w:sz w:val="20"/>
                <w:szCs w:val="20"/>
              </w:rPr>
              <w:t>At the end of the lesson, students will be able to:</w:t>
            </w: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A1644BB" w14:textId="77777777" w:rsidR="00DF33F1" w:rsidRPr="00F05FC5" w:rsidRDefault="00DF33F1" w:rsidP="00C109BD">
            <w:pPr>
              <w:pStyle w:val="Tableheader"/>
              <w:rPr>
                <w:sz w:val="20"/>
                <w:szCs w:val="20"/>
              </w:rPr>
            </w:pPr>
            <w:r w:rsidRPr="00F05FC5">
              <w:rPr>
                <w:sz w:val="20"/>
                <w:szCs w:val="20"/>
              </w:rPr>
              <w:t>Useful links/resources</w:t>
            </w:r>
          </w:p>
          <w:p w14:paraId="2357A7DB" w14:textId="77777777" w:rsidR="00DF33F1" w:rsidRPr="00F05FC5" w:rsidRDefault="00DF33F1" w:rsidP="00C109BD">
            <w:pPr>
              <w:pStyle w:val="Tableheader"/>
              <w:rPr>
                <w:sz w:val="20"/>
                <w:szCs w:val="20"/>
              </w:rPr>
            </w:pPr>
          </w:p>
        </w:tc>
        <w:tc>
          <w:tcPr>
            <w:tcW w:w="1559" w:type="dxa"/>
            <w:tcBorders>
              <w:top w:val="single" w:sz="4" w:space="0" w:color="5F6DAC"/>
              <w:left w:val="single" w:sz="4" w:space="0" w:color="FFFFFF" w:themeColor="background1"/>
              <w:bottom w:val="single" w:sz="4" w:space="0" w:color="5F6DAC"/>
              <w:right w:val="single" w:sz="4" w:space="0" w:color="5F6DAC"/>
            </w:tcBorders>
            <w:shd w:val="clear" w:color="auto" w:fill="5F6DAC"/>
            <w:tcMar>
              <w:top w:w="57" w:type="dxa"/>
              <w:left w:w="57" w:type="dxa"/>
              <w:bottom w:w="0" w:type="dxa"/>
              <w:right w:w="57" w:type="dxa"/>
            </w:tcMar>
          </w:tcPr>
          <w:p w14:paraId="74CF41F0" w14:textId="77777777" w:rsidR="00DF33F1" w:rsidRPr="00F05FC5" w:rsidRDefault="00DF33F1" w:rsidP="00C109BD">
            <w:pPr>
              <w:pStyle w:val="Tableheader"/>
              <w:rPr>
                <w:sz w:val="20"/>
                <w:szCs w:val="20"/>
              </w:rPr>
            </w:pPr>
            <w:r w:rsidRPr="00F05FC5">
              <w:rPr>
                <w:sz w:val="20"/>
                <w:szCs w:val="20"/>
              </w:rPr>
              <w:t>How does this link to other units?</w:t>
            </w:r>
          </w:p>
        </w:tc>
      </w:tr>
      <w:tr w:rsidR="00DF33F1" w14:paraId="1934B39F" w14:textId="77777777" w:rsidTr="00DF33F1">
        <w:trPr>
          <w:trHeight w:val="1207"/>
        </w:trPr>
        <w:tc>
          <w:tcPr>
            <w:tcW w:w="849" w:type="dxa"/>
            <w:tcBorders>
              <w:top w:val="single" w:sz="4" w:space="0" w:color="5F6DAC"/>
            </w:tcBorders>
            <w:shd w:val="clear" w:color="auto" w:fill="auto"/>
            <w:tcMar>
              <w:top w:w="57" w:type="dxa"/>
              <w:left w:w="57" w:type="dxa"/>
              <w:bottom w:w="57" w:type="dxa"/>
              <w:right w:w="57" w:type="dxa"/>
            </w:tcMar>
          </w:tcPr>
          <w:p w14:paraId="7A6BC4E1" w14:textId="77777777" w:rsidR="00DF33F1" w:rsidRPr="00E56234" w:rsidRDefault="00DF33F1" w:rsidP="00C109BD">
            <w:pPr>
              <w:spacing w:after="0" w:line="240" w:lineRule="auto"/>
              <w:rPr>
                <w:rFonts w:cs="Arial"/>
                <w:color w:val="000000" w:themeColor="text1"/>
                <w:sz w:val="20"/>
                <w:szCs w:val="20"/>
              </w:rPr>
            </w:pPr>
          </w:p>
        </w:tc>
        <w:tc>
          <w:tcPr>
            <w:tcW w:w="2063" w:type="dxa"/>
            <w:tcBorders>
              <w:top w:val="single" w:sz="4" w:space="0" w:color="5F6DAC"/>
            </w:tcBorders>
            <w:shd w:val="clear" w:color="auto" w:fill="auto"/>
            <w:tcMar>
              <w:top w:w="57" w:type="dxa"/>
              <w:left w:w="57" w:type="dxa"/>
              <w:bottom w:w="57" w:type="dxa"/>
              <w:right w:w="57" w:type="dxa"/>
            </w:tcMar>
          </w:tcPr>
          <w:p w14:paraId="136CF41C" w14:textId="77777777" w:rsidR="00DF33F1" w:rsidRPr="00E56234" w:rsidRDefault="00DF33F1" w:rsidP="00C109BD">
            <w:pPr>
              <w:spacing w:after="0" w:line="240" w:lineRule="auto"/>
              <w:rPr>
                <w:rFonts w:cs="Arial"/>
                <w:color w:val="000000" w:themeColor="text1"/>
                <w:sz w:val="20"/>
                <w:szCs w:val="20"/>
              </w:rPr>
            </w:pPr>
          </w:p>
        </w:tc>
        <w:tc>
          <w:tcPr>
            <w:tcW w:w="3892" w:type="dxa"/>
            <w:tcBorders>
              <w:top w:val="single" w:sz="4" w:space="0" w:color="5F6DAC"/>
            </w:tcBorders>
            <w:shd w:val="clear" w:color="auto" w:fill="auto"/>
            <w:tcMar>
              <w:top w:w="57" w:type="dxa"/>
              <w:left w:w="57" w:type="dxa"/>
              <w:bottom w:w="57" w:type="dxa"/>
              <w:right w:w="57" w:type="dxa"/>
            </w:tcMar>
          </w:tcPr>
          <w:p w14:paraId="55DDA020" w14:textId="77777777" w:rsidR="00DF33F1" w:rsidRPr="00E56234" w:rsidRDefault="00DF33F1" w:rsidP="00C109BD">
            <w:pPr>
              <w:spacing w:after="0" w:line="240" w:lineRule="auto"/>
              <w:rPr>
                <w:rFonts w:cs="Arial"/>
                <w:sz w:val="20"/>
                <w:szCs w:val="20"/>
              </w:rPr>
            </w:pPr>
          </w:p>
        </w:tc>
        <w:tc>
          <w:tcPr>
            <w:tcW w:w="1985" w:type="dxa"/>
            <w:tcBorders>
              <w:top w:val="single" w:sz="4" w:space="0" w:color="5F6DAC"/>
            </w:tcBorders>
            <w:shd w:val="clear" w:color="auto" w:fill="auto"/>
            <w:tcMar>
              <w:top w:w="57" w:type="dxa"/>
              <w:left w:w="57" w:type="dxa"/>
              <w:bottom w:w="57" w:type="dxa"/>
              <w:right w:w="57" w:type="dxa"/>
            </w:tcMar>
          </w:tcPr>
          <w:p w14:paraId="3254D02E" w14:textId="77777777" w:rsidR="00DF33F1" w:rsidRPr="00E56234" w:rsidRDefault="00DF33F1" w:rsidP="00C109BD">
            <w:pPr>
              <w:spacing w:after="0" w:line="240" w:lineRule="auto"/>
              <w:rPr>
                <w:rFonts w:cs="Arial"/>
                <w:color w:val="000000" w:themeColor="text1"/>
                <w:sz w:val="20"/>
                <w:szCs w:val="20"/>
              </w:rPr>
            </w:pPr>
          </w:p>
        </w:tc>
        <w:tc>
          <w:tcPr>
            <w:tcW w:w="2268" w:type="dxa"/>
            <w:tcBorders>
              <w:top w:val="single" w:sz="4" w:space="0" w:color="5F6DAC"/>
            </w:tcBorders>
            <w:shd w:val="clear" w:color="auto" w:fill="auto"/>
            <w:tcMar>
              <w:top w:w="57" w:type="dxa"/>
              <w:left w:w="57" w:type="dxa"/>
              <w:bottom w:w="57" w:type="dxa"/>
              <w:right w:w="57" w:type="dxa"/>
            </w:tcMar>
          </w:tcPr>
          <w:p w14:paraId="7AC34568" w14:textId="77777777" w:rsidR="00DF33F1" w:rsidRPr="00E56234" w:rsidRDefault="00DF33F1" w:rsidP="00C109BD">
            <w:pPr>
              <w:spacing w:after="0" w:line="240" w:lineRule="auto"/>
              <w:rPr>
                <w:rFonts w:cs="Arial"/>
                <w:sz w:val="20"/>
                <w:szCs w:val="20"/>
              </w:rPr>
            </w:pPr>
          </w:p>
        </w:tc>
        <w:tc>
          <w:tcPr>
            <w:tcW w:w="2268" w:type="dxa"/>
            <w:tcBorders>
              <w:top w:val="single" w:sz="4" w:space="0" w:color="5F6DAC"/>
            </w:tcBorders>
            <w:shd w:val="clear" w:color="auto" w:fill="auto"/>
            <w:tcMar>
              <w:top w:w="57" w:type="dxa"/>
              <w:left w:w="57" w:type="dxa"/>
              <w:bottom w:w="57" w:type="dxa"/>
              <w:right w:w="57" w:type="dxa"/>
            </w:tcMar>
          </w:tcPr>
          <w:p w14:paraId="304A98AC" w14:textId="77777777" w:rsidR="00DF33F1" w:rsidRPr="00E56234" w:rsidRDefault="00DF33F1" w:rsidP="00C109BD">
            <w:pPr>
              <w:rPr>
                <w:rFonts w:cs="Arial"/>
                <w:sz w:val="20"/>
                <w:szCs w:val="20"/>
              </w:rPr>
            </w:pPr>
          </w:p>
        </w:tc>
        <w:tc>
          <w:tcPr>
            <w:tcW w:w="1559" w:type="dxa"/>
            <w:tcBorders>
              <w:top w:val="single" w:sz="4" w:space="0" w:color="5F6DAC"/>
            </w:tcBorders>
            <w:shd w:val="clear" w:color="auto" w:fill="auto"/>
            <w:tcMar>
              <w:top w:w="57" w:type="dxa"/>
              <w:left w:w="57" w:type="dxa"/>
              <w:bottom w:w="57" w:type="dxa"/>
              <w:right w:w="57" w:type="dxa"/>
            </w:tcMar>
          </w:tcPr>
          <w:p w14:paraId="38CFDBEC" w14:textId="77777777" w:rsidR="00DF33F1" w:rsidRPr="00E56234" w:rsidRDefault="00DF33F1" w:rsidP="00C109BD">
            <w:pPr>
              <w:spacing w:after="0" w:line="240" w:lineRule="auto"/>
              <w:rPr>
                <w:rFonts w:cs="Arial"/>
                <w:color w:val="000000" w:themeColor="text1"/>
                <w:sz w:val="20"/>
                <w:szCs w:val="20"/>
              </w:rPr>
            </w:pPr>
          </w:p>
        </w:tc>
      </w:tr>
      <w:tr w:rsidR="00DF33F1" w14:paraId="12139407" w14:textId="77777777" w:rsidTr="00DF33F1">
        <w:trPr>
          <w:trHeight w:val="20"/>
        </w:trPr>
        <w:tc>
          <w:tcPr>
            <w:tcW w:w="849" w:type="dxa"/>
            <w:shd w:val="clear" w:color="auto" w:fill="auto"/>
            <w:tcMar>
              <w:top w:w="57" w:type="dxa"/>
              <w:left w:w="57" w:type="dxa"/>
              <w:bottom w:w="57" w:type="dxa"/>
              <w:right w:w="57" w:type="dxa"/>
            </w:tcMar>
          </w:tcPr>
          <w:p w14:paraId="15DB87CC" w14:textId="77777777" w:rsidR="00DF33F1" w:rsidRPr="00E56234" w:rsidRDefault="00DF33F1" w:rsidP="00C109BD">
            <w:pPr>
              <w:spacing w:after="0" w:line="240" w:lineRule="auto"/>
              <w:rPr>
                <w:rFonts w:cs="Arial"/>
                <w:sz w:val="20"/>
                <w:szCs w:val="20"/>
              </w:rPr>
            </w:pPr>
          </w:p>
        </w:tc>
        <w:tc>
          <w:tcPr>
            <w:tcW w:w="2063" w:type="dxa"/>
            <w:shd w:val="clear" w:color="auto" w:fill="auto"/>
            <w:tcMar>
              <w:top w:w="57" w:type="dxa"/>
              <w:left w:w="57" w:type="dxa"/>
              <w:bottom w:w="57" w:type="dxa"/>
              <w:right w:w="57" w:type="dxa"/>
            </w:tcMar>
          </w:tcPr>
          <w:p w14:paraId="21F556F5" w14:textId="77777777" w:rsidR="00DF33F1" w:rsidRPr="00E56234" w:rsidRDefault="00DF33F1" w:rsidP="00C109BD">
            <w:pPr>
              <w:suppressAutoHyphens/>
              <w:autoSpaceDN w:val="0"/>
              <w:spacing w:after="0" w:line="240" w:lineRule="auto"/>
              <w:textAlignment w:val="baseline"/>
              <w:rPr>
                <w:rFonts w:cs="Arial"/>
                <w:sz w:val="20"/>
                <w:szCs w:val="20"/>
              </w:rPr>
            </w:pPr>
          </w:p>
        </w:tc>
        <w:tc>
          <w:tcPr>
            <w:tcW w:w="3892" w:type="dxa"/>
            <w:shd w:val="clear" w:color="auto" w:fill="auto"/>
            <w:tcMar>
              <w:top w:w="57" w:type="dxa"/>
              <w:left w:w="57" w:type="dxa"/>
              <w:bottom w:w="57" w:type="dxa"/>
              <w:right w:w="57" w:type="dxa"/>
            </w:tcMar>
          </w:tcPr>
          <w:p w14:paraId="5C15B12C" w14:textId="77777777" w:rsidR="00DF33F1" w:rsidRPr="00E56234" w:rsidRDefault="00DF33F1" w:rsidP="00C109BD">
            <w:pPr>
              <w:spacing w:after="0" w:line="240" w:lineRule="auto"/>
              <w:rPr>
                <w:rFonts w:cs="Arial"/>
                <w:sz w:val="20"/>
                <w:szCs w:val="20"/>
              </w:rPr>
            </w:pPr>
          </w:p>
        </w:tc>
        <w:tc>
          <w:tcPr>
            <w:tcW w:w="1985" w:type="dxa"/>
            <w:shd w:val="clear" w:color="auto" w:fill="auto"/>
            <w:tcMar>
              <w:top w:w="57" w:type="dxa"/>
              <w:left w:w="57" w:type="dxa"/>
              <w:bottom w:w="57" w:type="dxa"/>
              <w:right w:w="57" w:type="dxa"/>
            </w:tcMar>
          </w:tcPr>
          <w:p w14:paraId="473AB95B" w14:textId="77777777" w:rsidR="00DF33F1" w:rsidRPr="00E56234" w:rsidRDefault="00DF33F1" w:rsidP="00C109BD">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32E59FC4" w14:textId="77777777" w:rsidR="00DF33F1" w:rsidRPr="00E56234" w:rsidRDefault="00DF33F1" w:rsidP="00C109BD">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2E2EF586" w14:textId="77777777" w:rsidR="00DF33F1" w:rsidRPr="00E56234" w:rsidRDefault="00DF33F1" w:rsidP="00C109BD">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5A8DEEEB" w14:textId="77777777" w:rsidR="00DF33F1" w:rsidRPr="00E56234" w:rsidRDefault="00DF33F1" w:rsidP="00C109BD">
            <w:pPr>
              <w:spacing w:after="0" w:line="240" w:lineRule="auto"/>
              <w:rPr>
                <w:rFonts w:cs="Arial"/>
                <w:sz w:val="20"/>
                <w:szCs w:val="20"/>
              </w:rPr>
            </w:pPr>
          </w:p>
        </w:tc>
      </w:tr>
      <w:tr w:rsidR="00DF33F1" w14:paraId="183BDCD1" w14:textId="77777777" w:rsidTr="00DF33F1">
        <w:trPr>
          <w:trHeight w:val="20"/>
        </w:trPr>
        <w:tc>
          <w:tcPr>
            <w:tcW w:w="849" w:type="dxa"/>
            <w:shd w:val="clear" w:color="auto" w:fill="auto"/>
            <w:tcMar>
              <w:top w:w="57" w:type="dxa"/>
              <w:left w:w="57" w:type="dxa"/>
              <w:bottom w:w="57" w:type="dxa"/>
              <w:right w:w="57" w:type="dxa"/>
            </w:tcMar>
          </w:tcPr>
          <w:p w14:paraId="14227E2D" w14:textId="77777777" w:rsidR="00DF33F1" w:rsidRDefault="00DF33F1" w:rsidP="00C109BD">
            <w:pPr>
              <w:spacing w:after="0" w:line="240" w:lineRule="auto"/>
              <w:rPr>
                <w:rFonts w:cs="Arial"/>
                <w:sz w:val="20"/>
                <w:szCs w:val="20"/>
              </w:rPr>
            </w:pPr>
          </w:p>
        </w:tc>
        <w:tc>
          <w:tcPr>
            <w:tcW w:w="2063" w:type="dxa"/>
            <w:shd w:val="clear" w:color="auto" w:fill="auto"/>
            <w:tcMar>
              <w:top w:w="57" w:type="dxa"/>
              <w:left w:w="57" w:type="dxa"/>
              <w:bottom w:w="57" w:type="dxa"/>
              <w:right w:w="57" w:type="dxa"/>
            </w:tcMar>
          </w:tcPr>
          <w:p w14:paraId="0A4F4F94" w14:textId="77777777" w:rsidR="00DF33F1" w:rsidRPr="00946610" w:rsidRDefault="00DF33F1" w:rsidP="00C109BD">
            <w:pPr>
              <w:suppressAutoHyphens/>
              <w:autoSpaceDN w:val="0"/>
              <w:spacing w:after="0" w:line="240" w:lineRule="auto"/>
              <w:textAlignment w:val="baseline"/>
              <w:rPr>
                <w:rFonts w:cs="Arial"/>
                <w:sz w:val="20"/>
                <w:szCs w:val="20"/>
              </w:rPr>
            </w:pPr>
          </w:p>
        </w:tc>
        <w:tc>
          <w:tcPr>
            <w:tcW w:w="3892" w:type="dxa"/>
            <w:shd w:val="clear" w:color="auto" w:fill="auto"/>
            <w:tcMar>
              <w:top w:w="57" w:type="dxa"/>
              <w:left w:w="57" w:type="dxa"/>
              <w:bottom w:w="57" w:type="dxa"/>
              <w:right w:w="57" w:type="dxa"/>
            </w:tcMar>
          </w:tcPr>
          <w:p w14:paraId="1FACA255" w14:textId="77777777" w:rsidR="00DF33F1" w:rsidRPr="00D32F40" w:rsidRDefault="00DF33F1" w:rsidP="00C109BD">
            <w:pPr>
              <w:spacing w:after="0" w:line="240" w:lineRule="auto"/>
              <w:rPr>
                <w:rFonts w:cs="Arial"/>
                <w:sz w:val="20"/>
                <w:szCs w:val="20"/>
              </w:rPr>
            </w:pPr>
          </w:p>
        </w:tc>
        <w:tc>
          <w:tcPr>
            <w:tcW w:w="1985" w:type="dxa"/>
            <w:shd w:val="clear" w:color="auto" w:fill="auto"/>
            <w:tcMar>
              <w:top w:w="57" w:type="dxa"/>
              <w:left w:w="57" w:type="dxa"/>
              <w:bottom w:w="57" w:type="dxa"/>
              <w:right w:w="57" w:type="dxa"/>
            </w:tcMar>
          </w:tcPr>
          <w:p w14:paraId="3CDC47E2" w14:textId="77777777" w:rsidR="00DF33F1" w:rsidRPr="00946610" w:rsidRDefault="00DF33F1" w:rsidP="00C109BD">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69BE7AFF" w14:textId="77777777" w:rsidR="00DF33F1" w:rsidRPr="00946610" w:rsidRDefault="00DF33F1" w:rsidP="00C109BD">
            <w:pPr>
              <w:spacing w:after="0" w:line="240" w:lineRule="auto"/>
              <w:rPr>
                <w:color w:val="000000" w:themeColor="text1"/>
                <w:sz w:val="20"/>
                <w:szCs w:val="20"/>
              </w:rPr>
            </w:pPr>
          </w:p>
        </w:tc>
        <w:tc>
          <w:tcPr>
            <w:tcW w:w="2268" w:type="dxa"/>
            <w:shd w:val="clear" w:color="auto" w:fill="auto"/>
            <w:tcMar>
              <w:top w:w="57" w:type="dxa"/>
              <w:left w:w="57" w:type="dxa"/>
              <w:bottom w:w="57" w:type="dxa"/>
              <w:right w:w="57" w:type="dxa"/>
            </w:tcMar>
          </w:tcPr>
          <w:p w14:paraId="4B8176EE" w14:textId="77777777" w:rsidR="00DF33F1" w:rsidRPr="00EC2699" w:rsidRDefault="00DF33F1" w:rsidP="00C109BD">
            <w:pPr>
              <w:rPr>
                <w:rFonts w:cs="Arial"/>
                <w:sz w:val="20"/>
                <w:szCs w:val="20"/>
              </w:rPr>
            </w:pPr>
          </w:p>
        </w:tc>
        <w:tc>
          <w:tcPr>
            <w:tcW w:w="1559" w:type="dxa"/>
            <w:shd w:val="clear" w:color="auto" w:fill="auto"/>
            <w:tcMar>
              <w:top w:w="57" w:type="dxa"/>
              <w:left w:w="57" w:type="dxa"/>
              <w:bottom w:w="57" w:type="dxa"/>
              <w:right w:w="57" w:type="dxa"/>
            </w:tcMar>
          </w:tcPr>
          <w:p w14:paraId="40BC70B0" w14:textId="77777777" w:rsidR="00DF33F1" w:rsidRPr="00946610" w:rsidRDefault="00DF33F1" w:rsidP="00C109BD">
            <w:pPr>
              <w:spacing w:after="0" w:line="240" w:lineRule="auto"/>
              <w:rPr>
                <w:rFonts w:cs="Arial"/>
                <w:sz w:val="20"/>
                <w:szCs w:val="20"/>
              </w:rPr>
            </w:pPr>
          </w:p>
        </w:tc>
      </w:tr>
      <w:tr w:rsidR="00DF33F1" w14:paraId="2160678E" w14:textId="77777777" w:rsidTr="00DF33F1">
        <w:trPr>
          <w:trHeight w:val="20"/>
        </w:trPr>
        <w:tc>
          <w:tcPr>
            <w:tcW w:w="849" w:type="dxa"/>
            <w:shd w:val="clear" w:color="auto" w:fill="auto"/>
            <w:tcMar>
              <w:top w:w="57" w:type="dxa"/>
              <w:left w:w="57" w:type="dxa"/>
              <w:bottom w:w="57" w:type="dxa"/>
              <w:right w:w="57" w:type="dxa"/>
            </w:tcMar>
          </w:tcPr>
          <w:p w14:paraId="4B92FF56" w14:textId="77777777" w:rsidR="00DF33F1" w:rsidRDefault="00DF33F1" w:rsidP="00C109BD">
            <w:pPr>
              <w:spacing w:after="0" w:line="240" w:lineRule="auto"/>
              <w:rPr>
                <w:rFonts w:cs="Arial"/>
                <w:sz w:val="20"/>
                <w:szCs w:val="20"/>
              </w:rPr>
            </w:pPr>
          </w:p>
        </w:tc>
        <w:tc>
          <w:tcPr>
            <w:tcW w:w="2063" w:type="dxa"/>
            <w:shd w:val="clear" w:color="auto" w:fill="auto"/>
            <w:tcMar>
              <w:top w:w="57" w:type="dxa"/>
              <w:left w:w="57" w:type="dxa"/>
              <w:bottom w:w="57" w:type="dxa"/>
              <w:right w:w="57" w:type="dxa"/>
            </w:tcMar>
          </w:tcPr>
          <w:p w14:paraId="615A7609" w14:textId="77777777" w:rsidR="00DF33F1" w:rsidRPr="00946610" w:rsidRDefault="00DF33F1" w:rsidP="00C109BD">
            <w:pPr>
              <w:suppressAutoHyphens/>
              <w:autoSpaceDN w:val="0"/>
              <w:spacing w:after="0" w:line="240" w:lineRule="auto"/>
              <w:textAlignment w:val="baseline"/>
              <w:rPr>
                <w:rFonts w:cs="Arial"/>
                <w:sz w:val="20"/>
                <w:szCs w:val="20"/>
              </w:rPr>
            </w:pPr>
          </w:p>
        </w:tc>
        <w:tc>
          <w:tcPr>
            <w:tcW w:w="3892" w:type="dxa"/>
            <w:shd w:val="clear" w:color="auto" w:fill="auto"/>
            <w:tcMar>
              <w:top w:w="57" w:type="dxa"/>
              <w:left w:w="57" w:type="dxa"/>
              <w:bottom w:w="57" w:type="dxa"/>
              <w:right w:w="57" w:type="dxa"/>
            </w:tcMar>
          </w:tcPr>
          <w:p w14:paraId="666F1168" w14:textId="77777777" w:rsidR="00DF33F1" w:rsidRPr="00D32F40" w:rsidRDefault="00DF33F1" w:rsidP="00C109BD">
            <w:pPr>
              <w:spacing w:after="0" w:line="240" w:lineRule="auto"/>
              <w:rPr>
                <w:rFonts w:cs="Arial"/>
                <w:sz w:val="20"/>
                <w:szCs w:val="20"/>
              </w:rPr>
            </w:pPr>
          </w:p>
        </w:tc>
        <w:tc>
          <w:tcPr>
            <w:tcW w:w="1985" w:type="dxa"/>
            <w:shd w:val="clear" w:color="auto" w:fill="auto"/>
            <w:tcMar>
              <w:top w:w="57" w:type="dxa"/>
              <w:left w:w="57" w:type="dxa"/>
              <w:bottom w:w="57" w:type="dxa"/>
              <w:right w:w="57" w:type="dxa"/>
            </w:tcMar>
          </w:tcPr>
          <w:p w14:paraId="4DFBB053" w14:textId="77777777" w:rsidR="00DF33F1" w:rsidRPr="00946610" w:rsidRDefault="00DF33F1" w:rsidP="00C109BD">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4BA84F6C" w14:textId="77777777" w:rsidR="00DF33F1" w:rsidRPr="00946610" w:rsidRDefault="00DF33F1" w:rsidP="00C109BD">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12FBB1F6" w14:textId="77777777" w:rsidR="00DF33F1" w:rsidRPr="00946610" w:rsidRDefault="00DF33F1" w:rsidP="00C109BD">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5CE6E808" w14:textId="77777777" w:rsidR="00DF33F1" w:rsidRPr="00946610" w:rsidRDefault="00DF33F1" w:rsidP="00C109BD">
            <w:pPr>
              <w:spacing w:after="0" w:line="240" w:lineRule="auto"/>
              <w:rPr>
                <w:rFonts w:cs="Arial"/>
                <w:sz w:val="20"/>
                <w:szCs w:val="20"/>
              </w:rPr>
            </w:pPr>
          </w:p>
        </w:tc>
      </w:tr>
      <w:tr w:rsidR="00DF33F1" w14:paraId="2F56C3F3" w14:textId="77777777" w:rsidTr="00DF33F1">
        <w:trPr>
          <w:trHeight w:val="20"/>
        </w:trPr>
        <w:tc>
          <w:tcPr>
            <w:tcW w:w="849" w:type="dxa"/>
            <w:shd w:val="clear" w:color="auto" w:fill="auto"/>
            <w:tcMar>
              <w:top w:w="57" w:type="dxa"/>
              <w:left w:w="57" w:type="dxa"/>
              <w:bottom w:w="57" w:type="dxa"/>
              <w:right w:w="57" w:type="dxa"/>
            </w:tcMar>
          </w:tcPr>
          <w:p w14:paraId="0A71749A" w14:textId="77777777" w:rsidR="00DF33F1" w:rsidRPr="00F03C02" w:rsidRDefault="00DF33F1" w:rsidP="00C109BD">
            <w:pPr>
              <w:spacing w:after="0" w:line="240" w:lineRule="auto"/>
              <w:rPr>
                <w:rFonts w:cs="Arial"/>
                <w:sz w:val="20"/>
                <w:szCs w:val="20"/>
              </w:rPr>
            </w:pPr>
          </w:p>
        </w:tc>
        <w:tc>
          <w:tcPr>
            <w:tcW w:w="2063" w:type="dxa"/>
            <w:shd w:val="clear" w:color="auto" w:fill="auto"/>
            <w:tcMar>
              <w:top w:w="57" w:type="dxa"/>
              <w:left w:w="57" w:type="dxa"/>
              <w:bottom w:w="57" w:type="dxa"/>
              <w:right w:w="57" w:type="dxa"/>
            </w:tcMar>
          </w:tcPr>
          <w:p w14:paraId="3D92EC65" w14:textId="77777777" w:rsidR="00DF33F1" w:rsidRPr="00CC5E91" w:rsidRDefault="00DF33F1" w:rsidP="00C109BD">
            <w:pPr>
              <w:suppressAutoHyphens/>
              <w:autoSpaceDN w:val="0"/>
              <w:spacing w:after="0" w:line="240" w:lineRule="auto"/>
              <w:textAlignment w:val="baseline"/>
              <w:rPr>
                <w:rFonts w:cs="Arial"/>
                <w:sz w:val="20"/>
                <w:szCs w:val="20"/>
              </w:rPr>
            </w:pPr>
          </w:p>
        </w:tc>
        <w:tc>
          <w:tcPr>
            <w:tcW w:w="3892" w:type="dxa"/>
            <w:shd w:val="clear" w:color="auto" w:fill="auto"/>
            <w:tcMar>
              <w:top w:w="57" w:type="dxa"/>
              <w:left w:w="57" w:type="dxa"/>
              <w:bottom w:w="57" w:type="dxa"/>
              <w:right w:w="57" w:type="dxa"/>
            </w:tcMar>
          </w:tcPr>
          <w:p w14:paraId="4883BE3A" w14:textId="77777777" w:rsidR="00DF33F1" w:rsidRPr="00CC5E91" w:rsidRDefault="00DF33F1" w:rsidP="00C109BD">
            <w:pPr>
              <w:spacing w:after="0" w:line="240" w:lineRule="auto"/>
              <w:rPr>
                <w:rFonts w:cs="Arial"/>
                <w:sz w:val="20"/>
                <w:szCs w:val="20"/>
              </w:rPr>
            </w:pPr>
          </w:p>
        </w:tc>
        <w:tc>
          <w:tcPr>
            <w:tcW w:w="1985" w:type="dxa"/>
            <w:shd w:val="clear" w:color="auto" w:fill="auto"/>
            <w:tcMar>
              <w:top w:w="57" w:type="dxa"/>
              <w:left w:w="57" w:type="dxa"/>
              <w:bottom w:w="57" w:type="dxa"/>
              <w:right w:w="57" w:type="dxa"/>
            </w:tcMar>
          </w:tcPr>
          <w:p w14:paraId="01258141" w14:textId="77777777" w:rsidR="00DF33F1" w:rsidRPr="00CC5E91" w:rsidRDefault="00DF33F1" w:rsidP="00C109BD">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16DC4759" w14:textId="77777777" w:rsidR="00DF33F1" w:rsidRPr="00CC5E91" w:rsidRDefault="00DF33F1" w:rsidP="00C109BD">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1BA9E5AC" w14:textId="77777777" w:rsidR="00DF33F1" w:rsidRPr="00CC5E91" w:rsidRDefault="00DF33F1" w:rsidP="00C109BD">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5FDCA946" w14:textId="77777777" w:rsidR="00DF33F1" w:rsidRPr="00CC5E91" w:rsidRDefault="00DF33F1" w:rsidP="00C109BD">
            <w:pPr>
              <w:spacing w:after="0" w:line="240" w:lineRule="auto"/>
              <w:rPr>
                <w:rFonts w:cs="Arial"/>
                <w:sz w:val="20"/>
                <w:szCs w:val="20"/>
              </w:rPr>
            </w:pPr>
          </w:p>
        </w:tc>
      </w:tr>
      <w:tr w:rsidR="00DF33F1" w14:paraId="05B47EA9" w14:textId="77777777" w:rsidTr="00DF33F1">
        <w:trPr>
          <w:trHeight w:val="20"/>
        </w:trPr>
        <w:tc>
          <w:tcPr>
            <w:tcW w:w="849" w:type="dxa"/>
            <w:shd w:val="clear" w:color="auto" w:fill="auto"/>
            <w:tcMar>
              <w:top w:w="57" w:type="dxa"/>
              <w:left w:w="57" w:type="dxa"/>
              <w:bottom w:w="57" w:type="dxa"/>
              <w:right w:w="57" w:type="dxa"/>
            </w:tcMar>
          </w:tcPr>
          <w:p w14:paraId="2EA81772" w14:textId="77777777" w:rsidR="00DF33F1" w:rsidRDefault="00DF33F1" w:rsidP="00C109BD">
            <w:pPr>
              <w:spacing w:after="0" w:line="240" w:lineRule="auto"/>
              <w:rPr>
                <w:rFonts w:cs="Arial"/>
                <w:sz w:val="20"/>
                <w:szCs w:val="20"/>
              </w:rPr>
            </w:pPr>
          </w:p>
        </w:tc>
        <w:tc>
          <w:tcPr>
            <w:tcW w:w="2063" w:type="dxa"/>
            <w:shd w:val="clear" w:color="auto" w:fill="auto"/>
            <w:tcMar>
              <w:top w:w="57" w:type="dxa"/>
              <w:left w:w="57" w:type="dxa"/>
              <w:bottom w:w="57" w:type="dxa"/>
              <w:right w:w="57" w:type="dxa"/>
            </w:tcMar>
          </w:tcPr>
          <w:p w14:paraId="019845E9" w14:textId="77777777" w:rsidR="00DF33F1" w:rsidRPr="00CC5E91" w:rsidRDefault="00DF33F1" w:rsidP="00C109BD">
            <w:pPr>
              <w:suppressAutoHyphens/>
              <w:autoSpaceDN w:val="0"/>
              <w:spacing w:after="0" w:line="240" w:lineRule="auto"/>
              <w:textAlignment w:val="baseline"/>
              <w:rPr>
                <w:rFonts w:cs="Arial"/>
                <w:sz w:val="20"/>
                <w:szCs w:val="20"/>
              </w:rPr>
            </w:pPr>
          </w:p>
        </w:tc>
        <w:tc>
          <w:tcPr>
            <w:tcW w:w="3892" w:type="dxa"/>
            <w:shd w:val="clear" w:color="auto" w:fill="auto"/>
            <w:tcMar>
              <w:top w:w="57" w:type="dxa"/>
              <w:left w:w="57" w:type="dxa"/>
              <w:bottom w:w="57" w:type="dxa"/>
              <w:right w:w="57" w:type="dxa"/>
            </w:tcMar>
          </w:tcPr>
          <w:p w14:paraId="49BEB8C9" w14:textId="77777777" w:rsidR="00DF33F1" w:rsidRPr="00CC5E91" w:rsidRDefault="00DF33F1" w:rsidP="00C109BD">
            <w:pPr>
              <w:spacing w:after="0" w:line="240" w:lineRule="auto"/>
              <w:rPr>
                <w:rFonts w:cs="Arial"/>
                <w:sz w:val="20"/>
                <w:szCs w:val="20"/>
              </w:rPr>
            </w:pPr>
          </w:p>
        </w:tc>
        <w:tc>
          <w:tcPr>
            <w:tcW w:w="1985" w:type="dxa"/>
            <w:shd w:val="clear" w:color="auto" w:fill="auto"/>
            <w:tcMar>
              <w:top w:w="57" w:type="dxa"/>
              <w:left w:w="57" w:type="dxa"/>
              <w:bottom w:w="57" w:type="dxa"/>
              <w:right w:w="57" w:type="dxa"/>
            </w:tcMar>
          </w:tcPr>
          <w:p w14:paraId="34C3D941" w14:textId="77777777" w:rsidR="00DF33F1" w:rsidRPr="00CC5E91" w:rsidRDefault="00DF33F1" w:rsidP="00C109BD">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58725692" w14:textId="77777777" w:rsidR="00DF33F1" w:rsidRPr="00CC5E91" w:rsidRDefault="00DF33F1" w:rsidP="00C109BD">
            <w:pPr>
              <w:spacing w:after="0" w:line="240" w:lineRule="auto"/>
              <w:rPr>
                <w:rFonts w:cs="Arial"/>
                <w:sz w:val="20"/>
                <w:szCs w:val="20"/>
              </w:rPr>
            </w:pPr>
          </w:p>
        </w:tc>
        <w:tc>
          <w:tcPr>
            <w:tcW w:w="2268" w:type="dxa"/>
            <w:shd w:val="clear" w:color="auto" w:fill="auto"/>
            <w:tcMar>
              <w:top w:w="57" w:type="dxa"/>
              <w:left w:w="57" w:type="dxa"/>
              <w:bottom w:w="57" w:type="dxa"/>
              <w:right w:w="57" w:type="dxa"/>
            </w:tcMar>
          </w:tcPr>
          <w:p w14:paraId="35701594" w14:textId="77777777" w:rsidR="00DF33F1" w:rsidRPr="00CC5E91" w:rsidRDefault="00DF33F1" w:rsidP="00C109BD">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27F88FE1" w14:textId="77777777" w:rsidR="00DF33F1" w:rsidRPr="00CC5E91" w:rsidRDefault="00DF33F1" w:rsidP="00C109BD">
            <w:pPr>
              <w:spacing w:after="0" w:line="240" w:lineRule="auto"/>
              <w:rPr>
                <w:rFonts w:cs="Arial"/>
                <w:sz w:val="20"/>
                <w:szCs w:val="20"/>
              </w:rPr>
            </w:pPr>
          </w:p>
        </w:tc>
      </w:tr>
    </w:tbl>
    <w:p w14:paraId="3B10C054" w14:textId="77777777" w:rsidR="00380BA3" w:rsidRPr="00380BA3" w:rsidRDefault="00380BA3" w:rsidP="00380BA3"/>
    <w:p w14:paraId="040793F3" w14:textId="54B4E70D" w:rsidR="008635EF" w:rsidRPr="00380BA3" w:rsidRDefault="008635EF" w:rsidP="00380BA3">
      <w:r>
        <w:rPr>
          <w:rStyle w:val="s1"/>
          <w:rFonts w:eastAsiaTheme="majorEastAsia" w:cstheme="majorBidi"/>
          <w:b/>
          <w:color w:val="000000" w:themeColor="text1"/>
          <w:sz w:val="32"/>
          <w:szCs w:val="32"/>
        </w:rPr>
        <w:br w:type="page"/>
      </w:r>
    </w:p>
    <w:p w14:paraId="36E1B6E7" w14:textId="64BC9260" w:rsidR="00225A19" w:rsidRPr="00225A19" w:rsidRDefault="00225A19" w:rsidP="003B4C31"/>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2F8F8D65" w14:textId="77777777" w:rsidTr="008A08A1">
        <w:trPr>
          <w:trHeight w:val="397"/>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5453D7ED" w14:textId="2D726359" w:rsidR="003E2AD0" w:rsidRPr="00EC19DC" w:rsidRDefault="003E2AD0" w:rsidP="00380BA3">
            <w:pPr>
              <w:pStyle w:val="Tableheader"/>
              <w:spacing w:after="0"/>
              <w:jc w:val="center"/>
            </w:pPr>
            <w:r w:rsidRPr="00EC19DC">
              <w:rPr>
                <w:rStyle w:val="s1"/>
                <w:rFonts w:eastAsiaTheme="majorEastAsia" w:cstheme="majorBidi"/>
                <w:sz w:val="32"/>
                <w:szCs w:val="32"/>
              </w:rPr>
              <w:br w:type="page"/>
            </w:r>
            <w:r w:rsidR="00225A19">
              <w:t xml:space="preserve">Autumn </w:t>
            </w:r>
            <w:r w:rsidR="003B4C31">
              <w:t>2</w:t>
            </w:r>
          </w:p>
        </w:tc>
      </w:tr>
      <w:tr w:rsidR="003E2AD0" w14:paraId="4CA79FA4" w14:textId="77777777" w:rsidTr="008A08A1">
        <w:trPr>
          <w:trHeight w:val="768"/>
        </w:trPr>
        <w:tc>
          <w:tcPr>
            <w:tcW w:w="2921" w:type="dxa"/>
            <w:tcBorders>
              <w:top w:val="single" w:sz="4" w:space="0" w:color="5F6DAC"/>
            </w:tcBorders>
            <w:shd w:val="clear" w:color="auto" w:fill="FFFFFF" w:themeFill="background1"/>
            <w:tcMar>
              <w:top w:w="57" w:type="dxa"/>
              <w:left w:w="57" w:type="dxa"/>
              <w:bottom w:w="0" w:type="dxa"/>
              <w:right w:w="57" w:type="dxa"/>
            </w:tcMar>
            <w:vAlign w:val="center"/>
          </w:tcPr>
          <w:p w14:paraId="31301D8E" w14:textId="5C48BA0B" w:rsidR="003E2AD0" w:rsidRPr="00BE16EC" w:rsidRDefault="003E2AD0" w:rsidP="00193860">
            <w:pPr>
              <w:spacing w:after="0"/>
              <w:rPr>
                <w:b/>
                <w:bCs/>
              </w:rPr>
            </w:pPr>
            <w:r w:rsidRPr="00BE16EC">
              <w:rPr>
                <w:b/>
                <w:bCs/>
              </w:rPr>
              <w:t>Summary of what you will cover</w:t>
            </w:r>
            <w:r>
              <w:rPr>
                <w:b/>
                <w:bCs/>
              </w:rPr>
              <w:t xml:space="preserve"> from the </w:t>
            </w:r>
            <w:r w:rsidRPr="00380BA3">
              <w:rPr>
                <w:b/>
                <w:bCs/>
              </w:rPr>
              <w:t>curriculum planner:</w:t>
            </w:r>
          </w:p>
        </w:tc>
        <w:tc>
          <w:tcPr>
            <w:tcW w:w="11963" w:type="dxa"/>
            <w:tcBorders>
              <w:top w:val="single" w:sz="4" w:space="0" w:color="5F6DAC"/>
            </w:tcBorders>
            <w:shd w:val="clear" w:color="auto" w:fill="FFFFFF" w:themeFill="background1"/>
            <w:tcMar>
              <w:top w:w="28" w:type="dxa"/>
            </w:tcMar>
            <w:vAlign w:val="center"/>
          </w:tcPr>
          <w:p w14:paraId="1DEA9D77" w14:textId="464410B9" w:rsidR="003E2AD0" w:rsidRPr="008A1C51" w:rsidRDefault="003E2AD0" w:rsidP="00193860">
            <w:pPr>
              <w:spacing w:after="0"/>
              <w:rPr>
                <w:b/>
                <w:bCs/>
              </w:rPr>
            </w:pPr>
          </w:p>
        </w:tc>
      </w:tr>
    </w:tbl>
    <w:p w14:paraId="55A4465F" w14:textId="77777777" w:rsidR="003E2AD0" w:rsidRPr="00C43558" w:rsidRDefault="003E2AD0" w:rsidP="003E2AD0">
      <w:pPr>
        <w:spacing w:after="0" w:line="240" w:lineRule="auto"/>
        <w:rPr>
          <w:sz w:val="2"/>
          <w:szCs w:val="2"/>
        </w:rPr>
      </w:pPr>
    </w:p>
    <w:tbl>
      <w:tblPr>
        <w:tblW w:w="1486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51"/>
        <w:gridCol w:w="2075"/>
        <w:gridCol w:w="4020"/>
        <w:gridCol w:w="2209"/>
        <w:gridCol w:w="8"/>
        <w:gridCol w:w="2177"/>
        <w:gridCol w:w="2350"/>
        <w:gridCol w:w="9"/>
        <w:gridCol w:w="1167"/>
      </w:tblGrid>
      <w:tr w:rsidR="00AA4389" w:rsidRPr="00963B3A" w14:paraId="327FC987" w14:textId="77777777" w:rsidTr="003B6B55">
        <w:trPr>
          <w:trHeight w:val="1286"/>
          <w:tblHeader/>
        </w:trPr>
        <w:tc>
          <w:tcPr>
            <w:tcW w:w="851" w:type="dxa"/>
            <w:tcBorders>
              <w:top w:val="single" w:sz="4" w:space="0" w:color="5F6DAC"/>
              <w:left w:val="single" w:sz="4" w:space="0" w:color="905AA1"/>
              <w:bottom w:val="nil"/>
              <w:right w:val="single" w:sz="4" w:space="0" w:color="FFFFFF" w:themeColor="background1"/>
            </w:tcBorders>
            <w:shd w:val="clear" w:color="auto" w:fill="5F6DAC"/>
            <w:tcMar>
              <w:top w:w="57" w:type="dxa"/>
              <w:left w:w="57" w:type="dxa"/>
              <w:bottom w:w="0" w:type="dxa"/>
              <w:right w:w="57" w:type="dxa"/>
            </w:tcMar>
          </w:tcPr>
          <w:p w14:paraId="1A2C84A7" w14:textId="77777777" w:rsidR="003E2AD0" w:rsidRPr="00EC19DC" w:rsidRDefault="003E2AD0" w:rsidP="00F65780">
            <w:pPr>
              <w:pStyle w:val="Tableheader"/>
              <w:rPr>
                <w:sz w:val="20"/>
                <w:szCs w:val="20"/>
              </w:rPr>
            </w:pPr>
            <w:r w:rsidRPr="00EC19DC">
              <w:rPr>
                <w:sz w:val="20"/>
                <w:szCs w:val="20"/>
              </w:rPr>
              <w:t>Lesson no.</w:t>
            </w:r>
          </w:p>
        </w:tc>
        <w:tc>
          <w:tcPr>
            <w:tcW w:w="2075" w:type="dxa"/>
            <w:tcBorders>
              <w:top w:val="single" w:sz="4" w:space="0" w:color="5F6DAC"/>
              <w:left w:val="single" w:sz="4" w:space="0" w:color="FFFFFF" w:themeColor="background1"/>
              <w:bottom w:val="nil"/>
              <w:right w:val="single" w:sz="4" w:space="0" w:color="FFFFFF" w:themeColor="background1"/>
            </w:tcBorders>
            <w:shd w:val="clear" w:color="auto" w:fill="5F6DAC"/>
            <w:tcMar>
              <w:top w:w="57" w:type="dxa"/>
              <w:left w:w="57" w:type="dxa"/>
              <w:bottom w:w="0" w:type="dxa"/>
              <w:right w:w="57" w:type="dxa"/>
            </w:tcMar>
          </w:tcPr>
          <w:p w14:paraId="38E9C1DA" w14:textId="77777777" w:rsidR="003E2AD0" w:rsidRPr="00EC19DC" w:rsidRDefault="003E2AD0" w:rsidP="00F65780">
            <w:pPr>
              <w:pStyle w:val="Tableheader"/>
              <w:rPr>
                <w:sz w:val="20"/>
                <w:szCs w:val="20"/>
              </w:rPr>
            </w:pPr>
            <w:r w:rsidRPr="00EC19DC">
              <w:rPr>
                <w:sz w:val="20"/>
                <w:szCs w:val="20"/>
              </w:rPr>
              <w:t xml:space="preserve">Topic areas/sub topic areas </w:t>
            </w:r>
          </w:p>
          <w:p w14:paraId="7ABE9119" w14:textId="77777777" w:rsidR="003E2AD0" w:rsidRPr="00EC19DC" w:rsidRDefault="003E2AD0" w:rsidP="00F65780">
            <w:pPr>
              <w:pStyle w:val="Tableheader"/>
              <w:rPr>
                <w:sz w:val="20"/>
                <w:szCs w:val="20"/>
              </w:rPr>
            </w:pPr>
          </w:p>
        </w:tc>
        <w:tc>
          <w:tcPr>
            <w:tcW w:w="4020" w:type="dxa"/>
            <w:tcBorders>
              <w:top w:val="single" w:sz="4" w:space="0" w:color="5F6DAC"/>
              <w:left w:val="single" w:sz="4" w:space="0" w:color="FFFFFF" w:themeColor="background1"/>
              <w:bottom w:val="nil"/>
              <w:right w:val="single" w:sz="4" w:space="0" w:color="FFFFFF" w:themeColor="background1"/>
            </w:tcBorders>
            <w:shd w:val="clear" w:color="auto" w:fill="5F6DAC"/>
            <w:tcMar>
              <w:top w:w="57" w:type="dxa"/>
              <w:left w:w="57" w:type="dxa"/>
              <w:bottom w:w="0" w:type="dxa"/>
              <w:right w:w="57" w:type="dxa"/>
            </w:tcMar>
          </w:tcPr>
          <w:p w14:paraId="7BD1622A" w14:textId="77777777" w:rsidR="003E2AD0" w:rsidRPr="00EC19DC" w:rsidRDefault="003E2AD0" w:rsidP="00F65780">
            <w:pPr>
              <w:pStyle w:val="Tableheader"/>
              <w:rPr>
                <w:sz w:val="20"/>
                <w:szCs w:val="20"/>
              </w:rPr>
            </w:pPr>
            <w:r w:rsidRPr="00EC19DC">
              <w:rPr>
                <w:sz w:val="20"/>
                <w:szCs w:val="20"/>
              </w:rPr>
              <w:t>Lesson ideas and activities</w:t>
            </w:r>
          </w:p>
          <w:p w14:paraId="2AAFEFA7" w14:textId="77777777" w:rsidR="003E2AD0" w:rsidRPr="00EC19DC" w:rsidRDefault="003E2AD0" w:rsidP="00F65780">
            <w:pPr>
              <w:pStyle w:val="Tableheader"/>
              <w:rPr>
                <w:sz w:val="20"/>
                <w:szCs w:val="20"/>
              </w:rPr>
            </w:pPr>
          </w:p>
        </w:tc>
        <w:tc>
          <w:tcPr>
            <w:tcW w:w="2217" w:type="dxa"/>
            <w:gridSpan w:val="2"/>
            <w:tcBorders>
              <w:top w:val="single" w:sz="4" w:space="0" w:color="5F6DAC"/>
              <w:left w:val="single" w:sz="4" w:space="0" w:color="FFFFFF" w:themeColor="background1"/>
              <w:bottom w:val="nil"/>
              <w:right w:val="single" w:sz="4" w:space="0" w:color="FFFFFF" w:themeColor="background1"/>
            </w:tcBorders>
            <w:shd w:val="clear" w:color="auto" w:fill="5F6DAC"/>
            <w:tcMar>
              <w:top w:w="57" w:type="dxa"/>
              <w:left w:w="57" w:type="dxa"/>
              <w:bottom w:w="0" w:type="dxa"/>
              <w:right w:w="57" w:type="dxa"/>
            </w:tcMar>
          </w:tcPr>
          <w:p w14:paraId="3A89A007" w14:textId="77777777" w:rsidR="003E2AD0" w:rsidRPr="00EC19DC" w:rsidRDefault="003E2AD0" w:rsidP="00F65780">
            <w:pPr>
              <w:pStyle w:val="Tableheader"/>
              <w:rPr>
                <w:sz w:val="20"/>
                <w:szCs w:val="20"/>
              </w:rPr>
            </w:pPr>
            <w:r w:rsidRPr="00EC19DC">
              <w:rPr>
                <w:sz w:val="20"/>
                <w:szCs w:val="20"/>
              </w:rPr>
              <w:t>Lesson key words</w:t>
            </w:r>
          </w:p>
          <w:p w14:paraId="4CCCF586" w14:textId="77777777" w:rsidR="003E2AD0" w:rsidRPr="00EC19DC" w:rsidRDefault="003E2AD0" w:rsidP="00F65780">
            <w:pPr>
              <w:pStyle w:val="Tableheader"/>
              <w:rPr>
                <w:b w:val="0"/>
                <w:bCs w:val="0"/>
                <w:sz w:val="20"/>
                <w:szCs w:val="20"/>
              </w:rPr>
            </w:pPr>
          </w:p>
        </w:tc>
        <w:tc>
          <w:tcPr>
            <w:tcW w:w="2177" w:type="dxa"/>
            <w:tcBorders>
              <w:top w:val="single" w:sz="4" w:space="0" w:color="5F6DAC"/>
              <w:left w:val="single" w:sz="4" w:space="0" w:color="FFFFFF" w:themeColor="background1"/>
              <w:bottom w:val="nil"/>
              <w:right w:val="single" w:sz="4" w:space="0" w:color="FFFFFF" w:themeColor="background1"/>
            </w:tcBorders>
            <w:shd w:val="clear" w:color="auto" w:fill="5F6DAC"/>
            <w:tcMar>
              <w:top w:w="57" w:type="dxa"/>
              <w:left w:w="57" w:type="dxa"/>
              <w:bottom w:w="0" w:type="dxa"/>
              <w:right w:w="57" w:type="dxa"/>
            </w:tcMar>
          </w:tcPr>
          <w:p w14:paraId="6DF3EC5F" w14:textId="77777777" w:rsidR="003E2AD0" w:rsidRPr="00EC19DC" w:rsidRDefault="003E2AD0" w:rsidP="00F65780">
            <w:pPr>
              <w:pStyle w:val="Tableheader"/>
              <w:rPr>
                <w:sz w:val="20"/>
                <w:szCs w:val="20"/>
              </w:rPr>
            </w:pPr>
            <w:r w:rsidRPr="00EC19DC">
              <w:rPr>
                <w:sz w:val="20"/>
                <w:szCs w:val="20"/>
              </w:rPr>
              <w:t>Lesson outcome(s)</w:t>
            </w:r>
          </w:p>
          <w:p w14:paraId="41BFD86C" w14:textId="77777777" w:rsidR="003E2AD0" w:rsidRPr="00EC19DC" w:rsidRDefault="003E2AD0" w:rsidP="00F65780">
            <w:pPr>
              <w:pStyle w:val="Tableheader"/>
              <w:rPr>
                <w:b w:val="0"/>
                <w:bCs w:val="0"/>
                <w:sz w:val="20"/>
                <w:szCs w:val="20"/>
              </w:rPr>
            </w:pPr>
            <w:r w:rsidRPr="00EC19DC">
              <w:rPr>
                <w:b w:val="0"/>
                <w:bCs w:val="0"/>
                <w:sz w:val="20"/>
                <w:szCs w:val="20"/>
              </w:rPr>
              <w:t>At the end of the lesson, students will be able to:</w:t>
            </w:r>
          </w:p>
        </w:tc>
        <w:tc>
          <w:tcPr>
            <w:tcW w:w="2359" w:type="dxa"/>
            <w:gridSpan w:val="2"/>
            <w:tcBorders>
              <w:top w:val="single" w:sz="4" w:space="0" w:color="5F6DAC"/>
              <w:left w:val="single" w:sz="4" w:space="0" w:color="FFFFFF" w:themeColor="background1"/>
              <w:bottom w:val="nil"/>
              <w:right w:val="single" w:sz="4" w:space="0" w:color="FFFFFF" w:themeColor="background1"/>
            </w:tcBorders>
            <w:shd w:val="clear" w:color="auto" w:fill="5F6DAC"/>
            <w:tcMar>
              <w:top w:w="57" w:type="dxa"/>
              <w:left w:w="57" w:type="dxa"/>
              <w:bottom w:w="0" w:type="dxa"/>
              <w:right w:w="57" w:type="dxa"/>
            </w:tcMar>
          </w:tcPr>
          <w:p w14:paraId="77DE6DE4" w14:textId="77777777" w:rsidR="003E2AD0" w:rsidRPr="00EC19DC" w:rsidRDefault="003E2AD0" w:rsidP="00F65780">
            <w:pPr>
              <w:pStyle w:val="Tableheader"/>
              <w:rPr>
                <w:sz w:val="20"/>
                <w:szCs w:val="20"/>
              </w:rPr>
            </w:pPr>
            <w:r w:rsidRPr="00EC19DC">
              <w:rPr>
                <w:sz w:val="20"/>
                <w:szCs w:val="20"/>
              </w:rPr>
              <w:t>Useful links/resources</w:t>
            </w:r>
          </w:p>
          <w:p w14:paraId="2B2AA8AF" w14:textId="77777777" w:rsidR="003E2AD0" w:rsidRPr="00EC19DC" w:rsidRDefault="003E2AD0" w:rsidP="00F65780">
            <w:pPr>
              <w:pStyle w:val="Tableheader"/>
              <w:rPr>
                <w:sz w:val="20"/>
                <w:szCs w:val="20"/>
              </w:rPr>
            </w:pPr>
          </w:p>
        </w:tc>
        <w:tc>
          <w:tcPr>
            <w:tcW w:w="1167" w:type="dxa"/>
            <w:tcBorders>
              <w:top w:val="single" w:sz="4" w:space="0" w:color="5F6DAC"/>
              <w:left w:val="single" w:sz="4" w:space="0" w:color="FFFFFF" w:themeColor="background1"/>
              <w:bottom w:val="nil"/>
              <w:right w:val="single" w:sz="4" w:space="0" w:color="5F6DAC"/>
            </w:tcBorders>
            <w:shd w:val="clear" w:color="auto" w:fill="5F6DAC"/>
            <w:tcMar>
              <w:top w:w="57" w:type="dxa"/>
              <w:left w:w="57" w:type="dxa"/>
              <w:bottom w:w="0" w:type="dxa"/>
              <w:right w:w="57" w:type="dxa"/>
            </w:tcMar>
          </w:tcPr>
          <w:p w14:paraId="1E9607EF" w14:textId="77777777" w:rsidR="003E2AD0" w:rsidRPr="00EC19DC" w:rsidRDefault="003E2AD0" w:rsidP="00F65780">
            <w:pPr>
              <w:pStyle w:val="Tableheader"/>
              <w:rPr>
                <w:sz w:val="20"/>
                <w:szCs w:val="20"/>
              </w:rPr>
            </w:pPr>
            <w:r w:rsidRPr="00EC19DC">
              <w:rPr>
                <w:sz w:val="20"/>
                <w:szCs w:val="20"/>
              </w:rPr>
              <w:t>How does this link to other units?</w:t>
            </w:r>
          </w:p>
          <w:p w14:paraId="7CBB24CD" w14:textId="77777777" w:rsidR="003E2AD0" w:rsidRPr="00EC19DC" w:rsidRDefault="003E2AD0" w:rsidP="00F65780">
            <w:pPr>
              <w:pStyle w:val="Tableheader"/>
              <w:rPr>
                <w:sz w:val="20"/>
                <w:szCs w:val="20"/>
              </w:rPr>
            </w:pPr>
          </w:p>
        </w:tc>
      </w:tr>
      <w:tr w:rsidR="00AA4389" w:rsidRPr="005C0F8C" w14:paraId="6C136EA3" w14:textId="77777777" w:rsidTr="003B6B55">
        <w:trPr>
          <w:trHeight w:val="498"/>
        </w:trPr>
        <w:tc>
          <w:tcPr>
            <w:tcW w:w="851" w:type="dxa"/>
            <w:tcBorders>
              <w:top w:val="nil"/>
              <w:bottom w:val="single" w:sz="4" w:space="0" w:color="000000" w:themeColor="text1"/>
            </w:tcBorders>
            <w:shd w:val="clear" w:color="auto" w:fill="auto"/>
            <w:tcMar>
              <w:top w:w="57" w:type="dxa"/>
              <w:left w:w="57" w:type="dxa"/>
              <w:bottom w:w="57" w:type="dxa"/>
              <w:right w:w="57" w:type="dxa"/>
            </w:tcMar>
          </w:tcPr>
          <w:p w14:paraId="6B632006" w14:textId="75F0442B" w:rsidR="00363626" w:rsidRPr="00363626" w:rsidRDefault="00363626" w:rsidP="00363626">
            <w:pPr>
              <w:spacing w:after="0" w:line="240" w:lineRule="auto"/>
              <w:rPr>
                <w:rFonts w:cs="Arial"/>
                <w:sz w:val="20"/>
                <w:szCs w:val="20"/>
              </w:rPr>
            </w:pPr>
            <w:r w:rsidRPr="00363626">
              <w:rPr>
                <w:rFonts w:cs="Arial"/>
                <w:sz w:val="20"/>
                <w:szCs w:val="20"/>
              </w:rPr>
              <w:t>1</w:t>
            </w:r>
          </w:p>
        </w:tc>
        <w:tc>
          <w:tcPr>
            <w:tcW w:w="2075" w:type="dxa"/>
            <w:tcBorders>
              <w:top w:val="nil"/>
              <w:bottom w:val="single" w:sz="4" w:space="0" w:color="000000" w:themeColor="text1"/>
            </w:tcBorders>
            <w:shd w:val="clear" w:color="auto" w:fill="auto"/>
            <w:tcMar>
              <w:top w:w="57" w:type="dxa"/>
              <w:left w:w="57" w:type="dxa"/>
              <w:bottom w:w="57" w:type="dxa"/>
              <w:right w:w="57" w:type="dxa"/>
            </w:tcMar>
          </w:tcPr>
          <w:p w14:paraId="1D74168A" w14:textId="77777777" w:rsidR="00363626" w:rsidRPr="00363626" w:rsidRDefault="00363626" w:rsidP="00363626">
            <w:pPr>
              <w:spacing w:after="0" w:line="240" w:lineRule="auto"/>
              <w:rPr>
                <w:rFonts w:cs="Arial"/>
                <w:sz w:val="20"/>
                <w:szCs w:val="20"/>
              </w:rPr>
            </w:pPr>
            <w:r w:rsidRPr="00363626">
              <w:rPr>
                <w:rFonts w:cs="Arial"/>
                <w:sz w:val="20"/>
                <w:szCs w:val="20"/>
              </w:rPr>
              <w:t>TA1 Characteristics, risk and reward for enterprise</w:t>
            </w:r>
          </w:p>
          <w:p w14:paraId="09917BC9" w14:textId="77777777" w:rsidR="00363626" w:rsidRPr="00363626" w:rsidRDefault="00363626" w:rsidP="00363626">
            <w:pPr>
              <w:spacing w:after="0" w:line="240" w:lineRule="auto"/>
              <w:rPr>
                <w:rFonts w:cs="Arial"/>
                <w:sz w:val="20"/>
                <w:szCs w:val="20"/>
              </w:rPr>
            </w:pPr>
          </w:p>
          <w:p w14:paraId="54D07A2B" w14:textId="2D4684B8" w:rsidR="00363626" w:rsidRPr="00363626" w:rsidRDefault="00363626" w:rsidP="00363626">
            <w:pPr>
              <w:spacing w:after="0" w:line="240" w:lineRule="auto"/>
              <w:rPr>
                <w:rFonts w:cs="Arial"/>
                <w:sz w:val="20"/>
                <w:szCs w:val="20"/>
              </w:rPr>
            </w:pPr>
            <w:r w:rsidRPr="00363626">
              <w:rPr>
                <w:rFonts w:cs="Arial"/>
                <w:sz w:val="20"/>
                <w:szCs w:val="20"/>
              </w:rPr>
              <w:t xml:space="preserve">1.1.1 Characteristics of successful entrepreneurs </w:t>
            </w:r>
          </w:p>
        </w:tc>
        <w:tc>
          <w:tcPr>
            <w:tcW w:w="4020" w:type="dxa"/>
            <w:tcBorders>
              <w:top w:val="nil"/>
              <w:bottom w:val="single" w:sz="4" w:space="0" w:color="000000" w:themeColor="text1"/>
            </w:tcBorders>
            <w:shd w:val="clear" w:color="auto" w:fill="auto"/>
            <w:tcMar>
              <w:top w:w="57" w:type="dxa"/>
              <w:left w:w="57" w:type="dxa"/>
              <w:bottom w:w="57" w:type="dxa"/>
              <w:right w:w="57" w:type="dxa"/>
            </w:tcMar>
          </w:tcPr>
          <w:p w14:paraId="0E5FC5E4" w14:textId="75948835" w:rsidR="00363626" w:rsidRPr="00363626" w:rsidRDefault="00363626" w:rsidP="00363626">
            <w:pPr>
              <w:spacing w:after="0" w:line="240" w:lineRule="auto"/>
              <w:rPr>
                <w:rFonts w:cs="Arial"/>
                <w:sz w:val="20"/>
                <w:szCs w:val="20"/>
              </w:rPr>
            </w:pPr>
            <w:r w:rsidRPr="00363626">
              <w:rPr>
                <w:rFonts w:cs="Arial"/>
                <w:sz w:val="20"/>
                <w:szCs w:val="20"/>
              </w:rPr>
              <w:t>In this initial lesson for TA1 you could start by asking students to identify any people that run their own business. The entrepreneurs may be people they know or individuals they are aware of, e.g. TV</w:t>
            </w:r>
            <w:r w:rsidR="00471E86">
              <w:rPr>
                <w:rFonts w:cs="Arial"/>
                <w:sz w:val="20"/>
                <w:szCs w:val="20"/>
              </w:rPr>
              <w:t xml:space="preserve"> or YouTube</w:t>
            </w:r>
            <w:r w:rsidRPr="00363626">
              <w:rPr>
                <w:rFonts w:cs="Arial"/>
                <w:sz w:val="20"/>
                <w:szCs w:val="20"/>
              </w:rPr>
              <w:t xml:space="preserve"> stars. Ask the students to think about the individuals’ personalities – what characteristics do they feel support the success of their business? You could collate the ideas and then list the characteristics within the specification: </w:t>
            </w:r>
          </w:p>
          <w:p w14:paraId="0B3773CE" w14:textId="1A95FB94" w:rsidR="00363626" w:rsidRPr="00363626" w:rsidRDefault="008B70E8" w:rsidP="00363626">
            <w:pPr>
              <w:pStyle w:val="Tablebullets"/>
            </w:pPr>
            <w:r>
              <w:t>c</w:t>
            </w:r>
            <w:r w:rsidR="00363626" w:rsidRPr="00363626">
              <w:t>reativity</w:t>
            </w:r>
          </w:p>
          <w:p w14:paraId="69624D3F" w14:textId="05F08CE7" w:rsidR="00363626" w:rsidRPr="00363626" w:rsidRDefault="008B70E8" w:rsidP="00363626">
            <w:pPr>
              <w:pStyle w:val="Tablebullets"/>
            </w:pPr>
            <w:r>
              <w:t>i</w:t>
            </w:r>
            <w:r w:rsidR="00363626" w:rsidRPr="00363626">
              <w:t>nnovation</w:t>
            </w:r>
          </w:p>
          <w:p w14:paraId="7B3A588D" w14:textId="3680CDE2" w:rsidR="00363626" w:rsidRPr="00363626" w:rsidRDefault="008B70E8" w:rsidP="00363626">
            <w:pPr>
              <w:pStyle w:val="Tablebullets"/>
            </w:pPr>
            <w:r>
              <w:t>r</w:t>
            </w:r>
            <w:r w:rsidR="00363626" w:rsidRPr="00363626">
              <w:t>isk taking</w:t>
            </w:r>
          </w:p>
          <w:p w14:paraId="0864244B" w14:textId="3C7A8581" w:rsidR="00363626" w:rsidRPr="00363626" w:rsidRDefault="008B70E8" w:rsidP="00363626">
            <w:pPr>
              <w:pStyle w:val="Tablebullets"/>
            </w:pPr>
            <w:r>
              <w:t>c</w:t>
            </w:r>
            <w:r w:rsidR="00363626" w:rsidRPr="00363626">
              <w:t>ommunication</w:t>
            </w:r>
          </w:p>
          <w:p w14:paraId="04D10985" w14:textId="66D3BC49" w:rsidR="00363626" w:rsidRPr="00363626" w:rsidRDefault="008B70E8" w:rsidP="00363626">
            <w:pPr>
              <w:pStyle w:val="Tablebullets"/>
            </w:pPr>
            <w:r>
              <w:t>n</w:t>
            </w:r>
            <w:r w:rsidR="00363626" w:rsidRPr="00363626">
              <w:t>egotiation</w:t>
            </w:r>
          </w:p>
          <w:p w14:paraId="6266F69A" w14:textId="5165E3D0" w:rsidR="00363626" w:rsidRPr="00363626" w:rsidRDefault="008B70E8" w:rsidP="00363626">
            <w:pPr>
              <w:pStyle w:val="Tablebullets"/>
            </w:pPr>
            <w:r>
              <w:t>c</w:t>
            </w:r>
            <w:r w:rsidR="00363626" w:rsidRPr="00363626">
              <w:t>onfidence</w:t>
            </w:r>
          </w:p>
          <w:p w14:paraId="230F5022" w14:textId="7FE19EEF" w:rsidR="00363626" w:rsidRPr="00363626" w:rsidRDefault="008B70E8" w:rsidP="00363626">
            <w:pPr>
              <w:pStyle w:val="Tablebullets"/>
            </w:pPr>
            <w:r>
              <w:t>d</w:t>
            </w:r>
            <w:r w:rsidR="00363626" w:rsidRPr="00363626">
              <w:t xml:space="preserve">etermination. </w:t>
            </w:r>
          </w:p>
          <w:p w14:paraId="1D81E831" w14:textId="77777777" w:rsidR="00363626" w:rsidRPr="00363626" w:rsidRDefault="00363626" w:rsidP="00363626">
            <w:pPr>
              <w:pStyle w:val="ListParagraph"/>
              <w:numPr>
                <w:ilvl w:val="0"/>
                <w:numId w:val="0"/>
              </w:numPr>
              <w:spacing w:after="0" w:line="240" w:lineRule="auto"/>
              <w:ind w:left="720"/>
              <w:rPr>
                <w:rFonts w:cs="Arial"/>
                <w:sz w:val="20"/>
                <w:szCs w:val="20"/>
              </w:rPr>
            </w:pPr>
          </w:p>
          <w:p w14:paraId="1BB5705A" w14:textId="77777777" w:rsidR="00363626" w:rsidRPr="00363626" w:rsidRDefault="00363626" w:rsidP="00363626">
            <w:pPr>
              <w:spacing w:after="0" w:line="240" w:lineRule="auto"/>
              <w:rPr>
                <w:rFonts w:cs="Arial"/>
                <w:b/>
                <w:bCs/>
                <w:sz w:val="20"/>
                <w:szCs w:val="20"/>
              </w:rPr>
            </w:pPr>
            <w:r w:rsidRPr="00363626">
              <w:rPr>
                <w:rFonts w:cs="Arial"/>
                <w:sz w:val="20"/>
                <w:szCs w:val="20"/>
              </w:rPr>
              <w:t>Review the list and make sure that all students understand what each characteristic means.</w:t>
            </w:r>
            <w:r w:rsidRPr="00363626">
              <w:rPr>
                <w:rFonts w:cs="Arial"/>
                <w:b/>
                <w:bCs/>
                <w:sz w:val="20"/>
                <w:szCs w:val="20"/>
              </w:rPr>
              <w:t xml:space="preserve"> </w:t>
            </w:r>
          </w:p>
          <w:p w14:paraId="1AA3EA4A" w14:textId="77777777" w:rsidR="00363626" w:rsidRPr="00363626" w:rsidRDefault="00363626" w:rsidP="00363626">
            <w:pPr>
              <w:spacing w:after="0" w:line="240" w:lineRule="auto"/>
              <w:rPr>
                <w:rFonts w:cs="Arial"/>
                <w:sz w:val="20"/>
                <w:szCs w:val="20"/>
              </w:rPr>
            </w:pPr>
          </w:p>
          <w:p w14:paraId="1D5FD833" w14:textId="77777777" w:rsidR="00363626" w:rsidRPr="00363626" w:rsidRDefault="00363626" w:rsidP="00363626">
            <w:pPr>
              <w:spacing w:after="0" w:line="240" w:lineRule="auto"/>
              <w:rPr>
                <w:rFonts w:cs="Arial"/>
                <w:sz w:val="20"/>
                <w:szCs w:val="20"/>
              </w:rPr>
            </w:pPr>
            <w:r w:rsidRPr="00363626">
              <w:rPr>
                <w:rFonts w:cs="Arial"/>
                <w:sz w:val="20"/>
                <w:szCs w:val="20"/>
              </w:rPr>
              <w:t xml:space="preserve">You could define the term entrepreneur. </w:t>
            </w:r>
          </w:p>
          <w:p w14:paraId="5CEBA45A" w14:textId="740547D5" w:rsidR="00363626" w:rsidRPr="00363626" w:rsidRDefault="00363626" w:rsidP="00363626">
            <w:pPr>
              <w:rPr>
                <w:rFonts w:cs="Arial"/>
                <w:sz w:val="20"/>
                <w:szCs w:val="20"/>
              </w:rPr>
            </w:pPr>
            <w:r w:rsidRPr="00363626">
              <w:rPr>
                <w:rFonts w:cs="Arial"/>
                <w:sz w:val="20"/>
                <w:szCs w:val="20"/>
              </w:rPr>
              <w:lastRenderedPageBreak/>
              <w:t xml:space="preserve">You could ask each student to review their own skills against the various characteristics to consider if they would make a successful entrepreneur. You could give the students a simple scale of 1 to 4 or 1 to 6 (use an even number to avoid students ‘sitting on the fence’). 1 means that they are very weak in this area to 6 which means that they are very proficient. They could summarise why each characteristic is important when running a business, e.g. an entrepreneur needs to be creative to think of new product ideas or solutions to challenges. </w:t>
            </w:r>
          </w:p>
        </w:tc>
        <w:tc>
          <w:tcPr>
            <w:tcW w:w="2217" w:type="dxa"/>
            <w:gridSpan w:val="2"/>
            <w:tcBorders>
              <w:top w:val="nil"/>
              <w:bottom w:val="single" w:sz="4" w:space="0" w:color="000000" w:themeColor="text1"/>
            </w:tcBorders>
            <w:shd w:val="clear" w:color="auto" w:fill="auto"/>
            <w:tcMar>
              <w:top w:w="57" w:type="dxa"/>
              <w:left w:w="57" w:type="dxa"/>
              <w:bottom w:w="57" w:type="dxa"/>
              <w:right w:w="57" w:type="dxa"/>
            </w:tcMar>
          </w:tcPr>
          <w:p w14:paraId="178821A6" w14:textId="77777777" w:rsidR="00363626" w:rsidRPr="00322833" w:rsidRDefault="00363626" w:rsidP="00363626">
            <w:pPr>
              <w:spacing w:after="0" w:line="240" w:lineRule="auto"/>
              <w:rPr>
                <w:rFonts w:cs="Arial"/>
                <w:b/>
                <w:bCs/>
                <w:sz w:val="20"/>
                <w:szCs w:val="20"/>
              </w:rPr>
            </w:pPr>
            <w:r w:rsidRPr="00322833">
              <w:rPr>
                <w:rFonts w:cs="Arial"/>
                <w:b/>
                <w:bCs/>
                <w:sz w:val="20"/>
                <w:szCs w:val="20"/>
              </w:rPr>
              <w:lastRenderedPageBreak/>
              <w:t>Entrepreneur</w:t>
            </w:r>
          </w:p>
          <w:p w14:paraId="5C7FAD7A" w14:textId="77777777" w:rsidR="00363626" w:rsidRPr="00322833" w:rsidRDefault="00363626" w:rsidP="00363626">
            <w:pPr>
              <w:spacing w:after="0" w:line="240" w:lineRule="auto"/>
              <w:rPr>
                <w:rFonts w:cs="Arial"/>
                <w:b/>
                <w:bCs/>
                <w:sz w:val="20"/>
                <w:szCs w:val="20"/>
              </w:rPr>
            </w:pPr>
          </w:p>
          <w:p w14:paraId="292F08CC" w14:textId="77777777" w:rsidR="00363626" w:rsidRPr="00322833" w:rsidRDefault="00363626" w:rsidP="00363626">
            <w:pPr>
              <w:spacing w:after="0" w:line="240" w:lineRule="auto"/>
              <w:rPr>
                <w:rFonts w:cs="Arial"/>
                <w:b/>
                <w:bCs/>
                <w:sz w:val="20"/>
                <w:szCs w:val="20"/>
              </w:rPr>
            </w:pPr>
            <w:r w:rsidRPr="00322833">
              <w:rPr>
                <w:rFonts w:cs="Arial"/>
                <w:b/>
                <w:bCs/>
                <w:sz w:val="20"/>
                <w:szCs w:val="20"/>
              </w:rPr>
              <w:t>Enterprise</w:t>
            </w:r>
          </w:p>
          <w:p w14:paraId="0C714E08" w14:textId="77777777" w:rsidR="00363626" w:rsidRPr="00322833" w:rsidRDefault="00363626" w:rsidP="00363626">
            <w:pPr>
              <w:spacing w:after="0" w:line="240" w:lineRule="auto"/>
              <w:rPr>
                <w:rFonts w:cs="Arial"/>
                <w:b/>
                <w:bCs/>
                <w:sz w:val="20"/>
                <w:szCs w:val="20"/>
              </w:rPr>
            </w:pPr>
          </w:p>
          <w:p w14:paraId="570CFDA4" w14:textId="71CB4D2A" w:rsidR="00363626" w:rsidRPr="00363626" w:rsidRDefault="00363626" w:rsidP="00363626">
            <w:pPr>
              <w:spacing w:after="0" w:line="240" w:lineRule="auto"/>
              <w:rPr>
                <w:rFonts w:cs="Arial"/>
                <w:sz w:val="20"/>
                <w:szCs w:val="20"/>
              </w:rPr>
            </w:pPr>
            <w:r w:rsidRPr="00322833">
              <w:rPr>
                <w:rFonts w:cs="Arial"/>
                <w:b/>
                <w:bCs/>
                <w:sz w:val="20"/>
                <w:szCs w:val="20"/>
              </w:rPr>
              <w:t>Characteristics of successful entrepreneurs</w:t>
            </w:r>
          </w:p>
        </w:tc>
        <w:tc>
          <w:tcPr>
            <w:tcW w:w="2177" w:type="dxa"/>
            <w:tcBorders>
              <w:top w:val="nil"/>
              <w:bottom w:val="single" w:sz="4" w:space="0" w:color="000000" w:themeColor="text1"/>
            </w:tcBorders>
            <w:shd w:val="clear" w:color="auto" w:fill="auto"/>
            <w:tcMar>
              <w:top w:w="57" w:type="dxa"/>
              <w:left w:w="57" w:type="dxa"/>
              <w:bottom w:w="57" w:type="dxa"/>
              <w:right w:w="57" w:type="dxa"/>
            </w:tcMar>
          </w:tcPr>
          <w:p w14:paraId="1F5C304F" w14:textId="77777777" w:rsidR="00363626" w:rsidRPr="00363626" w:rsidRDefault="00363626" w:rsidP="00363626">
            <w:pPr>
              <w:spacing w:after="0" w:line="240" w:lineRule="auto"/>
              <w:rPr>
                <w:rFonts w:cs="Arial"/>
                <w:sz w:val="20"/>
                <w:szCs w:val="20"/>
              </w:rPr>
            </w:pPr>
            <w:r w:rsidRPr="00363626">
              <w:rPr>
                <w:rFonts w:cs="Arial"/>
                <w:sz w:val="20"/>
                <w:szCs w:val="20"/>
              </w:rPr>
              <w:t>Identify the characteristics shared by successful entrepreneurs</w:t>
            </w:r>
          </w:p>
          <w:p w14:paraId="2EB5F77B" w14:textId="77777777" w:rsidR="00363626" w:rsidRPr="00363626" w:rsidRDefault="00363626" w:rsidP="00363626">
            <w:pPr>
              <w:spacing w:after="0" w:line="240" w:lineRule="auto"/>
              <w:rPr>
                <w:rFonts w:cs="Arial"/>
                <w:sz w:val="20"/>
                <w:szCs w:val="20"/>
              </w:rPr>
            </w:pPr>
          </w:p>
          <w:p w14:paraId="286B5A77" w14:textId="15E3E6AE" w:rsidR="00363626" w:rsidRPr="00363626" w:rsidRDefault="00363626" w:rsidP="00363626">
            <w:pPr>
              <w:spacing w:after="0" w:line="240" w:lineRule="auto"/>
              <w:rPr>
                <w:rFonts w:cs="Arial"/>
                <w:sz w:val="20"/>
                <w:szCs w:val="20"/>
              </w:rPr>
            </w:pPr>
            <w:r w:rsidRPr="00363626">
              <w:rPr>
                <w:rFonts w:cs="Arial"/>
                <w:sz w:val="20"/>
                <w:szCs w:val="20"/>
              </w:rPr>
              <w:t>Explain why each characteristic may help the entrepreneur to be successful</w:t>
            </w:r>
          </w:p>
        </w:tc>
        <w:tc>
          <w:tcPr>
            <w:tcW w:w="2359" w:type="dxa"/>
            <w:gridSpan w:val="2"/>
            <w:tcBorders>
              <w:top w:val="nil"/>
              <w:bottom w:val="single" w:sz="4" w:space="0" w:color="000000" w:themeColor="text1"/>
            </w:tcBorders>
            <w:shd w:val="clear" w:color="auto" w:fill="auto"/>
            <w:tcMar>
              <w:top w:w="57" w:type="dxa"/>
              <w:left w:w="57" w:type="dxa"/>
              <w:bottom w:w="57" w:type="dxa"/>
              <w:right w:w="57" w:type="dxa"/>
            </w:tcMar>
          </w:tcPr>
          <w:p w14:paraId="63154F24" w14:textId="67FA1587" w:rsidR="00363626" w:rsidRPr="00D953BA" w:rsidRDefault="00B057F6" w:rsidP="00363626">
            <w:pPr>
              <w:spacing w:after="0" w:line="240" w:lineRule="auto"/>
              <w:rPr>
                <w:rStyle w:val="Hyperlink"/>
                <w:color w:val="000000" w:themeColor="text1"/>
                <w:sz w:val="20"/>
                <w:szCs w:val="20"/>
                <w:u w:val="none"/>
              </w:rPr>
            </w:pPr>
            <w:hyperlink r:id="rId60" w:history="1">
              <w:r w:rsidR="00D953BA" w:rsidRPr="00D953BA">
                <w:rPr>
                  <w:rStyle w:val="Hyperlink"/>
                  <w:sz w:val="20"/>
                  <w:szCs w:val="20"/>
                </w:rPr>
                <w:t>Entrepreneurs</w:t>
              </w:r>
            </w:hyperlink>
            <w:r w:rsidR="00D953BA" w:rsidRPr="00D953BA">
              <w:rPr>
                <w:rStyle w:val="Hyperlink"/>
                <w:color w:val="000000" w:themeColor="text1"/>
                <w:sz w:val="20"/>
                <w:szCs w:val="20"/>
                <w:u w:val="none"/>
              </w:rPr>
              <w:t xml:space="preserve"> – BBC Bitesize</w:t>
            </w:r>
          </w:p>
          <w:p w14:paraId="77BB05B7" w14:textId="355F35E4" w:rsidR="00A33882" w:rsidRDefault="00A33882" w:rsidP="00363626">
            <w:pPr>
              <w:spacing w:after="0" w:line="240" w:lineRule="auto"/>
              <w:rPr>
                <w:rFonts w:cs="Arial"/>
                <w:sz w:val="20"/>
                <w:szCs w:val="20"/>
              </w:rPr>
            </w:pPr>
            <w:r>
              <w:rPr>
                <w:rFonts w:cs="Arial"/>
                <w:sz w:val="20"/>
                <w:szCs w:val="20"/>
              </w:rPr>
              <w:t>(bbc.co.uk)</w:t>
            </w:r>
          </w:p>
          <w:p w14:paraId="4389FF2E" w14:textId="5F0F999B" w:rsidR="00363626" w:rsidRPr="00363626" w:rsidRDefault="00FB6FD5" w:rsidP="00363626">
            <w:pPr>
              <w:spacing w:after="0" w:line="240" w:lineRule="auto"/>
              <w:rPr>
                <w:rFonts w:cs="Arial"/>
                <w:sz w:val="20"/>
                <w:szCs w:val="20"/>
              </w:rPr>
            </w:pPr>
            <w:r>
              <w:rPr>
                <w:rFonts w:cs="Arial"/>
                <w:sz w:val="20"/>
                <w:szCs w:val="20"/>
              </w:rPr>
              <w:t>- a</w:t>
            </w:r>
            <w:r w:rsidR="00363626" w:rsidRPr="00363626">
              <w:rPr>
                <w:rFonts w:cs="Arial"/>
                <w:sz w:val="20"/>
                <w:szCs w:val="20"/>
              </w:rPr>
              <w:t xml:space="preserve"> young entrepreneur explains how he set up and grew his own jam making business</w:t>
            </w:r>
          </w:p>
          <w:p w14:paraId="200F5F28" w14:textId="77777777" w:rsidR="00363626" w:rsidRPr="00363626" w:rsidRDefault="00363626" w:rsidP="00363626">
            <w:pPr>
              <w:spacing w:after="0" w:line="240" w:lineRule="auto"/>
              <w:rPr>
                <w:rFonts w:cs="Arial"/>
                <w:sz w:val="20"/>
                <w:szCs w:val="20"/>
              </w:rPr>
            </w:pPr>
          </w:p>
          <w:p w14:paraId="08C23409" w14:textId="21571523" w:rsidR="00363626" w:rsidRPr="004157B3" w:rsidRDefault="00B057F6" w:rsidP="00363626">
            <w:pPr>
              <w:spacing w:after="0" w:line="240" w:lineRule="auto"/>
              <w:rPr>
                <w:rStyle w:val="Hyperlink"/>
                <w:color w:val="000000" w:themeColor="text1"/>
                <w:sz w:val="20"/>
                <w:szCs w:val="20"/>
                <w:u w:val="none"/>
              </w:rPr>
            </w:pPr>
            <w:hyperlink r:id="rId61" w:history="1">
              <w:r w:rsidR="004157B3" w:rsidRPr="004157B3">
                <w:rPr>
                  <w:rStyle w:val="Hyperlink"/>
                  <w:sz w:val="20"/>
                  <w:szCs w:val="20"/>
                </w:rPr>
                <w:t>What is an entrepreneur?</w:t>
              </w:r>
            </w:hyperlink>
            <w:r w:rsidR="004157B3" w:rsidRPr="004157B3">
              <w:rPr>
                <w:rStyle w:val="Hyperlink"/>
                <w:color w:val="000000" w:themeColor="text1"/>
                <w:sz w:val="20"/>
                <w:szCs w:val="20"/>
                <w:u w:val="none"/>
              </w:rPr>
              <w:t xml:space="preserve"> – BBC Bitesize</w:t>
            </w:r>
          </w:p>
          <w:p w14:paraId="7B788947" w14:textId="16749789" w:rsidR="00A33882" w:rsidRDefault="00A33882" w:rsidP="00363626">
            <w:pPr>
              <w:spacing w:after="0" w:line="240" w:lineRule="auto"/>
              <w:rPr>
                <w:rFonts w:cs="Arial"/>
                <w:sz w:val="20"/>
                <w:szCs w:val="20"/>
              </w:rPr>
            </w:pPr>
            <w:r>
              <w:rPr>
                <w:rFonts w:cs="Arial"/>
                <w:sz w:val="20"/>
                <w:szCs w:val="20"/>
              </w:rPr>
              <w:t>(bbc.co.uk)</w:t>
            </w:r>
          </w:p>
          <w:p w14:paraId="397A518F" w14:textId="515BF4A5" w:rsidR="00363626" w:rsidRPr="00363626" w:rsidRDefault="004157B3" w:rsidP="00363626">
            <w:pPr>
              <w:spacing w:after="0" w:line="240" w:lineRule="auto"/>
              <w:rPr>
                <w:rFonts w:cs="Arial"/>
                <w:sz w:val="20"/>
                <w:szCs w:val="20"/>
              </w:rPr>
            </w:pPr>
            <w:r>
              <w:rPr>
                <w:rFonts w:cs="Arial"/>
                <w:sz w:val="20"/>
                <w:szCs w:val="20"/>
              </w:rPr>
              <w:t>- a</w:t>
            </w:r>
            <w:r w:rsidR="00363626" w:rsidRPr="00363626">
              <w:rPr>
                <w:rFonts w:cs="Arial"/>
                <w:sz w:val="20"/>
                <w:szCs w:val="20"/>
              </w:rPr>
              <w:t xml:space="preserve"> clip to outline the term ‘entrepreneur’</w:t>
            </w:r>
            <w:r w:rsidR="00363626" w:rsidRPr="00363626">
              <w:rPr>
                <w:rFonts w:cs="Arial"/>
                <w:b/>
                <w:bCs/>
                <w:sz w:val="20"/>
                <w:szCs w:val="20"/>
              </w:rPr>
              <w:t xml:space="preserve"> </w:t>
            </w:r>
          </w:p>
        </w:tc>
        <w:tc>
          <w:tcPr>
            <w:tcW w:w="1167" w:type="dxa"/>
            <w:tcBorders>
              <w:top w:val="nil"/>
              <w:bottom w:val="single" w:sz="4" w:space="0" w:color="000000" w:themeColor="text1"/>
            </w:tcBorders>
            <w:shd w:val="clear" w:color="auto" w:fill="auto"/>
            <w:tcMar>
              <w:top w:w="57" w:type="dxa"/>
              <w:left w:w="57" w:type="dxa"/>
              <w:bottom w:w="57" w:type="dxa"/>
              <w:right w:w="57" w:type="dxa"/>
            </w:tcMar>
          </w:tcPr>
          <w:p w14:paraId="2497BBFC" w14:textId="77777777" w:rsidR="00363626" w:rsidRPr="00363626" w:rsidRDefault="00363626" w:rsidP="00363626">
            <w:pPr>
              <w:spacing w:after="0" w:line="240" w:lineRule="auto"/>
              <w:rPr>
                <w:rFonts w:cs="Arial"/>
                <w:color w:val="000000" w:themeColor="text1"/>
                <w:sz w:val="20"/>
                <w:szCs w:val="20"/>
              </w:rPr>
            </w:pPr>
          </w:p>
        </w:tc>
      </w:tr>
      <w:tr w:rsidR="00AA4389" w:rsidRPr="005C0F8C" w14:paraId="0833633B" w14:textId="77777777" w:rsidTr="003B6B55">
        <w:trPr>
          <w:trHeight w:val="498"/>
        </w:trPr>
        <w:tc>
          <w:tcPr>
            <w:tcW w:w="851" w:type="dxa"/>
            <w:tcBorders>
              <w:top w:val="single" w:sz="4" w:space="0" w:color="5F6DAC"/>
              <w:bottom w:val="single" w:sz="4" w:space="0" w:color="5F6DAC"/>
            </w:tcBorders>
            <w:shd w:val="clear" w:color="auto" w:fill="auto"/>
            <w:tcMar>
              <w:top w:w="57" w:type="dxa"/>
              <w:left w:w="57" w:type="dxa"/>
              <w:bottom w:w="57" w:type="dxa"/>
              <w:right w:w="57" w:type="dxa"/>
            </w:tcMar>
          </w:tcPr>
          <w:p w14:paraId="7B0F004E" w14:textId="57892247" w:rsidR="002A26CC" w:rsidRPr="005C0F8C" w:rsidRDefault="002A26CC" w:rsidP="002A26CC">
            <w:pPr>
              <w:spacing w:after="0" w:line="240" w:lineRule="auto"/>
              <w:rPr>
                <w:rFonts w:asciiTheme="minorHAnsi" w:hAnsiTheme="minorHAnsi" w:cstheme="minorHAnsi"/>
                <w:sz w:val="20"/>
                <w:szCs w:val="20"/>
              </w:rPr>
            </w:pPr>
            <w:r>
              <w:rPr>
                <w:rFonts w:cs="Arial"/>
                <w:sz w:val="20"/>
                <w:szCs w:val="20"/>
              </w:rPr>
              <w:t xml:space="preserve">2 </w:t>
            </w:r>
          </w:p>
        </w:tc>
        <w:tc>
          <w:tcPr>
            <w:tcW w:w="2075" w:type="dxa"/>
            <w:tcBorders>
              <w:top w:val="single" w:sz="4" w:space="0" w:color="5F6DAC"/>
              <w:bottom w:val="single" w:sz="4" w:space="0" w:color="5F6DAC"/>
            </w:tcBorders>
            <w:shd w:val="clear" w:color="auto" w:fill="auto"/>
            <w:tcMar>
              <w:top w:w="57" w:type="dxa"/>
              <w:left w:w="57" w:type="dxa"/>
              <w:bottom w:w="57" w:type="dxa"/>
              <w:right w:w="57" w:type="dxa"/>
            </w:tcMar>
          </w:tcPr>
          <w:p w14:paraId="42F4DDA0" w14:textId="77777777" w:rsidR="002A26CC" w:rsidRDefault="002A26CC" w:rsidP="002A26CC">
            <w:pPr>
              <w:spacing w:after="0" w:line="240" w:lineRule="auto"/>
              <w:rPr>
                <w:rFonts w:cs="Arial"/>
                <w:sz w:val="20"/>
                <w:szCs w:val="20"/>
              </w:rPr>
            </w:pPr>
            <w:r>
              <w:rPr>
                <w:rFonts w:cs="Arial"/>
                <w:sz w:val="20"/>
                <w:szCs w:val="20"/>
              </w:rPr>
              <w:t>TA1 Characteristics, risk and reward for enterprise</w:t>
            </w:r>
          </w:p>
          <w:p w14:paraId="46E7292D" w14:textId="77777777" w:rsidR="002A26CC" w:rsidRDefault="002A26CC" w:rsidP="002A26CC">
            <w:pPr>
              <w:spacing w:after="0" w:line="240" w:lineRule="auto"/>
              <w:rPr>
                <w:rFonts w:cs="Arial"/>
                <w:sz w:val="20"/>
                <w:szCs w:val="20"/>
              </w:rPr>
            </w:pPr>
          </w:p>
          <w:p w14:paraId="098BA7C6" w14:textId="2D238C53" w:rsidR="002A26CC" w:rsidRPr="00193860" w:rsidRDefault="002A26CC" w:rsidP="002A26CC">
            <w:pPr>
              <w:spacing w:after="0" w:line="240" w:lineRule="auto"/>
              <w:rPr>
                <w:rFonts w:asciiTheme="minorHAnsi" w:hAnsiTheme="minorHAnsi" w:cstheme="minorHAnsi"/>
                <w:sz w:val="20"/>
                <w:szCs w:val="20"/>
              </w:rPr>
            </w:pPr>
            <w:r>
              <w:rPr>
                <w:rFonts w:cs="Arial"/>
                <w:sz w:val="20"/>
                <w:szCs w:val="20"/>
              </w:rPr>
              <w:t>1.1.2 Potential rewards for risk taking</w:t>
            </w:r>
          </w:p>
        </w:tc>
        <w:tc>
          <w:tcPr>
            <w:tcW w:w="4020" w:type="dxa"/>
            <w:tcBorders>
              <w:top w:val="single" w:sz="4" w:space="0" w:color="5F6DAC"/>
              <w:bottom w:val="single" w:sz="4" w:space="0" w:color="5F6DAC"/>
            </w:tcBorders>
            <w:shd w:val="clear" w:color="auto" w:fill="auto"/>
            <w:tcMar>
              <w:top w:w="57" w:type="dxa"/>
              <w:left w:w="57" w:type="dxa"/>
              <w:bottom w:w="57" w:type="dxa"/>
              <w:right w:w="57" w:type="dxa"/>
            </w:tcMar>
          </w:tcPr>
          <w:p w14:paraId="547DD579" w14:textId="77777777" w:rsidR="002A26CC" w:rsidRDefault="002A26CC" w:rsidP="002A26CC">
            <w:pPr>
              <w:spacing w:after="0" w:line="240" w:lineRule="auto"/>
              <w:rPr>
                <w:rFonts w:cs="Arial"/>
                <w:sz w:val="20"/>
                <w:szCs w:val="20"/>
              </w:rPr>
            </w:pPr>
            <w:r>
              <w:rPr>
                <w:rFonts w:cs="Arial"/>
                <w:sz w:val="20"/>
                <w:szCs w:val="20"/>
              </w:rPr>
              <w:t xml:space="preserve">As a follow on, in this lesson you could identify the potential rewards for taking the risk of setting up a new business: </w:t>
            </w:r>
          </w:p>
          <w:p w14:paraId="7A73767E" w14:textId="1586E5B5" w:rsidR="002A26CC" w:rsidRDefault="008B70E8" w:rsidP="002A26CC">
            <w:pPr>
              <w:pStyle w:val="Tablebullets"/>
            </w:pPr>
            <w:r>
              <w:t>f</w:t>
            </w:r>
            <w:r w:rsidR="002A26CC">
              <w:t>inancial</w:t>
            </w:r>
          </w:p>
          <w:p w14:paraId="3A95C36C" w14:textId="3DA01D2A" w:rsidR="002A26CC" w:rsidRDefault="008B70E8" w:rsidP="002A26CC">
            <w:pPr>
              <w:pStyle w:val="Tablebullets"/>
            </w:pPr>
            <w:r>
              <w:t>i</w:t>
            </w:r>
            <w:r w:rsidR="002A26CC">
              <w:t>ndependence</w:t>
            </w:r>
          </w:p>
          <w:p w14:paraId="1E76E59F" w14:textId="0083AAB6" w:rsidR="002A26CC" w:rsidRDefault="008B70E8" w:rsidP="002A26CC">
            <w:pPr>
              <w:pStyle w:val="Tablebullets"/>
            </w:pPr>
            <w:r>
              <w:t>s</w:t>
            </w:r>
            <w:r w:rsidR="002A26CC">
              <w:t>elf-satisfaction</w:t>
            </w:r>
          </w:p>
          <w:p w14:paraId="5253C101" w14:textId="606F3E93" w:rsidR="002A26CC" w:rsidRDefault="008B70E8" w:rsidP="002A26CC">
            <w:pPr>
              <w:pStyle w:val="Tablebullets"/>
            </w:pPr>
            <w:r>
              <w:t>m</w:t>
            </w:r>
            <w:r w:rsidR="002A26CC">
              <w:t>aking a difference/change.</w:t>
            </w:r>
            <w:r w:rsidR="00B55C22">
              <w:t xml:space="preserve"> </w:t>
            </w:r>
          </w:p>
          <w:p w14:paraId="72201EB3" w14:textId="77777777" w:rsidR="002A26CC" w:rsidRDefault="002A26CC" w:rsidP="002A26CC">
            <w:pPr>
              <w:spacing w:after="0" w:line="240" w:lineRule="auto"/>
              <w:rPr>
                <w:rFonts w:cs="Arial"/>
                <w:sz w:val="20"/>
                <w:szCs w:val="20"/>
              </w:rPr>
            </w:pPr>
          </w:p>
          <w:p w14:paraId="4DB01F16" w14:textId="5546A2FA" w:rsidR="002A26CC" w:rsidRPr="00C13456" w:rsidRDefault="002A26CC" w:rsidP="002A26CC">
            <w:pPr>
              <w:rPr>
                <w:rFonts w:asciiTheme="minorHAnsi" w:hAnsiTheme="minorHAnsi" w:cstheme="minorHAnsi"/>
              </w:rPr>
            </w:pPr>
            <w:r>
              <w:rPr>
                <w:rFonts w:cs="Arial"/>
                <w:sz w:val="20"/>
                <w:szCs w:val="20"/>
              </w:rPr>
              <w:t xml:space="preserve">Many students are likely to only associate financial rewards so try to give the students real-life examples of businesses set up to achieve the other rewards, e.g. Dyson set up his business to make a difference as his </w:t>
            </w:r>
            <w:r>
              <w:rPr>
                <w:rFonts w:cs="Arial"/>
                <w:sz w:val="20"/>
                <w:szCs w:val="20"/>
              </w:rPr>
              <w:lastRenderedPageBreak/>
              <w:t xml:space="preserve">product freed customers from needing a waste bag. </w:t>
            </w:r>
          </w:p>
        </w:tc>
        <w:tc>
          <w:tcPr>
            <w:tcW w:w="2209" w:type="dxa"/>
            <w:tcBorders>
              <w:top w:val="single" w:sz="4" w:space="0" w:color="5F6DAC"/>
              <w:bottom w:val="single" w:sz="4" w:space="0" w:color="5F6DAC"/>
            </w:tcBorders>
            <w:shd w:val="clear" w:color="auto" w:fill="auto"/>
            <w:tcMar>
              <w:top w:w="57" w:type="dxa"/>
              <w:left w:w="57" w:type="dxa"/>
              <w:bottom w:w="57" w:type="dxa"/>
              <w:right w:w="57" w:type="dxa"/>
            </w:tcMar>
          </w:tcPr>
          <w:p w14:paraId="6B767169" w14:textId="77777777" w:rsidR="002A26CC" w:rsidRPr="00B55C22" w:rsidRDefault="002A26CC" w:rsidP="002A26CC">
            <w:pPr>
              <w:spacing w:after="0" w:line="240" w:lineRule="auto"/>
              <w:rPr>
                <w:rFonts w:cs="Arial"/>
                <w:b/>
                <w:bCs/>
                <w:sz w:val="20"/>
                <w:szCs w:val="20"/>
              </w:rPr>
            </w:pPr>
            <w:r w:rsidRPr="00B55C22">
              <w:rPr>
                <w:rFonts w:cs="Arial"/>
                <w:b/>
                <w:bCs/>
                <w:sz w:val="20"/>
                <w:szCs w:val="20"/>
              </w:rPr>
              <w:lastRenderedPageBreak/>
              <w:t>Risk taking</w:t>
            </w:r>
          </w:p>
          <w:p w14:paraId="39E9B950" w14:textId="77777777" w:rsidR="002A26CC" w:rsidRPr="00B55C22" w:rsidRDefault="002A26CC" w:rsidP="002A26CC">
            <w:pPr>
              <w:spacing w:after="0" w:line="240" w:lineRule="auto"/>
              <w:rPr>
                <w:rFonts w:cs="Arial"/>
                <w:b/>
                <w:bCs/>
                <w:sz w:val="20"/>
                <w:szCs w:val="20"/>
              </w:rPr>
            </w:pPr>
          </w:p>
          <w:p w14:paraId="78A565C2" w14:textId="567708C1" w:rsidR="002A26CC" w:rsidRPr="00193860" w:rsidRDefault="002A26CC" w:rsidP="002A26CC">
            <w:pPr>
              <w:spacing w:after="0" w:line="240" w:lineRule="auto"/>
              <w:rPr>
                <w:rFonts w:asciiTheme="minorHAnsi" w:hAnsiTheme="minorHAnsi" w:cstheme="minorHAnsi"/>
                <w:sz w:val="20"/>
                <w:szCs w:val="20"/>
              </w:rPr>
            </w:pPr>
            <w:r w:rsidRPr="00B55C22">
              <w:rPr>
                <w:rFonts w:cs="Arial"/>
                <w:b/>
                <w:bCs/>
                <w:sz w:val="20"/>
                <w:szCs w:val="20"/>
              </w:rPr>
              <w:t>Rewards</w:t>
            </w:r>
          </w:p>
        </w:tc>
        <w:tc>
          <w:tcPr>
            <w:tcW w:w="2185" w:type="dxa"/>
            <w:gridSpan w:val="2"/>
            <w:tcBorders>
              <w:top w:val="single" w:sz="4" w:space="0" w:color="5F6DAC"/>
              <w:bottom w:val="single" w:sz="4" w:space="0" w:color="5F6DAC"/>
            </w:tcBorders>
            <w:shd w:val="clear" w:color="auto" w:fill="auto"/>
            <w:tcMar>
              <w:top w:w="57" w:type="dxa"/>
              <w:left w:w="57" w:type="dxa"/>
              <w:bottom w:w="57" w:type="dxa"/>
              <w:right w:w="57" w:type="dxa"/>
            </w:tcMar>
          </w:tcPr>
          <w:p w14:paraId="7C3DAA5A" w14:textId="2F97B406" w:rsidR="002A26CC" w:rsidRPr="00193860" w:rsidRDefault="002A26CC" w:rsidP="002A26CC">
            <w:pPr>
              <w:spacing w:after="0" w:line="240" w:lineRule="auto"/>
              <w:rPr>
                <w:rFonts w:asciiTheme="minorHAnsi" w:hAnsiTheme="minorHAnsi" w:cstheme="minorHAnsi"/>
                <w:sz w:val="20"/>
                <w:szCs w:val="20"/>
              </w:rPr>
            </w:pPr>
            <w:r>
              <w:rPr>
                <w:rFonts w:cs="Arial"/>
                <w:sz w:val="20"/>
                <w:szCs w:val="20"/>
              </w:rPr>
              <w:t xml:space="preserve">Identify the potential rewards for risk taking </w:t>
            </w:r>
          </w:p>
        </w:tc>
        <w:tc>
          <w:tcPr>
            <w:tcW w:w="2350" w:type="dxa"/>
            <w:tcBorders>
              <w:top w:val="single" w:sz="4" w:space="0" w:color="5F6DAC"/>
              <w:bottom w:val="single" w:sz="4" w:space="0" w:color="5F6DAC"/>
            </w:tcBorders>
            <w:shd w:val="clear" w:color="auto" w:fill="auto"/>
            <w:tcMar>
              <w:top w:w="57" w:type="dxa"/>
              <w:left w:w="57" w:type="dxa"/>
              <w:bottom w:w="57" w:type="dxa"/>
              <w:right w:w="57" w:type="dxa"/>
            </w:tcMar>
          </w:tcPr>
          <w:p w14:paraId="69E210D6" w14:textId="7C261D42" w:rsidR="002A26CC" w:rsidRDefault="00B057F6" w:rsidP="002A26CC">
            <w:pPr>
              <w:spacing w:after="0" w:line="240" w:lineRule="auto"/>
              <w:rPr>
                <w:rFonts w:cs="Arial"/>
                <w:sz w:val="20"/>
                <w:szCs w:val="20"/>
              </w:rPr>
            </w:pPr>
            <w:hyperlink r:id="rId62" w:history="1">
              <w:r w:rsidR="00BA5695" w:rsidRPr="00BA5695">
                <w:rPr>
                  <w:rStyle w:val="Hyperlink"/>
                  <w:rFonts w:cs="Arial"/>
                  <w:sz w:val="20"/>
                  <w:szCs w:val="20"/>
                </w:rPr>
                <w:t>This is what motivates billionaire Richard Branson (Hint: It’s not money)</w:t>
              </w:r>
            </w:hyperlink>
          </w:p>
          <w:p w14:paraId="72843ED8" w14:textId="0EDA4B37" w:rsidR="00B704F7" w:rsidRDefault="00B704F7" w:rsidP="002A26CC">
            <w:pPr>
              <w:spacing w:after="0" w:line="240" w:lineRule="auto"/>
              <w:rPr>
                <w:rFonts w:cs="Arial"/>
                <w:sz w:val="20"/>
                <w:szCs w:val="20"/>
              </w:rPr>
            </w:pPr>
            <w:r>
              <w:rPr>
                <w:rFonts w:cs="Arial"/>
                <w:sz w:val="20"/>
                <w:szCs w:val="20"/>
              </w:rPr>
              <w:t>(cnbc.com)</w:t>
            </w:r>
          </w:p>
          <w:p w14:paraId="1F4BA1CB" w14:textId="3CF4782A" w:rsidR="002A26CC" w:rsidRDefault="00BA5695" w:rsidP="002A26CC">
            <w:pPr>
              <w:spacing w:after="0" w:line="240" w:lineRule="auto"/>
              <w:rPr>
                <w:rFonts w:cs="Arial"/>
                <w:sz w:val="20"/>
                <w:szCs w:val="20"/>
              </w:rPr>
            </w:pPr>
            <w:r>
              <w:rPr>
                <w:rFonts w:cs="Arial"/>
                <w:sz w:val="20"/>
                <w:szCs w:val="20"/>
              </w:rPr>
              <w:t>- a</w:t>
            </w:r>
            <w:r w:rsidR="002A26CC">
              <w:rPr>
                <w:rFonts w:cs="Arial"/>
                <w:sz w:val="20"/>
                <w:szCs w:val="20"/>
              </w:rPr>
              <w:t xml:space="preserve"> case study about the business motives of Richard Branson</w:t>
            </w:r>
          </w:p>
          <w:p w14:paraId="64BD27AB" w14:textId="77777777" w:rsidR="002A26CC" w:rsidRPr="00193860" w:rsidRDefault="002A26CC" w:rsidP="002A26CC">
            <w:pPr>
              <w:spacing w:after="0" w:line="240" w:lineRule="auto"/>
              <w:rPr>
                <w:rFonts w:asciiTheme="minorHAnsi" w:hAnsiTheme="minorHAnsi" w:cstheme="minorHAnsi"/>
                <w:sz w:val="20"/>
                <w:szCs w:val="20"/>
              </w:rPr>
            </w:pPr>
          </w:p>
        </w:tc>
        <w:tc>
          <w:tcPr>
            <w:tcW w:w="1176" w:type="dxa"/>
            <w:gridSpan w:val="2"/>
            <w:tcBorders>
              <w:top w:val="single" w:sz="4" w:space="0" w:color="5F6DAC"/>
              <w:bottom w:val="single" w:sz="4" w:space="0" w:color="5F6DAC"/>
            </w:tcBorders>
            <w:shd w:val="clear" w:color="auto" w:fill="auto"/>
            <w:tcMar>
              <w:top w:w="57" w:type="dxa"/>
              <w:left w:w="57" w:type="dxa"/>
              <w:bottom w:w="57" w:type="dxa"/>
              <w:right w:w="57" w:type="dxa"/>
            </w:tcMar>
          </w:tcPr>
          <w:p w14:paraId="47A7B764" w14:textId="77777777" w:rsidR="002A26CC" w:rsidRPr="005C0F8C" w:rsidRDefault="002A26CC" w:rsidP="002A26CC">
            <w:pPr>
              <w:spacing w:after="0" w:line="240" w:lineRule="auto"/>
              <w:rPr>
                <w:rFonts w:asciiTheme="minorHAnsi" w:hAnsiTheme="minorHAnsi" w:cstheme="minorHAnsi"/>
                <w:color w:val="000000" w:themeColor="text1"/>
                <w:sz w:val="20"/>
                <w:szCs w:val="20"/>
              </w:rPr>
            </w:pPr>
          </w:p>
        </w:tc>
      </w:tr>
      <w:tr w:rsidR="00AA4389" w:rsidRPr="005C0F8C" w14:paraId="2BCEAB4A" w14:textId="77777777" w:rsidTr="003B6B55">
        <w:trPr>
          <w:trHeight w:val="498"/>
        </w:trPr>
        <w:tc>
          <w:tcPr>
            <w:tcW w:w="851" w:type="dxa"/>
            <w:tcBorders>
              <w:top w:val="single" w:sz="4" w:space="0" w:color="5F6DAC"/>
              <w:bottom w:val="single" w:sz="4" w:space="0" w:color="000000" w:themeColor="text1"/>
            </w:tcBorders>
            <w:shd w:val="clear" w:color="auto" w:fill="auto"/>
            <w:tcMar>
              <w:top w:w="57" w:type="dxa"/>
              <w:left w:w="57" w:type="dxa"/>
              <w:bottom w:w="57" w:type="dxa"/>
              <w:right w:w="57" w:type="dxa"/>
            </w:tcMar>
          </w:tcPr>
          <w:p w14:paraId="2D7AD7C9" w14:textId="7244D37C" w:rsidR="00567955" w:rsidRPr="005C0F8C" w:rsidRDefault="00567955" w:rsidP="00567955">
            <w:pPr>
              <w:spacing w:after="0" w:line="240" w:lineRule="auto"/>
              <w:rPr>
                <w:rFonts w:asciiTheme="minorHAnsi" w:hAnsiTheme="minorHAnsi" w:cstheme="minorHAnsi"/>
                <w:sz w:val="20"/>
                <w:szCs w:val="20"/>
              </w:rPr>
            </w:pPr>
            <w:r>
              <w:rPr>
                <w:rFonts w:cs="Arial"/>
                <w:sz w:val="20"/>
                <w:szCs w:val="20"/>
              </w:rPr>
              <w:t>3</w:t>
            </w:r>
          </w:p>
        </w:tc>
        <w:tc>
          <w:tcPr>
            <w:tcW w:w="2075" w:type="dxa"/>
            <w:tcBorders>
              <w:top w:val="single" w:sz="4" w:space="0" w:color="5F6DAC"/>
              <w:bottom w:val="single" w:sz="4" w:space="0" w:color="000000" w:themeColor="text1"/>
            </w:tcBorders>
            <w:shd w:val="clear" w:color="auto" w:fill="auto"/>
            <w:tcMar>
              <w:top w:w="57" w:type="dxa"/>
              <w:left w:w="57" w:type="dxa"/>
              <w:bottom w:w="57" w:type="dxa"/>
              <w:right w:w="57" w:type="dxa"/>
            </w:tcMar>
          </w:tcPr>
          <w:p w14:paraId="55721FED" w14:textId="77777777" w:rsidR="00567955" w:rsidRDefault="00567955" w:rsidP="00567955">
            <w:pPr>
              <w:spacing w:after="0" w:line="240" w:lineRule="auto"/>
              <w:rPr>
                <w:rFonts w:cs="Arial"/>
                <w:sz w:val="20"/>
                <w:szCs w:val="20"/>
              </w:rPr>
            </w:pPr>
            <w:r>
              <w:rPr>
                <w:rFonts w:cs="Arial"/>
                <w:sz w:val="20"/>
                <w:szCs w:val="20"/>
              </w:rPr>
              <w:t>TA1 Characteristics, risk and reward for enterprise</w:t>
            </w:r>
          </w:p>
          <w:p w14:paraId="163FA5E3" w14:textId="77777777" w:rsidR="00567955" w:rsidRDefault="00567955" w:rsidP="00567955">
            <w:pPr>
              <w:spacing w:after="0" w:line="240" w:lineRule="auto"/>
              <w:rPr>
                <w:rFonts w:cs="Arial"/>
                <w:sz w:val="20"/>
                <w:szCs w:val="20"/>
              </w:rPr>
            </w:pPr>
          </w:p>
          <w:p w14:paraId="5CB50D43" w14:textId="22CBA053" w:rsidR="00567955" w:rsidRPr="00193860" w:rsidRDefault="00567955" w:rsidP="00567955">
            <w:pPr>
              <w:spacing w:after="0" w:line="240" w:lineRule="auto"/>
              <w:rPr>
                <w:rFonts w:asciiTheme="minorHAnsi" w:hAnsiTheme="minorHAnsi" w:cstheme="minorHAnsi"/>
                <w:sz w:val="20"/>
                <w:szCs w:val="20"/>
              </w:rPr>
            </w:pPr>
            <w:r>
              <w:rPr>
                <w:rFonts w:cs="Arial"/>
                <w:sz w:val="20"/>
                <w:szCs w:val="20"/>
              </w:rPr>
              <w:t>1.1.3 Potential drawbacks for risk taking</w:t>
            </w:r>
          </w:p>
        </w:tc>
        <w:tc>
          <w:tcPr>
            <w:tcW w:w="4020" w:type="dxa"/>
            <w:tcBorders>
              <w:top w:val="single" w:sz="4" w:space="0" w:color="5F6DAC"/>
              <w:bottom w:val="single" w:sz="4" w:space="0" w:color="000000" w:themeColor="text1"/>
            </w:tcBorders>
            <w:shd w:val="clear" w:color="auto" w:fill="auto"/>
            <w:tcMar>
              <w:top w:w="57" w:type="dxa"/>
              <w:left w:w="57" w:type="dxa"/>
              <w:bottom w:w="57" w:type="dxa"/>
              <w:right w:w="57" w:type="dxa"/>
            </w:tcMar>
          </w:tcPr>
          <w:p w14:paraId="78D26618" w14:textId="77777777" w:rsidR="00567955" w:rsidRDefault="00567955" w:rsidP="00567955">
            <w:pPr>
              <w:spacing w:after="0" w:line="240" w:lineRule="auto"/>
              <w:rPr>
                <w:rFonts w:cs="Arial"/>
                <w:sz w:val="20"/>
                <w:szCs w:val="20"/>
              </w:rPr>
            </w:pPr>
            <w:r>
              <w:rPr>
                <w:rFonts w:cs="Arial"/>
                <w:sz w:val="20"/>
                <w:szCs w:val="20"/>
              </w:rPr>
              <w:t xml:space="preserve">As a follow on, you could now introduce the students to the range of potential drawbacks of setting up a business: </w:t>
            </w:r>
          </w:p>
          <w:p w14:paraId="3AA38DAC" w14:textId="544F19D5" w:rsidR="00567955" w:rsidRDefault="00ED7206" w:rsidP="00F12DFB">
            <w:pPr>
              <w:pStyle w:val="Tablebullets"/>
            </w:pPr>
            <w:r>
              <w:t>f</w:t>
            </w:r>
            <w:r w:rsidR="00567955">
              <w:t>inancial</w:t>
            </w:r>
          </w:p>
          <w:p w14:paraId="2F7EC924" w14:textId="61036709" w:rsidR="00567955" w:rsidRDefault="00ED7206" w:rsidP="00F12DFB">
            <w:pPr>
              <w:pStyle w:val="Tablebullets"/>
            </w:pPr>
            <w:r>
              <w:t>h</w:t>
            </w:r>
            <w:r w:rsidR="00567955">
              <w:t>ealth/wellbeing</w:t>
            </w:r>
          </w:p>
          <w:p w14:paraId="2DF732C3" w14:textId="15F20246" w:rsidR="00567955" w:rsidRDefault="00ED7206" w:rsidP="00F12DFB">
            <w:pPr>
              <w:pStyle w:val="Tablebullets"/>
            </w:pPr>
            <w:r>
              <w:t>w</w:t>
            </w:r>
            <w:r w:rsidR="00567955">
              <w:t>ork-life balance</w:t>
            </w:r>
          </w:p>
          <w:p w14:paraId="7F631DA8" w14:textId="48E61031" w:rsidR="00567955" w:rsidRDefault="00ED7206" w:rsidP="00F12DFB">
            <w:pPr>
              <w:pStyle w:val="Tablebullets"/>
            </w:pPr>
            <w:r>
              <w:t>p</w:t>
            </w:r>
            <w:r w:rsidR="00567955">
              <w:t xml:space="preserve">ersonal relationships. </w:t>
            </w:r>
          </w:p>
          <w:p w14:paraId="1875A66D" w14:textId="77777777" w:rsidR="00567955" w:rsidRDefault="00567955" w:rsidP="00567955">
            <w:pPr>
              <w:spacing w:after="0" w:line="240" w:lineRule="auto"/>
              <w:rPr>
                <w:rFonts w:cs="Arial"/>
                <w:sz w:val="20"/>
                <w:szCs w:val="20"/>
              </w:rPr>
            </w:pPr>
          </w:p>
          <w:p w14:paraId="747E68C1" w14:textId="77777777" w:rsidR="00567955" w:rsidRDefault="00567955" w:rsidP="00567955">
            <w:pPr>
              <w:spacing w:after="0" w:line="240" w:lineRule="auto"/>
              <w:rPr>
                <w:rFonts w:cs="Arial"/>
                <w:sz w:val="20"/>
                <w:szCs w:val="20"/>
              </w:rPr>
            </w:pPr>
            <w:r>
              <w:rPr>
                <w:rFonts w:cs="Arial"/>
                <w:sz w:val="20"/>
                <w:szCs w:val="20"/>
              </w:rPr>
              <w:t xml:space="preserve">You could ask the students to discuss in pairs how each of the drawbacks may arise and the impact on the entrepreneur and their business. The students could then share ideas via a class discussion. </w:t>
            </w:r>
          </w:p>
          <w:p w14:paraId="3085A70E" w14:textId="77777777" w:rsidR="00567955" w:rsidRDefault="00567955" w:rsidP="00567955">
            <w:pPr>
              <w:spacing w:after="0" w:line="240" w:lineRule="auto"/>
              <w:rPr>
                <w:rFonts w:cs="Arial"/>
                <w:sz w:val="20"/>
                <w:szCs w:val="20"/>
              </w:rPr>
            </w:pPr>
          </w:p>
          <w:p w14:paraId="12669024" w14:textId="77777777" w:rsidR="00567955" w:rsidRDefault="00567955" w:rsidP="00567955">
            <w:pPr>
              <w:spacing w:after="0" w:line="240" w:lineRule="auto"/>
              <w:rPr>
                <w:rFonts w:cs="Arial"/>
                <w:sz w:val="20"/>
                <w:szCs w:val="20"/>
              </w:rPr>
            </w:pPr>
            <w:r>
              <w:rPr>
                <w:rFonts w:cs="Arial"/>
                <w:sz w:val="20"/>
                <w:szCs w:val="20"/>
              </w:rPr>
              <w:t xml:space="preserve">You could prepare some case study examples to demonstrate the risks and ask students to categorise the type of risk, e.g. an entrepreneur working long hours and no longer having time to go to the gym in the evenings would be an example of poor ‘work-life balance’. </w:t>
            </w:r>
          </w:p>
          <w:p w14:paraId="03B47692" w14:textId="77777777" w:rsidR="00567955" w:rsidRDefault="00567955" w:rsidP="00567955">
            <w:pPr>
              <w:spacing w:after="0" w:line="240" w:lineRule="auto"/>
              <w:rPr>
                <w:rFonts w:cs="Arial"/>
                <w:sz w:val="20"/>
                <w:szCs w:val="20"/>
              </w:rPr>
            </w:pPr>
          </w:p>
          <w:p w14:paraId="28CABBFA" w14:textId="3D356913" w:rsidR="00567955" w:rsidRPr="00C13456" w:rsidRDefault="00567955" w:rsidP="00567955">
            <w:pPr>
              <w:rPr>
                <w:rFonts w:asciiTheme="minorHAnsi" w:hAnsiTheme="minorHAnsi" w:cstheme="minorHAnsi"/>
              </w:rPr>
            </w:pPr>
            <w:r>
              <w:rPr>
                <w:rFonts w:cs="Arial"/>
                <w:sz w:val="20"/>
                <w:szCs w:val="20"/>
              </w:rPr>
              <w:t>As homework y</w:t>
            </w:r>
            <w:r w:rsidRPr="00CB7E01">
              <w:rPr>
                <w:rFonts w:cs="Arial"/>
                <w:sz w:val="20"/>
                <w:szCs w:val="20"/>
              </w:rPr>
              <w:t xml:space="preserve">ou could ask the students to </w:t>
            </w:r>
            <w:r>
              <w:rPr>
                <w:rFonts w:cs="Arial"/>
                <w:sz w:val="20"/>
                <w:szCs w:val="20"/>
              </w:rPr>
              <w:t xml:space="preserve">create a poster to summarise the potential rewards (covered last lesson) and drawbacks for risk taking and setting up a small business. </w:t>
            </w:r>
          </w:p>
        </w:tc>
        <w:tc>
          <w:tcPr>
            <w:tcW w:w="2209" w:type="dxa"/>
            <w:tcBorders>
              <w:top w:val="single" w:sz="4" w:space="0" w:color="5F6DAC"/>
              <w:bottom w:val="single" w:sz="4" w:space="0" w:color="000000" w:themeColor="text1"/>
            </w:tcBorders>
            <w:shd w:val="clear" w:color="auto" w:fill="auto"/>
            <w:tcMar>
              <w:top w:w="57" w:type="dxa"/>
              <w:left w:w="57" w:type="dxa"/>
              <w:bottom w:w="57" w:type="dxa"/>
              <w:right w:w="57" w:type="dxa"/>
            </w:tcMar>
          </w:tcPr>
          <w:p w14:paraId="049A2A3C" w14:textId="450CD3EC" w:rsidR="00567955" w:rsidRPr="00B55C22" w:rsidRDefault="00567955" w:rsidP="00567955">
            <w:pPr>
              <w:spacing w:after="0" w:line="240" w:lineRule="auto"/>
              <w:rPr>
                <w:rFonts w:asciiTheme="minorHAnsi" w:hAnsiTheme="minorHAnsi" w:cstheme="minorHAnsi"/>
                <w:b/>
                <w:bCs/>
                <w:sz w:val="20"/>
                <w:szCs w:val="20"/>
              </w:rPr>
            </w:pPr>
            <w:r w:rsidRPr="00B55C22">
              <w:rPr>
                <w:rFonts w:cs="Arial"/>
                <w:b/>
                <w:bCs/>
                <w:sz w:val="20"/>
                <w:szCs w:val="20"/>
              </w:rPr>
              <w:t>Risk taking</w:t>
            </w:r>
          </w:p>
        </w:tc>
        <w:tc>
          <w:tcPr>
            <w:tcW w:w="2185" w:type="dxa"/>
            <w:gridSpan w:val="2"/>
            <w:tcBorders>
              <w:top w:val="single" w:sz="4" w:space="0" w:color="5F6DAC"/>
              <w:bottom w:val="single" w:sz="4" w:space="0" w:color="000000" w:themeColor="text1"/>
            </w:tcBorders>
            <w:shd w:val="clear" w:color="auto" w:fill="auto"/>
            <w:tcMar>
              <w:top w:w="57" w:type="dxa"/>
              <w:left w:w="57" w:type="dxa"/>
              <w:bottom w:w="57" w:type="dxa"/>
              <w:right w:w="57" w:type="dxa"/>
            </w:tcMar>
          </w:tcPr>
          <w:p w14:paraId="2952ED0E" w14:textId="182ACC4B" w:rsidR="00567955" w:rsidRPr="00193860" w:rsidRDefault="00567955" w:rsidP="00567955">
            <w:pPr>
              <w:spacing w:after="0" w:line="240" w:lineRule="auto"/>
              <w:rPr>
                <w:rFonts w:asciiTheme="minorHAnsi" w:hAnsiTheme="minorHAnsi" w:cstheme="minorHAnsi"/>
                <w:sz w:val="20"/>
                <w:szCs w:val="20"/>
              </w:rPr>
            </w:pPr>
            <w:r>
              <w:rPr>
                <w:rFonts w:cs="Arial"/>
                <w:sz w:val="20"/>
                <w:szCs w:val="20"/>
              </w:rPr>
              <w:t xml:space="preserve">Identify the potential drawbacks for risk taking </w:t>
            </w:r>
          </w:p>
        </w:tc>
        <w:tc>
          <w:tcPr>
            <w:tcW w:w="2350" w:type="dxa"/>
            <w:tcBorders>
              <w:top w:val="single" w:sz="4" w:space="0" w:color="5F6DAC"/>
              <w:bottom w:val="single" w:sz="4" w:space="0" w:color="000000" w:themeColor="text1"/>
            </w:tcBorders>
            <w:shd w:val="clear" w:color="auto" w:fill="auto"/>
            <w:tcMar>
              <w:top w:w="57" w:type="dxa"/>
              <w:left w:w="57" w:type="dxa"/>
              <w:bottom w:w="57" w:type="dxa"/>
              <w:right w:w="57" w:type="dxa"/>
            </w:tcMar>
          </w:tcPr>
          <w:p w14:paraId="3CEC1EA1" w14:textId="1B498370" w:rsidR="00567955" w:rsidRPr="006D029F" w:rsidRDefault="00B057F6" w:rsidP="00567955">
            <w:pPr>
              <w:spacing w:after="0" w:line="240" w:lineRule="auto"/>
              <w:rPr>
                <w:rStyle w:val="Hyperlink"/>
                <w:lang w:val="fr-FR"/>
              </w:rPr>
            </w:pPr>
            <w:hyperlink r:id="rId63" w:history="1">
              <w:r w:rsidR="00AD435D" w:rsidRPr="00AD435D">
                <w:rPr>
                  <w:rStyle w:val="Hyperlink"/>
                  <w:rFonts w:cs="Arial"/>
                  <w:sz w:val="20"/>
                  <w:szCs w:val="20"/>
                </w:rPr>
                <w:t>Music, Mud and Making Money</w:t>
              </w:r>
            </w:hyperlink>
          </w:p>
          <w:p w14:paraId="279BC13D" w14:textId="77777777" w:rsidR="00AD435D" w:rsidRDefault="003C6900" w:rsidP="00567955">
            <w:pPr>
              <w:spacing w:after="0" w:line="240" w:lineRule="auto"/>
              <w:rPr>
                <w:rFonts w:cs="Arial"/>
                <w:sz w:val="20"/>
                <w:szCs w:val="20"/>
              </w:rPr>
            </w:pPr>
            <w:r>
              <w:rPr>
                <w:rFonts w:cs="Arial"/>
                <w:sz w:val="20"/>
                <w:szCs w:val="20"/>
              </w:rPr>
              <w:t>(bbc.co.uk)</w:t>
            </w:r>
          </w:p>
          <w:p w14:paraId="495FE7F8" w14:textId="39EA56C9" w:rsidR="00567955" w:rsidRPr="008177F3" w:rsidRDefault="00AD435D" w:rsidP="00567955">
            <w:pPr>
              <w:spacing w:after="0" w:line="240" w:lineRule="auto"/>
              <w:rPr>
                <w:rFonts w:cs="Arial"/>
                <w:sz w:val="20"/>
                <w:szCs w:val="20"/>
              </w:rPr>
            </w:pPr>
            <w:r>
              <w:rPr>
                <w:rFonts w:cs="Arial"/>
                <w:sz w:val="20"/>
                <w:szCs w:val="20"/>
              </w:rPr>
              <w:t>- a</w:t>
            </w:r>
            <w:r w:rsidR="00567955" w:rsidRPr="008177F3">
              <w:rPr>
                <w:rFonts w:cs="Arial"/>
                <w:sz w:val="20"/>
                <w:szCs w:val="20"/>
              </w:rPr>
              <w:t xml:space="preserve">n introduction to the skills and qualities required to be entrepreneurial. From ready built tents to portable cardboard toilets, </w:t>
            </w:r>
            <w:r w:rsidR="00567955">
              <w:rPr>
                <w:rFonts w:cs="Arial"/>
                <w:sz w:val="20"/>
                <w:szCs w:val="20"/>
              </w:rPr>
              <w:t>this clip introduces</w:t>
            </w:r>
            <w:r w:rsidR="00567955" w:rsidRPr="008177F3">
              <w:rPr>
                <w:rFonts w:cs="Arial"/>
                <w:sz w:val="20"/>
                <w:szCs w:val="20"/>
              </w:rPr>
              <w:t xml:space="preserve"> entrepreneurs who have turned music festivals into </w:t>
            </w:r>
            <w:r w:rsidR="00567955">
              <w:rPr>
                <w:rFonts w:cs="Arial"/>
                <w:sz w:val="20"/>
                <w:szCs w:val="20"/>
              </w:rPr>
              <w:t>business</w:t>
            </w:r>
            <w:r w:rsidR="00567955" w:rsidRPr="008177F3">
              <w:rPr>
                <w:rFonts w:cs="Arial"/>
                <w:sz w:val="20"/>
                <w:szCs w:val="20"/>
              </w:rPr>
              <w:t xml:space="preserve"> opportunities after identifying a gap in the market. It also addresses the importance of market research and managing risk when launching new business.</w:t>
            </w:r>
          </w:p>
          <w:p w14:paraId="7F52FAFE" w14:textId="77777777" w:rsidR="00567955" w:rsidRPr="00E5510C" w:rsidRDefault="00567955" w:rsidP="00567955">
            <w:pPr>
              <w:spacing w:after="0" w:line="240" w:lineRule="auto"/>
              <w:rPr>
                <w:rFonts w:cs="Arial"/>
                <w:sz w:val="20"/>
                <w:szCs w:val="20"/>
              </w:rPr>
            </w:pPr>
          </w:p>
          <w:p w14:paraId="2D73E3AD" w14:textId="28724C90" w:rsidR="00567955" w:rsidRPr="00E5510C" w:rsidRDefault="00B057F6" w:rsidP="00567955">
            <w:pPr>
              <w:spacing w:after="0" w:line="240" w:lineRule="auto"/>
              <w:rPr>
                <w:rStyle w:val="Hyperlink"/>
                <w:rFonts w:cs="Arial"/>
                <w:sz w:val="20"/>
                <w:szCs w:val="20"/>
              </w:rPr>
            </w:pPr>
            <w:hyperlink r:id="rId64" w:history="1">
              <w:r w:rsidR="004C5398" w:rsidRPr="00E5510C">
                <w:rPr>
                  <w:rStyle w:val="Hyperlink"/>
                  <w:sz w:val="20"/>
                  <w:szCs w:val="20"/>
                </w:rPr>
                <w:t>Starting a business: risks and rewards</w:t>
              </w:r>
            </w:hyperlink>
          </w:p>
          <w:p w14:paraId="5833E2CA" w14:textId="77777777" w:rsidR="004C5398" w:rsidRDefault="003C6900" w:rsidP="004C5398">
            <w:pPr>
              <w:spacing w:after="0"/>
              <w:rPr>
                <w:sz w:val="20"/>
                <w:szCs w:val="20"/>
              </w:rPr>
            </w:pPr>
            <w:r>
              <w:rPr>
                <w:sz w:val="20"/>
                <w:szCs w:val="20"/>
              </w:rPr>
              <w:t>(tutor2u.net)</w:t>
            </w:r>
            <w:r w:rsidR="004C5398">
              <w:rPr>
                <w:sz w:val="20"/>
                <w:szCs w:val="20"/>
              </w:rPr>
              <w:t xml:space="preserve"> </w:t>
            </w:r>
          </w:p>
          <w:p w14:paraId="6D5D00D5" w14:textId="396AFB35" w:rsidR="00567955" w:rsidRPr="003B6B55" w:rsidRDefault="004C5398" w:rsidP="004C5398">
            <w:pPr>
              <w:spacing w:after="0"/>
              <w:rPr>
                <w:sz w:val="20"/>
                <w:szCs w:val="20"/>
              </w:rPr>
            </w:pPr>
            <w:r>
              <w:rPr>
                <w:sz w:val="20"/>
                <w:szCs w:val="20"/>
              </w:rPr>
              <w:t>- s</w:t>
            </w:r>
            <w:r w:rsidR="00567955" w:rsidRPr="00567955">
              <w:rPr>
                <w:sz w:val="20"/>
                <w:szCs w:val="20"/>
              </w:rPr>
              <w:t>ummary of the risks and rewards</w:t>
            </w:r>
          </w:p>
        </w:tc>
        <w:tc>
          <w:tcPr>
            <w:tcW w:w="1176" w:type="dxa"/>
            <w:gridSpan w:val="2"/>
            <w:tcBorders>
              <w:top w:val="single" w:sz="4" w:space="0" w:color="5F6DAC"/>
              <w:bottom w:val="single" w:sz="4" w:space="0" w:color="000000" w:themeColor="text1"/>
            </w:tcBorders>
            <w:shd w:val="clear" w:color="auto" w:fill="auto"/>
            <w:tcMar>
              <w:top w:w="57" w:type="dxa"/>
              <w:left w:w="57" w:type="dxa"/>
              <w:bottom w:w="57" w:type="dxa"/>
              <w:right w:w="57" w:type="dxa"/>
            </w:tcMar>
          </w:tcPr>
          <w:p w14:paraId="23F5E7E9" w14:textId="5374EEC9" w:rsidR="00567955" w:rsidRPr="005C0F8C" w:rsidRDefault="00567955" w:rsidP="00567955">
            <w:pPr>
              <w:spacing w:after="0" w:line="240" w:lineRule="auto"/>
              <w:rPr>
                <w:rFonts w:asciiTheme="minorHAnsi" w:hAnsiTheme="minorHAnsi" w:cstheme="minorHAnsi"/>
                <w:color w:val="000000" w:themeColor="text1"/>
                <w:sz w:val="20"/>
                <w:szCs w:val="20"/>
              </w:rPr>
            </w:pPr>
            <w:r w:rsidRPr="00D95359">
              <w:rPr>
                <w:rFonts w:cs="Arial"/>
                <w:sz w:val="20"/>
                <w:szCs w:val="20"/>
              </w:rPr>
              <w:t>R06</w:t>
            </w:r>
            <w:r>
              <w:rPr>
                <w:rFonts w:cs="Arial"/>
                <w:sz w:val="20"/>
                <w:szCs w:val="20"/>
              </w:rPr>
              <w:t>8</w:t>
            </w:r>
            <w:r w:rsidRPr="00D95359">
              <w:rPr>
                <w:rFonts w:cs="Arial"/>
                <w:sz w:val="20"/>
                <w:szCs w:val="20"/>
              </w:rPr>
              <w:t xml:space="preserve"> – TA</w:t>
            </w:r>
            <w:r>
              <w:rPr>
                <w:rFonts w:cs="Arial"/>
                <w:sz w:val="20"/>
                <w:szCs w:val="20"/>
              </w:rPr>
              <w:t>5.1</w:t>
            </w:r>
            <w:r w:rsidRPr="00D95359">
              <w:rPr>
                <w:rFonts w:cs="Arial"/>
                <w:sz w:val="20"/>
                <w:szCs w:val="20"/>
              </w:rPr>
              <w:t xml:space="preserve"> </w:t>
            </w:r>
            <w:r>
              <w:rPr>
                <w:rFonts w:cs="Arial"/>
                <w:sz w:val="20"/>
                <w:szCs w:val="20"/>
              </w:rPr>
              <w:t>Risks and challenges when launching a new product</w:t>
            </w:r>
          </w:p>
        </w:tc>
      </w:tr>
    </w:tbl>
    <w:p w14:paraId="21CB110F" w14:textId="77777777" w:rsidR="00C93DFB" w:rsidRDefault="00C93DFB">
      <w:pPr>
        <w:spacing w:after="0" w:line="240" w:lineRule="auto"/>
        <w:rPr>
          <w:rFonts w:asciiTheme="minorHAnsi" w:hAnsiTheme="minorHAnsi" w:cstheme="minorHAnsi"/>
        </w:rPr>
      </w:pPr>
      <w:r>
        <w:rPr>
          <w:rFonts w:asciiTheme="minorHAnsi" w:hAnsiTheme="minorHAnsi" w:cstheme="minorHAnsi"/>
        </w:rPr>
        <w:br w:type="page"/>
      </w:r>
    </w:p>
    <w:p w14:paraId="4754E949" w14:textId="77777777" w:rsidR="003E2AD0" w:rsidRPr="00193860" w:rsidRDefault="003E2AD0" w:rsidP="00193860"/>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1"/>
        <w:gridCol w:w="11963"/>
      </w:tblGrid>
      <w:tr w:rsidR="003E2AD0" w14:paraId="7E5E2E5B" w14:textId="77777777" w:rsidTr="00132E9C">
        <w:trPr>
          <w:trHeight w:val="397"/>
        </w:trPr>
        <w:tc>
          <w:tcPr>
            <w:tcW w:w="14884" w:type="dxa"/>
            <w:gridSpan w:val="2"/>
            <w:tcBorders>
              <w:top w:val="nil"/>
              <w:left w:val="nil"/>
              <w:bottom w:val="nil"/>
              <w:right w:val="nil"/>
            </w:tcBorders>
            <w:shd w:val="clear" w:color="auto" w:fill="5F6DAC"/>
            <w:tcMar>
              <w:top w:w="57" w:type="dxa"/>
              <w:left w:w="57" w:type="dxa"/>
              <w:bottom w:w="0" w:type="dxa"/>
              <w:right w:w="57" w:type="dxa"/>
            </w:tcMar>
            <w:vAlign w:val="center"/>
          </w:tcPr>
          <w:p w14:paraId="3E37D11E" w14:textId="73929F2E" w:rsidR="003E2AD0" w:rsidRPr="007F761A" w:rsidRDefault="004F2C9E" w:rsidP="00193860">
            <w:pPr>
              <w:pStyle w:val="Tableheader"/>
              <w:spacing w:after="0"/>
              <w:jc w:val="center"/>
            </w:pPr>
            <w:r>
              <w:t>Spring 1</w:t>
            </w:r>
          </w:p>
        </w:tc>
      </w:tr>
      <w:tr w:rsidR="003E2AD0" w14:paraId="464B40D8" w14:textId="77777777" w:rsidTr="00132E9C">
        <w:trPr>
          <w:trHeight w:val="774"/>
        </w:trPr>
        <w:tc>
          <w:tcPr>
            <w:tcW w:w="2921" w:type="dxa"/>
            <w:tcBorders>
              <w:top w:val="nil"/>
            </w:tcBorders>
            <w:shd w:val="clear" w:color="auto" w:fill="FFFFFF" w:themeFill="background1"/>
            <w:tcMar>
              <w:top w:w="57" w:type="dxa"/>
              <w:left w:w="57" w:type="dxa"/>
              <w:bottom w:w="0" w:type="dxa"/>
              <w:right w:w="57" w:type="dxa"/>
            </w:tcMar>
            <w:vAlign w:val="center"/>
          </w:tcPr>
          <w:p w14:paraId="7E255DAE" w14:textId="497FBA15" w:rsidR="003E2AD0" w:rsidRPr="00BE16EC" w:rsidRDefault="003E2AD0" w:rsidP="00F65780">
            <w:pPr>
              <w:rPr>
                <w:b/>
                <w:bCs/>
              </w:rPr>
            </w:pPr>
            <w:r w:rsidRPr="00BE16EC">
              <w:rPr>
                <w:b/>
                <w:bCs/>
              </w:rPr>
              <w:t xml:space="preserve">Summary of what you </w:t>
            </w:r>
            <w:r w:rsidRPr="00BE16EC">
              <w:rPr>
                <w:b/>
                <w:bCs/>
              </w:rPr>
              <w:br/>
              <w:t>will cover</w:t>
            </w:r>
            <w:r>
              <w:rPr>
                <w:b/>
                <w:bCs/>
              </w:rPr>
              <w:t xml:space="preserve"> from the </w:t>
            </w:r>
            <w:r w:rsidRPr="00193860">
              <w:rPr>
                <w:b/>
                <w:bCs/>
              </w:rPr>
              <w:t>curriculum planner</w:t>
            </w:r>
            <w:r w:rsidRPr="00BE16EC">
              <w:rPr>
                <w:b/>
                <w:bCs/>
              </w:rPr>
              <w:t>:</w:t>
            </w:r>
          </w:p>
        </w:tc>
        <w:tc>
          <w:tcPr>
            <w:tcW w:w="11963" w:type="dxa"/>
            <w:tcBorders>
              <w:top w:val="nil"/>
            </w:tcBorders>
            <w:shd w:val="clear" w:color="auto" w:fill="FFFFFF" w:themeFill="background1"/>
            <w:tcMar>
              <w:top w:w="28" w:type="dxa"/>
            </w:tcMar>
            <w:vAlign w:val="center"/>
          </w:tcPr>
          <w:p w14:paraId="51E8B308" w14:textId="77777777" w:rsidR="00566D43" w:rsidRPr="00B73ABB" w:rsidRDefault="00566D43" w:rsidP="00566D43">
            <w:pPr>
              <w:ind w:left="56"/>
              <w:rPr>
                <w:b/>
                <w:bCs/>
              </w:rPr>
            </w:pPr>
            <w:r w:rsidRPr="00B73ABB">
              <w:rPr>
                <w:b/>
                <w:bCs/>
              </w:rPr>
              <w:t>Ownership; capital; support</w:t>
            </w:r>
          </w:p>
          <w:p w14:paraId="7A87C987" w14:textId="27B46416" w:rsidR="003E2AD0" w:rsidRPr="008A1C51" w:rsidRDefault="00566D43" w:rsidP="00566D43">
            <w:pPr>
              <w:ind w:left="56"/>
              <w:rPr>
                <w:b/>
                <w:bCs/>
              </w:rPr>
            </w:pPr>
            <w:r w:rsidRPr="00B73ABB">
              <w:rPr>
                <w:b/>
                <w:bCs/>
              </w:rPr>
              <w:t>Cost, revenue, profit and loss break-even</w:t>
            </w:r>
            <w:r w:rsidR="00440067">
              <w:rPr>
                <w:b/>
                <w:bCs/>
              </w:rPr>
              <w:t xml:space="preserve">, </w:t>
            </w:r>
            <w:r w:rsidRPr="00B73ABB">
              <w:rPr>
                <w:b/>
                <w:bCs/>
              </w:rPr>
              <w:t>cash</w:t>
            </w:r>
          </w:p>
        </w:tc>
      </w:tr>
    </w:tbl>
    <w:p w14:paraId="50038199"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72"/>
        <w:gridCol w:w="2036"/>
        <w:gridCol w:w="3967"/>
        <w:gridCol w:w="6"/>
        <w:gridCol w:w="2050"/>
        <w:gridCol w:w="2409"/>
        <w:gridCol w:w="2345"/>
        <w:gridCol w:w="1199"/>
      </w:tblGrid>
      <w:tr w:rsidR="009526C7" w:rsidRPr="00963B3A" w14:paraId="14CE9D5C" w14:textId="77777777" w:rsidTr="008A3652">
        <w:trPr>
          <w:trHeight w:val="1169"/>
          <w:tblHeader/>
        </w:trPr>
        <w:tc>
          <w:tcPr>
            <w:tcW w:w="872" w:type="dxa"/>
            <w:tcBorders>
              <w:top w:val="single" w:sz="4" w:space="0" w:color="5F6DAC"/>
              <w:left w:val="single" w:sz="4" w:space="0" w:color="5F6DAC"/>
              <w:bottom w:val="single" w:sz="4" w:space="0" w:color="5F6DAC"/>
              <w:right w:val="single" w:sz="4" w:space="0" w:color="FFFFFF"/>
            </w:tcBorders>
            <w:shd w:val="clear" w:color="auto" w:fill="5F6DAC"/>
            <w:tcMar>
              <w:top w:w="57" w:type="dxa"/>
              <w:left w:w="57" w:type="dxa"/>
              <w:bottom w:w="0" w:type="dxa"/>
              <w:right w:w="57" w:type="dxa"/>
            </w:tcMar>
          </w:tcPr>
          <w:p w14:paraId="318FB056" w14:textId="77777777" w:rsidR="003E2AD0" w:rsidRPr="007F761A" w:rsidRDefault="003E2AD0" w:rsidP="00F65780">
            <w:pPr>
              <w:pStyle w:val="Tableheader"/>
              <w:rPr>
                <w:sz w:val="20"/>
                <w:szCs w:val="20"/>
              </w:rPr>
            </w:pPr>
            <w:r w:rsidRPr="007F761A">
              <w:rPr>
                <w:sz w:val="20"/>
                <w:szCs w:val="20"/>
              </w:rPr>
              <w:t>Lesson no.</w:t>
            </w:r>
          </w:p>
        </w:tc>
        <w:tc>
          <w:tcPr>
            <w:tcW w:w="2036"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706CA057" w14:textId="77777777" w:rsidR="003E2AD0" w:rsidRPr="007F761A" w:rsidRDefault="003E2AD0" w:rsidP="00F65780">
            <w:pPr>
              <w:pStyle w:val="Tableheader"/>
              <w:rPr>
                <w:sz w:val="20"/>
                <w:szCs w:val="20"/>
              </w:rPr>
            </w:pPr>
            <w:r w:rsidRPr="007F761A">
              <w:rPr>
                <w:sz w:val="20"/>
                <w:szCs w:val="20"/>
              </w:rPr>
              <w:t xml:space="preserve">Topic areas/sub topic areas </w:t>
            </w:r>
          </w:p>
          <w:p w14:paraId="1250264A" w14:textId="77777777" w:rsidR="003E2AD0" w:rsidRPr="007F761A" w:rsidRDefault="003E2AD0" w:rsidP="00F65780">
            <w:pPr>
              <w:pStyle w:val="Tableheader"/>
              <w:rPr>
                <w:sz w:val="20"/>
                <w:szCs w:val="20"/>
              </w:rPr>
            </w:pPr>
          </w:p>
        </w:tc>
        <w:tc>
          <w:tcPr>
            <w:tcW w:w="3967"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27D9A1F4" w14:textId="77777777" w:rsidR="003E2AD0" w:rsidRPr="007F761A" w:rsidRDefault="003E2AD0" w:rsidP="00F65780">
            <w:pPr>
              <w:pStyle w:val="Tableheader"/>
              <w:rPr>
                <w:sz w:val="20"/>
                <w:szCs w:val="20"/>
              </w:rPr>
            </w:pPr>
            <w:r w:rsidRPr="007F761A">
              <w:rPr>
                <w:sz w:val="20"/>
                <w:szCs w:val="20"/>
              </w:rPr>
              <w:t>Lesson ideas and activities</w:t>
            </w:r>
          </w:p>
          <w:p w14:paraId="6326C28A" w14:textId="77777777" w:rsidR="003E2AD0" w:rsidRPr="007F761A" w:rsidRDefault="003E2AD0" w:rsidP="00F65780">
            <w:pPr>
              <w:pStyle w:val="Tableheader"/>
              <w:rPr>
                <w:sz w:val="20"/>
                <w:szCs w:val="20"/>
              </w:rPr>
            </w:pPr>
          </w:p>
        </w:tc>
        <w:tc>
          <w:tcPr>
            <w:tcW w:w="2056" w:type="dxa"/>
            <w:gridSpan w:val="2"/>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61020B1D" w14:textId="77777777" w:rsidR="003E2AD0" w:rsidRPr="007F761A" w:rsidRDefault="003E2AD0" w:rsidP="00F65780">
            <w:pPr>
              <w:pStyle w:val="Tableheader"/>
              <w:rPr>
                <w:sz w:val="20"/>
                <w:szCs w:val="20"/>
              </w:rPr>
            </w:pPr>
            <w:r w:rsidRPr="007F761A">
              <w:rPr>
                <w:sz w:val="20"/>
                <w:szCs w:val="20"/>
              </w:rPr>
              <w:t>Lesson key words</w:t>
            </w:r>
          </w:p>
          <w:p w14:paraId="26712F5A" w14:textId="77777777" w:rsidR="003E2AD0" w:rsidRPr="007F761A" w:rsidRDefault="003E2AD0" w:rsidP="00F65780">
            <w:pPr>
              <w:pStyle w:val="Tableheader"/>
              <w:rPr>
                <w:b w:val="0"/>
                <w:bCs w:val="0"/>
                <w:sz w:val="20"/>
                <w:szCs w:val="20"/>
              </w:rPr>
            </w:pPr>
          </w:p>
        </w:tc>
        <w:tc>
          <w:tcPr>
            <w:tcW w:w="2409"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5F326509" w14:textId="77777777" w:rsidR="003E2AD0" w:rsidRPr="007F761A" w:rsidRDefault="003E2AD0" w:rsidP="00F65780">
            <w:pPr>
              <w:pStyle w:val="Tableheader"/>
              <w:rPr>
                <w:sz w:val="20"/>
                <w:szCs w:val="20"/>
              </w:rPr>
            </w:pPr>
            <w:r w:rsidRPr="007F761A">
              <w:rPr>
                <w:sz w:val="20"/>
                <w:szCs w:val="20"/>
              </w:rPr>
              <w:t>Lesson outcome(s)</w:t>
            </w:r>
          </w:p>
          <w:p w14:paraId="2B5B0634" w14:textId="77777777" w:rsidR="003E2AD0" w:rsidRPr="007F761A" w:rsidRDefault="003E2AD0" w:rsidP="00F65780">
            <w:pPr>
              <w:pStyle w:val="Tableheader"/>
              <w:rPr>
                <w:b w:val="0"/>
                <w:bCs w:val="0"/>
                <w:sz w:val="20"/>
                <w:szCs w:val="20"/>
              </w:rPr>
            </w:pPr>
            <w:r w:rsidRPr="007F761A">
              <w:rPr>
                <w:b w:val="0"/>
                <w:bCs w:val="0"/>
                <w:sz w:val="20"/>
                <w:szCs w:val="20"/>
              </w:rPr>
              <w:t>At the end of the lesson, students will be able to:</w:t>
            </w:r>
          </w:p>
        </w:tc>
        <w:tc>
          <w:tcPr>
            <w:tcW w:w="2345"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5E09BD00" w14:textId="77777777" w:rsidR="003E2AD0" w:rsidRPr="007F761A" w:rsidRDefault="003E2AD0" w:rsidP="00F65780">
            <w:pPr>
              <w:pStyle w:val="Tableheader"/>
              <w:rPr>
                <w:sz w:val="20"/>
                <w:szCs w:val="20"/>
              </w:rPr>
            </w:pPr>
            <w:r w:rsidRPr="007F761A">
              <w:rPr>
                <w:sz w:val="20"/>
                <w:szCs w:val="20"/>
              </w:rPr>
              <w:t>Useful links/resources</w:t>
            </w:r>
          </w:p>
          <w:p w14:paraId="36A4871C" w14:textId="77777777" w:rsidR="003E2AD0" w:rsidRPr="007F761A" w:rsidRDefault="003E2AD0" w:rsidP="00F65780">
            <w:pPr>
              <w:pStyle w:val="Tableheader"/>
              <w:rPr>
                <w:sz w:val="20"/>
                <w:szCs w:val="20"/>
              </w:rPr>
            </w:pPr>
          </w:p>
        </w:tc>
        <w:tc>
          <w:tcPr>
            <w:tcW w:w="1199" w:type="dxa"/>
            <w:tcBorders>
              <w:top w:val="single" w:sz="4" w:space="0" w:color="5F6DAC"/>
              <w:left w:val="single" w:sz="4" w:space="0" w:color="FFFFFF"/>
              <w:bottom w:val="single" w:sz="4" w:space="0" w:color="5F6DAC"/>
              <w:right w:val="nil"/>
            </w:tcBorders>
            <w:shd w:val="clear" w:color="auto" w:fill="5F6DAC"/>
            <w:tcMar>
              <w:top w:w="57" w:type="dxa"/>
              <w:left w:w="57" w:type="dxa"/>
              <w:bottom w:w="0" w:type="dxa"/>
              <w:right w:w="57" w:type="dxa"/>
            </w:tcMar>
          </w:tcPr>
          <w:p w14:paraId="10AE9674" w14:textId="5D3DC8EC" w:rsidR="003E2AD0" w:rsidRPr="007F761A" w:rsidRDefault="003E2AD0" w:rsidP="00F65780">
            <w:pPr>
              <w:pStyle w:val="Tableheader"/>
              <w:rPr>
                <w:sz w:val="20"/>
                <w:szCs w:val="20"/>
              </w:rPr>
            </w:pPr>
            <w:r w:rsidRPr="007F761A">
              <w:rPr>
                <w:sz w:val="20"/>
                <w:szCs w:val="20"/>
              </w:rPr>
              <w:t>How does this link to other units?</w:t>
            </w:r>
          </w:p>
        </w:tc>
      </w:tr>
      <w:tr w:rsidR="009526C7" w14:paraId="239D9C83" w14:textId="77777777" w:rsidTr="00F12DFB">
        <w:trPr>
          <w:trHeight w:val="2250"/>
        </w:trPr>
        <w:tc>
          <w:tcPr>
            <w:tcW w:w="872" w:type="dxa"/>
            <w:tcBorders>
              <w:top w:val="single" w:sz="4" w:space="0" w:color="5F6DAC"/>
            </w:tcBorders>
            <w:shd w:val="clear" w:color="auto" w:fill="auto"/>
            <w:tcMar>
              <w:top w:w="57" w:type="dxa"/>
              <w:left w:w="57" w:type="dxa"/>
              <w:bottom w:w="57" w:type="dxa"/>
              <w:right w:w="57" w:type="dxa"/>
            </w:tcMar>
          </w:tcPr>
          <w:p w14:paraId="55779542" w14:textId="1608EE4C" w:rsidR="003927CF" w:rsidRPr="003927CF" w:rsidRDefault="003927CF" w:rsidP="00A8487C">
            <w:pPr>
              <w:spacing w:after="0" w:line="240" w:lineRule="auto"/>
              <w:rPr>
                <w:sz w:val="20"/>
                <w:szCs w:val="20"/>
              </w:rPr>
            </w:pPr>
            <w:r w:rsidRPr="003927CF">
              <w:rPr>
                <w:sz w:val="20"/>
                <w:szCs w:val="20"/>
              </w:rPr>
              <w:t>1</w:t>
            </w:r>
          </w:p>
        </w:tc>
        <w:tc>
          <w:tcPr>
            <w:tcW w:w="2036" w:type="dxa"/>
            <w:tcBorders>
              <w:top w:val="single" w:sz="4" w:space="0" w:color="5F6DAC"/>
            </w:tcBorders>
            <w:shd w:val="clear" w:color="auto" w:fill="auto"/>
            <w:tcMar>
              <w:top w:w="57" w:type="dxa"/>
              <w:left w:w="57" w:type="dxa"/>
              <w:bottom w:w="57" w:type="dxa"/>
              <w:right w:w="57" w:type="dxa"/>
            </w:tcMar>
          </w:tcPr>
          <w:p w14:paraId="6FAA83F1" w14:textId="77777777" w:rsidR="003927CF" w:rsidRPr="003927CF" w:rsidRDefault="003927CF" w:rsidP="00A8487C">
            <w:pPr>
              <w:spacing w:after="0" w:line="240" w:lineRule="auto"/>
              <w:rPr>
                <w:sz w:val="20"/>
                <w:szCs w:val="20"/>
              </w:rPr>
            </w:pPr>
            <w:r w:rsidRPr="003927CF">
              <w:rPr>
                <w:sz w:val="20"/>
                <w:szCs w:val="20"/>
              </w:rPr>
              <w:t>TA5 Factors to consider when starting up and running an enterprise</w:t>
            </w:r>
          </w:p>
          <w:p w14:paraId="7B94A670" w14:textId="77777777" w:rsidR="003927CF" w:rsidRPr="003927CF" w:rsidRDefault="003927CF" w:rsidP="00A8487C">
            <w:pPr>
              <w:spacing w:after="0" w:line="240" w:lineRule="auto"/>
              <w:rPr>
                <w:sz w:val="20"/>
                <w:szCs w:val="20"/>
              </w:rPr>
            </w:pPr>
          </w:p>
          <w:p w14:paraId="67A5DFB6" w14:textId="10C21A7D" w:rsidR="003927CF" w:rsidRPr="003927CF" w:rsidRDefault="003927CF" w:rsidP="00A8487C">
            <w:pPr>
              <w:spacing w:after="0" w:line="240" w:lineRule="auto"/>
              <w:rPr>
                <w:sz w:val="20"/>
                <w:szCs w:val="20"/>
              </w:rPr>
            </w:pPr>
            <w:r w:rsidRPr="003927CF">
              <w:rPr>
                <w:sz w:val="20"/>
                <w:szCs w:val="20"/>
              </w:rPr>
              <w:t>5.1 Appropriate forms of ownership for business start-ups</w:t>
            </w:r>
          </w:p>
        </w:tc>
        <w:tc>
          <w:tcPr>
            <w:tcW w:w="3967" w:type="dxa"/>
            <w:tcBorders>
              <w:top w:val="single" w:sz="4" w:space="0" w:color="5F6DAC"/>
            </w:tcBorders>
            <w:shd w:val="clear" w:color="auto" w:fill="auto"/>
            <w:tcMar>
              <w:top w:w="57" w:type="dxa"/>
              <w:left w:w="57" w:type="dxa"/>
              <w:bottom w:w="57" w:type="dxa"/>
              <w:right w:w="57" w:type="dxa"/>
            </w:tcMar>
          </w:tcPr>
          <w:p w14:paraId="017EF45F" w14:textId="77777777" w:rsidR="003927CF" w:rsidRPr="003927CF" w:rsidRDefault="003927CF" w:rsidP="00A8487C">
            <w:pPr>
              <w:spacing w:after="0" w:line="240" w:lineRule="auto"/>
              <w:rPr>
                <w:sz w:val="20"/>
                <w:szCs w:val="20"/>
              </w:rPr>
            </w:pPr>
            <w:r w:rsidRPr="003927CF">
              <w:rPr>
                <w:sz w:val="20"/>
                <w:szCs w:val="20"/>
              </w:rPr>
              <w:t xml:space="preserve">In this lesson you could: </w:t>
            </w:r>
          </w:p>
          <w:p w14:paraId="7E719482" w14:textId="3674A03F" w:rsidR="003927CF" w:rsidRPr="003927CF" w:rsidRDefault="00740319" w:rsidP="00E375F6">
            <w:pPr>
              <w:pStyle w:val="Tablebullets"/>
            </w:pPr>
            <w:r>
              <w:t>i</w:t>
            </w:r>
            <w:r w:rsidR="003927CF" w:rsidRPr="003927CF">
              <w:t>ntroduce students to three types of business ownership – sole trader, partnership (including limited liability partnership) and Private Limited Company</w:t>
            </w:r>
          </w:p>
          <w:p w14:paraId="665B41AD" w14:textId="392F15D6" w:rsidR="003927CF" w:rsidRPr="003927CF" w:rsidRDefault="00740319" w:rsidP="00E375F6">
            <w:pPr>
              <w:pStyle w:val="Tablebullets"/>
            </w:pPr>
            <w:r>
              <w:t>e</w:t>
            </w:r>
            <w:r w:rsidR="003927CF" w:rsidRPr="003927CF">
              <w:t>xplain the key points about the three types of business ownership. You could use different business examples to illustrate each type of ownership</w:t>
            </w:r>
            <w:r>
              <w:t>:</w:t>
            </w:r>
          </w:p>
          <w:p w14:paraId="55F3785E" w14:textId="76849C2E" w:rsidR="003927CF" w:rsidRPr="003927CF" w:rsidRDefault="00740319" w:rsidP="00E375F6">
            <w:pPr>
              <w:pStyle w:val="Tablebullets2"/>
            </w:pPr>
            <w:r>
              <w:t>o</w:t>
            </w:r>
            <w:r w:rsidR="003927CF" w:rsidRPr="003927CF">
              <w:t>wnership</w:t>
            </w:r>
          </w:p>
          <w:p w14:paraId="785D84EA" w14:textId="3DFC7939" w:rsidR="003927CF" w:rsidRPr="003927CF" w:rsidRDefault="00740319" w:rsidP="00E375F6">
            <w:pPr>
              <w:pStyle w:val="Tablebullets2"/>
            </w:pPr>
            <w:r>
              <w:t>r</w:t>
            </w:r>
            <w:r w:rsidR="003927CF" w:rsidRPr="003927CF">
              <w:t>esponsibility for decision making</w:t>
            </w:r>
          </w:p>
          <w:p w14:paraId="36C0EBE3" w14:textId="73AB9FEC" w:rsidR="003927CF" w:rsidRPr="003927CF" w:rsidRDefault="00740319" w:rsidP="00E375F6">
            <w:pPr>
              <w:pStyle w:val="Tablebullets2"/>
            </w:pPr>
            <w:r>
              <w:t>d</w:t>
            </w:r>
            <w:r w:rsidR="003927CF" w:rsidRPr="003927CF">
              <w:t xml:space="preserve">istribution of profit. </w:t>
            </w:r>
          </w:p>
          <w:p w14:paraId="22262614" w14:textId="77777777" w:rsidR="003927CF" w:rsidRPr="003927CF" w:rsidRDefault="003927CF" w:rsidP="00A8487C">
            <w:pPr>
              <w:spacing w:after="0" w:line="240" w:lineRule="auto"/>
              <w:rPr>
                <w:sz w:val="20"/>
                <w:szCs w:val="20"/>
              </w:rPr>
            </w:pPr>
          </w:p>
          <w:p w14:paraId="2C8F931A" w14:textId="77777777" w:rsidR="003927CF" w:rsidRPr="003927CF" w:rsidRDefault="003927CF" w:rsidP="00A8487C">
            <w:pPr>
              <w:spacing w:after="0" w:line="240" w:lineRule="auto"/>
              <w:rPr>
                <w:sz w:val="20"/>
                <w:szCs w:val="20"/>
              </w:rPr>
            </w:pPr>
            <w:r w:rsidRPr="003927CF">
              <w:rPr>
                <w:sz w:val="20"/>
                <w:szCs w:val="20"/>
              </w:rPr>
              <w:t xml:space="preserve">You could give the students three case studies (one of each type of business ownership). The case studies should identify various advantages and disadvantages of the form of ownership and ask students to work in pairs to identify the relative advantages and disadvantages of each form of ownership. </w:t>
            </w:r>
          </w:p>
          <w:p w14:paraId="1B0B0B03" w14:textId="77777777" w:rsidR="003927CF" w:rsidRPr="003927CF" w:rsidRDefault="003927CF" w:rsidP="00A8487C">
            <w:pPr>
              <w:spacing w:after="0" w:line="240" w:lineRule="auto"/>
              <w:rPr>
                <w:sz w:val="20"/>
                <w:szCs w:val="20"/>
              </w:rPr>
            </w:pPr>
          </w:p>
          <w:p w14:paraId="11B23F45" w14:textId="77777777" w:rsidR="003927CF" w:rsidRPr="003927CF" w:rsidRDefault="003927CF" w:rsidP="00A8487C">
            <w:pPr>
              <w:spacing w:after="0" w:line="240" w:lineRule="auto"/>
              <w:rPr>
                <w:sz w:val="20"/>
                <w:szCs w:val="20"/>
              </w:rPr>
            </w:pPr>
            <w:r w:rsidRPr="003927CF">
              <w:rPr>
                <w:sz w:val="20"/>
                <w:szCs w:val="20"/>
              </w:rPr>
              <w:t xml:space="preserve">You could introduce the terms limited and unlimited liability. Many students find the </w:t>
            </w:r>
            <w:r w:rsidRPr="003927CF">
              <w:rPr>
                <w:sz w:val="20"/>
                <w:szCs w:val="20"/>
              </w:rPr>
              <w:lastRenderedPageBreak/>
              <w:t xml:space="preserve">terms challenging to understand, but a good way is to associate ‘limited’ with there being a limit, i.e. cap on the amount of finance that the owner is liable for. </w:t>
            </w:r>
          </w:p>
          <w:p w14:paraId="7E31F0FC" w14:textId="77777777" w:rsidR="003927CF" w:rsidRPr="003927CF" w:rsidRDefault="003927CF" w:rsidP="00A8487C">
            <w:pPr>
              <w:spacing w:after="0" w:line="240" w:lineRule="auto"/>
              <w:rPr>
                <w:sz w:val="20"/>
                <w:szCs w:val="20"/>
              </w:rPr>
            </w:pPr>
          </w:p>
          <w:p w14:paraId="6184480B" w14:textId="5CF6F938" w:rsidR="003927CF" w:rsidRPr="003927CF" w:rsidRDefault="003927CF" w:rsidP="00A8487C">
            <w:pPr>
              <w:spacing w:after="0" w:line="240" w:lineRule="auto"/>
              <w:rPr>
                <w:sz w:val="20"/>
                <w:szCs w:val="20"/>
              </w:rPr>
            </w:pPr>
            <w:r w:rsidRPr="003927CF">
              <w:rPr>
                <w:sz w:val="20"/>
                <w:szCs w:val="20"/>
              </w:rPr>
              <w:t xml:space="preserve">You could invite a local entrepreneur to speak to the class as a guest speaker to explain advantages and disadvantages of the form of ownership selected. </w:t>
            </w:r>
          </w:p>
        </w:tc>
        <w:tc>
          <w:tcPr>
            <w:tcW w:w="2056" w:type="dxa"/>
            <w:gridSpan w:val="2"/>
            <w:tcBorders>
              <w:top w:val="single" w:sz="4" w:space="0" w:color="5F6DAC"/>
            </w:tcBorders>
            <w:shd w:val="clear" w:color="auto" w:fill="auto"/>
            <w:tcMar>
              <w:top w:w="57" w:type="dxa"/>
              <w:left w:w="57" w:type="dxa"/>
              <w:bottom w:w="57" w:type="dxa"/>
              <w:right w:w="57" w:type="dxa"/>
            </w:tcMar>
          </w:tcPr>
          <w:p w14:paraId="09C3B4FC" w14:textId="77777777" w:rsidR="003927CF" w:rsidRPr="00B55C22" w:rsidRDefault="003927CF" w:rsidP="00A8487C">
            <w:pPr>
              <w:spacing w:after="0" w:line="240" w:lineRule="auto"/>
              <w:rPr>
                <w:b/>
                <w:bCs/>
                <w:sz w:val="20"/>
                <w:szCs w:val="20"/>
              </w:rPr>
            </w:pPr>
            <w:r w:rsidRPr="00B55C22">
              <w:rPr>
                <w:b/>
                <w:bCs/>
                <w:sz w:val="20"/>
                <w:szCs w:val="20"/>
              </w:rPr>
              <w:lastRenderedPageBreak/>
              <w:t>Forms of business ownership</w:t>
            </w:r>
          </w:p>
          <w:p w14:paraId="3402E0A5" w14:textId="77777777" w:rsidR="003927CF" w:rsidRPr="00B55C22" w:rsidRDefault="003927CF" w:rsidP="00A8487C">
            <w:pPr>
              <w:spacing w:after="0" w:line="240" w:lineRule="auto"/>
              <w:rPr>
                <w:b/>
                <w:bCs/>
                <w:sz w:val="20"/>
                <w:szCs w:val="20"/>
              </w:rPr>
            </w:pPr>
          </w:p>
          <w:p w14:paraId="6D70DD26" w14:textId="77777777" w:rsidR="003927CF" w:rsidRPr="00B55C22" w:rsidRDefault="003927CF" w:rsidP="00A8487C">
            <w:pPr>
              <w:spacing w:after="0" w:line="240" w:lineRule="auto"/>
              <w:rPr>
                <w:b/>
                <w:bCs/>
                <w:sz w:val="20"/>
                <w:szCs w:val="20"/>
              </w:rPr>
            </w:pPr>
            <w:r w:rsidRPr="00B55C22">
              <w:rPr>
                <w:b/>
                <w:bCs/>
                <w:sz w:val="20"/>
                <w:szCs w:val="20"/>
              </w:rPr>
              <w:t>Limited liability</w:t>
            </w:r>
          </w:p>
          <w:p w14:paraId="1DE0F863" w14:textId="77777777" w:rsidR="003927CF" w:rsidRPr="00B55C22" w:rsidRDefault="003927CF" w:rsidP="00A8487C">
            <w:pPr>
              <w:spacing w:after="0" w:line="240" w:lineRule="auto"/>
              <w:rPr>
                <w:b/>
                <w:bCs/>
                <w:sz w:val="20"/>
                <w:szCs w:val="20"/>
              </w:rPr>
            </w:pPr>
          </w:p>
          <w:p w14:paraId="5AA5B1EC" w14:textId="77777777" w:rsidR="003927CF" w:rsidRPr="00B55C22" w:rsidRDefault="003927CF" w:rsidP="00A8487C">
            <w:pPr>
              <w:spacing w:after="0" w:line="240" w:lineRule="auto"/>
              <w:rPr>
                <w:b/>
                <w:bCs/>
                <w:sz w:val="20"/>
                <w:szCs w:val="20"/>
              </w:rPr>
            </w:pPr>
            <w:r w:rsidRPr="00B55C22">
              <w:rPr>
                <w:b/>
                <w:bCs/>
                <w:sz w:val="20"/>
                <w:szCs w:val="20"/>
              </w:rPr>
              <w:t>Unlimited liability</w:t>
            </w:r>
          </w:p>
          <w:p w14:paraId="21A7A146" w14:textId="77777777" w:rsidR="003927CF" w:rsidRPr="00B55C22" w:rsidRDefault="003927CF" w:rsidP="00A8487C">
            <w:pPr>
              <w:spacing w:after="0" w:line="240" w:lineRule="auto"/>
              <w:rPr>
                <w:b/>
                <w:bCs/>
                <w:sz w:val="20"/>
                <w:szCs w:val="20"/>
              </w:rPr>
            </w:pPr>
          </w:p>
          <w:p w14:paraId="36E2BB8B" w14:textId="77777777" w:rsidR="003927CF" w:rsidRPr="00B55C22" w:rsidRDefault="003927CF" w:rsidP="00A8487C">
            <w:pPr>
              <w:spacing w:after="0" w:line="240" w:lineRule="auto"/>
              <w:rPr>
                <w:b/>
                <w:bCs/>
                <w:sz w:val="20"/>
                <w:szCs w:val="20"/>
              </w:rPr>
            </w:pPr>
            <w:r w:rsidRPr="00B55C22">
              <w:rPr>
                <w:b/>
                <w:bCs/>
                <w:sz w:val="20"/>
                <w:szCs w:val="20"/>
              </w:rPr>
              <w:t>Sole trader</w:t>
            </w:r>
          </w:p>
          <w:p w14:paraId="3341976B" w14:textId="77777777" w:rsidR="003927CF" w:rsidRPr="00B55C22" w:rsidRDefault="003927CF" w:rsidP="00A8487C">
            <w:pPr>
              <w:spacing w:after="0" w:line="240" w:lineRule="auto"/>
              <w:rPr>
                <w:b/>
                <w:bCs/>
                <w:sz w:val="20"/>
                <w:szCs w:val="20"/>
              </w:rPr>
            </w:pPr>
          </w:p>
          <w:p w14:paraId="765AA821" w14:textId="77777777" w:rsidR="003927CF" w:rsidRPr="00B55C22" w:rsidRDefault="003927CF" w:rsidP="00A8487C">
            <w:pPr>
              <w:spacing w:after="0" w:line="240" w:lineRule="auto"/>
              <w:rPr>
                <w:b/>
                <w:bCs/>
                <w:sz w:val="20"/>
                <w:szCs w:val="20"/>
              </w:rPr>
            </w:pPr>
            <w:r w:rsidRPr="00B55C22">
              <w:rPr>
                <w:b/>
                <w:bCs/>
                <w:sz w:val="20"/>
                <w:szCs w:val="20"/>
              </w:rPr>
              <w:t>Partnership</w:t>
            </w:r>
          </w:p>
          <w:p w14:paraId="0EF0E60A" w14:textId="77777777" w:rsidR="003927CF" w:rsidRPr="00B55C22" w:rsidRDefault="003927CF" w:rsidP="00A8487C">
            <w:pPr>
              <w:spacing w:after="0" w:line="240" w:lineRule="auto"/>
              <w:rPr>
                <w:b/>
                <w:bCs/>
                <w:sz w:val="20"/>
                <w:szCs w:val="20"/>
              </w:rPr>
            </w:pPr>
          </w:p>
          <w:p w14:paraId="2ACCC2A9" w14:textId="4AB5BE69" w:rsidR="003927CF" w:rsidRPr="003927CF" w:rsidRDefault="003927CF" w:rsidP="00A8487C">
            <w:pPr>
              <w:spacing w:after="0" w:line="240" w:lineRule="auto"/>
              <w:rPr>
                <w:b/>
                <w:bCs/>
                <w:sz w:val="20"/>
                <w:szCs w:val="20"/>
              </w:rPr>
            </w:pPr>
            <w:r w:rsidRPr="00B55C22">
              <w:rPr>
                <w:b/>
                <w:bCs/>
                <w:sz w:val="20"/>
                <w:szCs w:val="20"/>
              </w:rPr>
              <w:t>Private Limited Company</w:t>
            </w:r>
          </w:p>
        </w:tc>
        <w:tc>
          <w:tcPr>
            <w:tcW w:w="2409" w:type="dxa"/>
            <w:tcBorders>
              <w:top w:val="single" w:sz="4" w:space="0" w:color="5F6DAC"/>
            </w:tcBorders>
            <w:shd w:val="clear" w:color="auto" w:fill="auto"/>
            <w:tcMar>
              <w:top w:w="57" w:type="dxa"/>
              <w:left w:w="57" w:type="dxa"/>
              <w:bottom w:w="57" w:type="dxa"/>
              <w:right w:w="57" w:type="dxa"/>
            </w:tcMar>
          </w:tcPr>
          <w:p w14:paraId="3956A580" w14:textId="77777777" w:rsidR="003927CF" w:rsidRPr="003927CF" w:rsidRDefault="003927CF" w:rsidP="00A8487C">
            <w:pPr>
              <w:spacing w:after="0" w:line="240" w:lineRule="auto"/>
              <w:rPr>
                <w:sz w:val="20"/>
                <w:szCs w:val="20"/>
              </w:rPr>
            </w:pPr>
            <w:r w:rsidRPr="003927CF">
              <w:rPr>
                <w:sz w:val="20"/>
                <w:szCs w:val="20"/>
              </w:rPr>
              <w:t>Identify appropriate forms of ownership for business start-ups</w:t>
            </w:r>
          </w:p>
          <w:p w14:paraId="4C17F3CB" w14:textId="77777777" w:rsidR="003927CF" w:rsidRPr="003927CF" w:rsidRDefault="003927CF" w:rsidP="00A8487C">
            <w:pPr>
              <w:spacing w:after="0" w:line="240" w:lineRule="auto"/>
              <w:rPr>
                <w:sz w:val="20"/>
                <w:szCs w:val="20"/>
              </w:rPr>
            </w:pPr>
          </w:p>
          <w:p w14:paraId="4DF099D9" w14:textId="77777777" w:rsidR="003927CF" w:rsidRPr="003927CF" w:rsidRDefault="003927CF" w:rsidP="00A8487C">
            <w:pPr>
              <w:spacing w:after="0" w:line="240" w:lineRule="auto"/>
              <w:rPr>
                <w:sz w:val="20"/>
                <w:szCs w:val="20"/>
              </w:rPr>
            </w:pPr>
            <w:r w:rsidRPr="003927CF">
              <w:rPr>
                <w:sz w:val="20"/>
                <w:szCs w:val="20"/>
              </w:rPr>
              <w:t>Explain the features of each form of ownership</w:t>
            </w:r>
          </w:p>
          <w:p w14:paraId="224AF147" w14:textId="77777777" w:rsidR="003927CF" w:rsidRPr="003927CF" w:rsidRDefault="003927CF" w:rsidP="00A8487C">
            <w:pPr>
              <w:spacing w:after="0" w:line="240" w:lineRule="auto"/>
              <w:rPr>
                <w:sz w:val="20"/>
                <w:szCs w:val="20"/>
              </w:rPr>
            </w:pPr>
          </w:p>
          <w:p w14:paraId="3016E34C" w14:textId="77777777" w:rsidR="003927CF" w:rsidRPr="003927CF" w:rsidRDefault="003927CF" w:rsidP="00A8487C">
            <w:pPr>
              <w:spacing w:after="0" w:line="240" w:lineRule="auto"/>
              <w:rPr>
                <w:sz w:val="20"/>
                <w:szCs w:val="20"/>
              </w:rPr>
            </w:pPr>
            <w:r w:rsidRPr="003927CF">
              <w:rPr>
                <w:sz w:val="20"/>
                <w:szCs w:val="20"/>
              </w:rPr>
              <w:t>Explain the implications of limited and unlimited liability to the owners of a business</w:t>
            </w:r>
          </w:p>
          <w:p w14:paraId="791A9E6B" w14:textId="77777777" w:rsidR="003927CF" w:rsidRPr="003927CF" w:rsidRDefault="003927CF" w:rsidP="00A8487C">
            <w:pPr>
              <w:spacing w:after="0" w:line="240" w:lineRule="auto"/>
              <w:rPr>
                <w:sz w:val="20"/>
                <w:szCs w:val="20"/>
              </w:rPr>
            </w:pPr>
          </w:p>
          <w:p w14:paraId="0C54A01E" w14:textId="0D3C5779" w:rsidR="003927CF" w:rsidRPr="003927CF" w:rsidRDefault="003927CF" w:rsidP="00A8487C">
            <w:pPr>
              <w:spacing w:after="0" w:line="240" w:lineRule="auto"/>
              <w:rPr>
                <w:b/>
                <w:bCs/>
                <w:sz w:val="20"/>
                <w:szCs w:val="20"/>
              </w:rPr>
            </w:pPr>
            <w:r w:rsidRPr="003927CF">
              <w:rPr>
                <w:sz w:val="20"/>
                <w:szCs w:val="20"/>
              </w:rPr>
              <w:t>Explain the relative advantages and disadvantages of each form of ownership</w:t>
            </w:r>
          </w:p>
        </w:tc>
        <w:tc>
          <w:tcPr>
            <w:tcW w:w="2345" w:type="dxa"/>
            <w:tcBorders>
              <w:top w:val="single" w:sz="4" w:space="0" w:color="5F6DAC"/>
            </w:tcBorders>
            <w:shd w:val="clear" w:color="auto" w:fill="auto"/>
            <w:tcMar>
              <w:top w:w="57" w:type="dxa"/>
              <w:left w:w="57" w:type="dxa"/>
              <w:bottom w:w="57" w:type="dxa"/>
              <w:right w:w="57" w:type="dxa"/>
            </w:tcMar>
          </w:tcPr>
          <w:p w14:paraId="5EF4864F" w14:textId="48B86DB8" w:rsidR="003927CF" w:rsidRPr="00E5510C" w:rsidRDefault="00B057F6" w:rsidP="00A8487C">
            <w:pPr>
              <w:spacing w:after="0" w:line="240" w:lineRule="auto"/>
              <w:rPr>
                <w:sz w:val="20"/>
                <w:szCs w:val="20"/>
              </w:rPr>
            </w:pPr>
            <w:hyperlink r:id="rId65" w:history="1">
              <w:r w:rsidR="00440067" w:rsidRPr="00E5510C">
                <w:rPr>
                  <w:rStyle w:val="Hyperlink"/>
                  <w:sz w:val="20"/>
                  <w:szCs w:val="20"/>
                </w:rPr>
                <w:t>Business KS4/GCSE: What’s it like being a sole trader?</w:t>
              </w:r>
            </w:hyperlink>
          </w:p>
          <w:p w14:paraId="27860683" w14:textId="665601DC" w:rsidR="00E3184B" w:rsidRPr="00D15C3E" w:rsidRDefault="00E3184B" w:rsidP="00A8487C">
            <w:pPr>
              <w:spacing w:after="0" w:line="240" w:lineRule="auto"/>
              <w:rPr>
                <w:rStyle w:val="Hyperlink"/>
                <w:color w:val="auto"/>
                <w:sz w:val="20"/>
                <w:szCs w:val="20"/>
              </w:rPr>
            </w:pPr>
            <w:r w:rsidRPr="00E5510C">
              <w:rPr>
                <w:sz w:val="20"/>
                <w:szCs w:val="20"/>
              </w:rPr>
              <w:t>(bbc.co.uk)</w:t>
            </w:r>
          </w:p>
          <w:p w14:paraId="65D17E3B" w14:textId="03F6EA6E" w:rsidR="003927CF" w:rsidRPr="003927CF" w:rsidRDefault="00B00C9D" w:rsidP="00A8487C">
            <w:pPr>
              <w:spacing w:after="0" w:line="240" w:lineRule="auto"/>
              <w:rPr>
                <w:rFonts w:eastAsiaTheme="minorHAnsi"/>
                <w:sz w:val="20"/>
                <w:szCs w:val="20"/>
              </w:rPr>
            </w:pPr>
            <w:r w:rsidRPr="00D15C3E">
              <w:rPr>
                <w:rFonts w:eastAsiaTheme="minorHAnsi"/>
                <w:sz w:val="20"/>
                <w:szCs w:val="20"/>
              </w:rPr>
              <w:t xml:space="preserve">- </w:t>
            </w:r>
            <w:r w:rsidR="003927CF" w:rsidRPr="00D15C3E">
              <w:rPr>
                <w:rFonts w:eastAsiaTheme="minorHAnsi"/>
                <w:sz w:val="20"/>
                <w:szCs w:val="20"/>
              </w:rPr>
              <w:t>Radio One D</w:t>
            </w:r>
            <w:r w:rsidR="003927CF" w:rsidRPr="003927CF">
              <w:rPr>
                <w:rFonts w:eastAsiaTheme="minorHAnsi"/>
                <w:sz w:val="20"/>
                <w:szCs w:val="20"/>
              </w:rPr>
              <w:t>J Greg James meets two sole traders who work in the music business. The clip discusses the advantages and disadvantages of setting up a business on your own. It is taken from the series: Music, Mud and Making Money</w:t>
            </w:r>
          </w:p>
          <w:p w14:paraId="30E48F1A" w14:textId="77777777" w:rsidR="003927CF" w:rsidRPr="003927CF" w:rsidRDefault="003927CF" w:rsidP="00A8487C">
            <w:pPr>
              <w:spacing w:after="0" w:line="240" w:lineRule="auto"/>
              <w:rPr>
                <w:sz w:val="20"/>
                <w:szCs w:val="20"/>
              </w:rPr>
            </w:pPr>
          </w:p>
          <w:p w14:paraId="4B52A0FA" w14:textId="6DBF6138" w:rsidR="003927CF" w:rsidRDefault="00B057F6" w:rsidP="00A8487C">
            <w:pPr>
              <w:spacing w:after="0" w:line="240" w:lineRule="auto"/>
              <w:rPr>
                <w:sz w:val="20"/>
                <w:szCs w:val="20"/>
              </w:rPr>
            </w:pPr>
            <w:hyperlink r:id="rId66" w:history="1">
              <w:r w:rsidR="00241D7D" w:rsidRPr="00241D7D">
                <w:rPr>
                  <w:rStyle w:val="Hyperlink"/>
                  <w:sz w:val="20"/>
                  <w:szCs w:val="20"/>
                </w:rPr>
                <w:t>Types of organisations – Private sector</w:t>
              </w:r>
            </w:hyperlink>
            <w:r w:rsidR="00241D7D">
              <w:rPr>
                <w:sz w:val="20"/>
                <w:szCs w:val="20"/>
              </w:rPr>
              <w:t xml:space="preserve"> – sole trader – BBC Bitesize</w:t>
            </w:r>
          </w:p>
          <w:p w14:paraId="59423ED5" w14:textId="4AE4DD74" w:rsidR="00241D7D" w:rsidRPr="00D15C3E" w:rsidRDefault="00241D7D" w:rsidP="00A8487C">
            <w:pPr>
              <w:spacing w:after="0" w:line="240" w:lineRule="auto"/>
              <w:rPr>
                <w:rStyle w:val="Hyperlink"/>
                <w:color w:val="auto"/>
                <w:sz w:val="20"/>
                <w:szCs w:val="20"/>
              </w:rPr>
            </w:pPr>
            <w:r>
              <w:rPr>
                <w:sz w:val="20"/>
                <w:szCs w:val="20"/>
              </w:rPr>
              <w:t>(bbc.co.uk)</w:t>
            </w:r>
          </w:p>
          <w:p w14:paraId="3BF66A11" w14:textId="5D54E644" w:rsidR="003927CF" w:rsidRPr="00D15C3E" w:rsidRDefault="00241D7D" w:rsidP="00A8487C">
            <w:pPr>
              <w:spacing w:after="0" w:line="240" w:lineRule="auto"/>
              <w:rPr>
                <w:sz w:val="20"/>
                <w:szCs w:val="20"/>
              </w:rPr>
            </w:pPr>
            <w:r w:rsidRPr="00D15C3E">
              <w:rPr>
                <w:sz w:val="20"/>
                <w:szCs w:val="20"/>
              </w:rPr>
              <w:t>- s</w:t>
            </w:r>
            <w:r w:rsidR="003927CF" w:rsidRPr="00D15C3E">
              <w:rPr>
                <w:sz w:val="20"/>
                <w:szCs w:val="20"/>
              </w:rPr>
              <w:t>ole trader notes</w:t>
            </w:r>
          </w:p>
          <w:p w14:paraId="774FE072" w14:textId="77777777" w:rsidR="003927CF" w:rsidRPr="003927CF" w:rsidRDefault="003927CF" w:rsidP="00A8487C">
            <w:pPr>
              <w:spacing w:after="0" w:line="240" w:lineRule="auto"/>
              <w:rPr>
                <w:sz w:val="20"/>
                <w:szCs w:val="20"/>
              </w:rPr>
            </w:pPr>
          </w:p>
          <w:p w14:paraId="731F0719" w14:textId="2E68B565" w:rsidR="00F71F46" w:rsidRPr="00F71F46" w:rsidRDefault="00B057F6" w:rsidP="00A8487C">
            <w:pPr>
              <w:spacing w:after="0" w:line="240" w:lineRule="auto"/>
              <w:rPr>
                <w:rStyle w:val="Hyperlink"/>
                <w:color w:val="auto"/>
                <w:sz w:val="20"/>
                <w:szCs w:val="20"/>
                <w:u w:val="none"/>
              </w:rPr>
            </w:pPr>
            <w:hyperlink r:id="rId67" w:history="1">
              <w:r w:rsidR="00F71F46" w:rsidRPr="00F71F46">
                <w:rPr>
                  <w:rStyle w:val="Hyperlink"/>
                  <w:sz w:val="20"/>
                  <w:szCs w:val="20"/>
                </w:rPr>
                <w:t>Types of organisations – Private sector</w:t>
              </w:r>
            </w:hyperlink>
            <w:r w:rsidR="00F71F46">
              <w:rPr>
                <w:sz w:val="20"/>
                <w:szCs w:val="20"/>
              </w:rPr>
              <w:t xml:space="preserve"> – </w:t>
            </w:r>
            <w:r w:rsidR="00F71F46">
              <w:rPr>
                <w:sz w:val="20"/>
                <w:szCs w:val="20"/>
              </w:rPr>
              <w:lastRenderedPageBreak/>
              <w:t>partnerships – BBC Bitesize</w:t>
            </w:r>
          </w:p>
          <w:p w14:paraId="2F10E522" w14:textId="23343FDE" w:rsidR="003927CF" w:rsidRPr="003927CF" w:rsidRDefault="00F71F46" w:rsidP="00A8487C">
            <w:pPr>
              <w:spacing w:after="0" w:line="240" w:lineRule="auto"/>
              <w:rPr>
                <w:sz w:val="20"/>
                <w:szCs w:val="20"/>
              </w:rPr>
            </w:pPr>
            <w:r>
              <w:rPr>
                <w:sz w:val="20"/>
                <w:szCs w:val="20"/>
              </w:rPr>
              <w:t>- p</w:t>
            </w:r>
            <w:r w:rsidR="003927CF" w:rsidRPr="003927CF">
              <w:rPr>
                <w:sz w:val="20"/>
                <w:szCs w:val="20"/>
              </w:rPr>
              <w:t>artnership notes</w:t>
            </w:r>
          </w:p>
          <w:p w14:paraId="36331F12" w14:textId="77777777" w:rsidR="003927CF" w:rsidRPr="003927CF" w:rsidRDefault="003927CF" w:rsidP="00A8487C">
            <w:pPr>
              <w:spacing w:after="0" w:line="240" w:lineRule="auto"/>
              <w:rPr>
                <w:sz w:val="20"/>
                <w:szCs w:val="20"/>
              </w:rPr>
            </w:pPr>
          </w:p>
          <w:p w14:paraId="7D7E289F" w14:textId="757EFC7C" w:rsidR="00F450BF" w:rsidRDefault="00B057F6" w:rsidP="00A8487C">
            <w:pPr>
              <w:spacing w:after="0" w:line="240" w:lineRule="auto"/>
              <w:rPr>
                <w:sz w:val="20"/>
                <w:szCs w:val="20"/>
              </w:rPr>
            </w:pPr>
            <w:hyperlink r:id="rId68" w:history="1">
              <w:r w:rsidR="007F5C21" w:rsidRPr="00F450BF">
                <w:rPr>
                  <w:rStyle w:val="Hyperlink"/>
                  <w:sz w:val="20"/>
                  <w:szCs w:val="20"/>
                </w:rPr>
                <w:t>Types of organisations – Private sector</w:t>
              </w:r>
            </w:hyperlink>
            <w:r w:rsidR="007F5C21">
              <w:rPr>
                <w:sz w:val="20"/>
                <w:szCs w:val="20"/>
              </w:rPr>
              <w:t xml:space="preserve"> – limited companies – </w:t>
            </w:r>
            <w:proofErr w:type="gramStart"/>
            <w:r w:rsidR="007F5C21">
              <w:rPr>
                <w:sz w:val="20"/>
                <w:szCs w:val="20"/>
              </w:rPr>
              <w:t>BBC  Bitesize</w:t>
            </w:r>
            <w:proofErr w:type="gramEnd"/>
          </w:p>
          <w:p w14:paraId="6C27409A" w14:textId="77777777" w:rsidR="00F450BF" w:rsidRDefault="00F450BF" w:rsidP="00A8487C">
            <w:pPr>
              <w:spacing w:after="0" w:line="240" w:lineRule="auto"/>
              <w:rPr>
                <w:sz w:val="20"/>
                <w:szCs w:val="20"/>
              </w:rPr>
            </w:pPr>
            <w:r>
              <w:rPr>
                <w:sz w:val="20"/>
                <w:szCs w:val="20"/>
              </w:rPr>
              <w:t>(bbc.co.uk)</w:t>
            </w:r>
          </w:p>
          <w:p w14:paraId="258F66C2" w14:textId="3D516F07" w:rsidR="003927CF" w:rsidRPr="00F12DFB" w:rsidRDefault="00F450BF" w:rsidP="00A8487C">
            <w:pPr>
              <w:spacing w:after="0" w:line="240" w:lineRule="auto"/>
              <w:rPr>
                <w:sz w:val="20"/>
                <w:szCs w:val="20"/>
              </w:rPr>
            </w:pPr>
            <w:r>
              <w:rPr>
                <w:sz w:val="20"/>
                <w:szCs w:val="20"/>
              </w:rPr>
              <w:t>- p</w:t>
            </w:r>
            <w:r w:rsidR="003927CF" w:rsidRPr="003927CF">
              <w:rPr>
                <w:sz w:val="20"/>
                <w:szCs w:val="20"/>
              </w:rPr>
              <w:t>rivate limited company notes</w:t>
            </w:r>
          </w:p>
        </w:tc>
        <w:tc>
          <w:tcPr>
            <w:tcW w:w="1199" w:type="dxa"/>
            <w:tcBorders>
              <w:top w:val="single" w:sz="4" w:space="0" w:color="5F6DAC"/>
            </w:tcBorders>
            <w:shd w:val="clear" w:color="auto" w:fill="auto"/>
            <w:tcMar>
              <w:top w:w="57" w:type="dxa"/>
              <w:left w:w="57" w:type="dxa"/>
              <w:bottom w:w="57" w:type="dxa"/>
              <w:right w:w="57" w:type="dxa"/>
            </w:tcMar>
          </w:tcPr>
          <w:p w14:paraId="0965DB60" w14:textId="59AF71E4" w:rsidR="003927CF" w:rsidRPr="003927CF" w:rsidRDefault="003927CF" w:rsidP="00A8487C">
            <w:pPr>
              <w:spacing w:after="0" w:line="240" w:lineRule="auto"/>
              <w:rPr>
                <w:b/>
                <w:bCs/>
                <w:sz w:val="20"/>
                <w:szCs w:val="20"/>
              </w:rPr>
            </w:pPr>
          </w:p>
        </w:tc>
      </w:tr>
      <w:tr w:rsidR="00AD240B" w14:paraId="4E32E028" w14:textId="77777777" w:rsidTr="004658DA">
        <w:trPr>
          <w:trHeight w:val="20"/>
        </w:trPr>
        <w:tc>
          <w:tcPr>
            <w:tcW w:w="872" w:type="dxa"/>
            <w:shd w:val="clear" w:color="auto" w:fill="auto"/>
            <w:tcMar>
              <w:top w:w="57" w:type="dxa"/>
              <w:left w:w="57" w:type="dxa"/>
              <w:bottom w:w="57" w:type="dxa"/>
              <w:right w:w="57" w:type="dxa"/>
            </w:tcMar>
          </w:tcPr>
          <w:p w14:paraId="708A0EA0" w14:textId="2DC28B19" w:rsidR="0019019A" w:rsidRDefault="0019019A" w:rsidP="0019019A">
            <w:pPr>
              <w:spacing w:after="0" w:line="240" w:lineRule="auto"/>
              <w:rPr>
                <w:rFonts w:cs="Arial"/>
                <w:sz w:val="20"/>
                <w:szCs w:val="20"/>
              </w:rPr>
            </w:pPr>
            <w:r>
              <w:rPr>
                <w:rFonts w:cs="Arial"/>
                <w:sz w:val="20"/>
                <w:szCs w:val="20"/>
              </w:rPr>
              <w:t>2</w:t>
            </w:r>
          </w:p>
        </w:tc>
        <w:tc>
          <w:tcPr>
            <w:tcW w:w="2036" w:type="dxa"/>
            <w:shd w:val="clear" w:color="auto" w:fill="auto"/>
            <w:tcMar>
              <w:top w:w="57" w:type="dxa"/>
              <w:left w:w="57" w:type="dxa"/>
              <w:bottom w:w="57" w:type="dxa"/>
              <w:right w:w="57" w:type="dxa"/>
            </w:tcMar>
          </w:tcPr>
          <w:p w14:paraId="1B5EF83B" w14:textId="77777777" w:rsidR="0019019A" w:rsidRDefault="0019019A" w:rsidP="0019019A">
            <w:pPr>
              <w:spacing w:after="0" w:line="240" w:lineRule="auto"/>
              <w:rPr>
                <w:rFonts w:cs="Arial"/>
                <w:sz w:val="20"/>
                <w:szCs w:val="20"/>
              </w:rPr>
            </w:pPr>
            <w:r>
              <w:rPr>
                <w:rFonts w:cs="Arial"/>
                <w:sz w:val="20"/>
                <w:szCs w:val="20"/>
              </w:rPr>
              <w:t>TA5 Factors to consider when starting up and running an enterprise</w:t>
            </w:r>
          </w:p>
          <w:p w14:paraId="2565A11D" w14:textId="77777777" w:rsidR="0019019A" w:rsidRDefault="0019019A" w:rsidP="0019019A">
            <w:pPr>
              <w:spacing w:after="0" w:line="240" w:lineRule="auto"/>
              <w:rPr>
                <w:rFonts w:cs="Arial"/>
                <w:sz w:val="20"/>
                <w:szCs w:val="20"/>
              </w:rPr>
            </w:pPr>
          </w:p>
          <w:p w14:paraId="7B600370" w14:textId="46E2996C" w:rsidR="0019019A" w:rsidRPr="005C0F8C" w:rsidRDefault="0019019A" w:rsidP="0019019A">
            <w:pPr>
              <w:suppressAutoHyphens/>
              <w:autoSpaceDN w:val="0"/>
              <w:spacing w:after="0" w:line="240" w:lineRule="auto"/>
              <w:textAlignment w:val="baseline"/>
              <w:rPr>
                <w:rFonts w:cs="Arial"/>
                <w:sz w:val="20"/>
                <w:szCs w:val="20"/>
              </w:rPr>
            </w:pPr>
            <w:r>
              <w:rPr>
                <w:rFonts w:cs="Arial"/>
                <w:sz w:val="20"/>
                <w:szCs w:val="20"/>
              </w:rPr>
              <w:t>5.1 Appropriate forms of ownership for business start-ups</w:t>
            </w:r>
          </w:p>
        </w:tc>
        <w:tc>
          <w:tcPr>
            <w:tcW w:w="3973" w:type="dxa"/>
            <w:gridSpan w:val="2"/>
            <w:shd w:val="clear" w:color="auto" w:fill="auto"/>
            <w:tcMar>
              <w:top w:w="57" w:type="dxa"/>
              <w:left w:w="57" w:type="dxa"/>
              <w:bottom w:w="57" w:type="dxa"/>
              <w:right w:w="57" w:type="dxa"/>
            </w:tcMar>
          </w:tcPr>
          <w:p w14:paraId="7E248D70" w14:textId="77777777" w:rsidR="0019019A" w:rsidRDefault="0019019A" w:rsidP="0019019A">
            <w:pPr>
              <w:spacing w:after="0" w:line="240" w:lineRule="auto"/>
              <w:rPr>
                <w:rFonts w:cs="Arial"/>
                <w:sz w:val="20"/>
                <w:szCs w:val="20"/>
              </w:rPr>
            </w:pPr>
            <w:r>
              <w:rPr>
                <w:rFonts w:cs="Arial"/>
                <w:sz w:val="20"/>
                <w:szCs w:val="20"/>
              </w:rPr>
              <w:t xml:space="preserve">As a follow on, you could start this lesson by asking the students to recap their understanding of sole traders, partnerships and Private Limited Companies. Can they remember the difference between limited and unlimited liability? </w:t>
            </w:r>
          </w:p>
          <w:p w14:paraId="5B52ED48" w14:textId="77777777" w:rsidR="0019019A" w:rsidRDefault="0019019A" w:rsidP="0019019A">
            <w:pPr>
              <w:spacing w:after="0" w:line="240" w:lineRule="auto"/>
              <w:rPr>
                <w:rFonts w:cs="Arial"/>
                <w:sz w:val="20"/>
                <w:szCs w:val="20"/>
              </w:rPr>
            </w:pPr>
          </w:p>
          <w:p w14:paraId="1765DD11" w14:textId="77777777" w:rsidR="0019019A" w:rsidRDefault="0019019A" w:rsidP="0019019A">
            <w:pPr>
              <w:spacing w:after="0" w:line="240" w:lineRule="auto"/>
              <w:rPr>
                <w:rFonts w:cs="Arial"/>
                <w:sz w:val="20"/>
                <w:szCs w:val="20"/>
              </w:rPr>
            </w:pPr>
            <w:r>
              <w:rPr>
                <w:rFonts w:cs="Arial"/>
                <w:sz w:val="20"/>
                <w:szCs w:val="20"/>
              </w:rPr>
              <w:t xml:space="preserve">You could introduce franchise as another option. Although it is not a true form of ownership in the same way as the other forms it is a popular way to start-up. Use examples of well-known franchises to introduce the concept and use the terms franchisor and franchisee to outline the roles. </w:t>
            </w:r>
          </w:p>
          <w:p w14:paraId="39DE9CF5" w14:textId="77777777" w:rsidR="0019019A" w:rsidRDefault="0019019A" w:rsidP="0019019A">
            <w:pPr>
              <w:spacing w:after="0" w:line="240" w:lineRule="auto"/>
              <w:rPr>
                <w:rFonts w:cs="Arial"/>
                <w:sz w:val="20"/>
                <w:szCs w:val="20"/>
              </w:rPr>
            </w:pPr>
          </w:p>
          <w:p w14:paraId="2C383D4B" w14:textId="77777777" w:rsidR="0019019A" w:rsidRDefault="0019019A" w:rsidP="0019019A">
            <w:pPr>
              <w:spacing w:after="0" w:line="240" w:lineRule="auto"/>
              <w:rPr>
                <w:rFonts w:cs="Arial"/>
                <w:sz w:val="20"/>
                <w:szCs w:val="20"/>
              </w:rPr>
            </w:pPr>
            <w:r>
              <w:rPr>
                <w:rFonts w:cs="Arial"/>
                <w:sz w:val="20"/>
                <w:szCs w:val="20"/>
              </w:rPr>
              <w:t xml:space="preserve">You could ask the students to research popular franchise options and find out the application fee, support offered by the franchisor, royalty fee, etc. Encourage students to research different franchises </w:t>
            </w:r>
            <w:r>
              <w:rPr>
                <w:rFonts w:cs="Arial"/>
                <w:sz w:val="20"/>
                <w:szCs w:val="20"/>
              </w:rPr>
              <w:lastRenderedPageBreak/>
              <w:t xml:space="preserve">and then share the findings as a class discussion. </w:t>
            </w:r>
          </w:p>
          <w:p w14:paraId="04943B5E" w14:textId="77777777" w:rsidR="0019019A" w:rsidRPr="00AB5FEF" w:rsidRDefault="0019019A" w:rsidP="0019019A">
            <w:pPr>
              <w:spacing w:after="0" w:line="240" w:lineRule="auto"/>
              <w:rPr>
                <w:rFonts w:cs="Arial"/>
                <w:sz w:val="18"/>
                <w:szCs w:val="18"/>
              </w:rPr>
            </w:pPr>
          </w:p>
          <w:p w14:paraId="2D70CE82" w14:textId="45B645D0" w:rsidR="0019019A" w:rsidRPr="005C0F8C" w:rsidRDefault="0019019A" w:rsidP="0019019A">
            <w:pPr>
              <w:spacing w:after="0" w:line="240" w:lineRule="auto"/>
              <w:rPr>
                <w:rFonts w:cs="Arial"/>
                <w:sz w:val="20"/>
                <w:szCs w:val="20"/>
              </w:rPr>
            </w:pPr>
            <w:r>
              <w:rPr>
                <w:sz w:val="20"/>
                <w:szCs w:val="22"/>
              </w:rPr>
              <w:t xml:space="preserve">For homework you could ask the students </w:t>
            </w:r>
            <w:r w:rsidRPr="00AB5FEF">
              <w:rPr>
                <w:sz w:val="20"/>
                <w:szCs w:val="22"/>
              </w:rPr>
              <w:t>to investigate their local shopping centre</w:t>
            </w:r>
            <w:r>
              <w:rPr>
                <w:sz w:val="20"/>
                <w:szCs w:val="22"/>
              </w:rPr>
              <w:t>/area</w:t>
            </w:r>
            <w:r w:rsidRPr="00AB5FEF">
              <w:rPr>
                <w:sz w:val="20"/>
                <w:szCs w:val="22"/>
              </w:rPr>
              <w:t xml:space="preserve"> and list at least 15 businesses</w:t>
            </w:r>
            <w:r>
              <w:rPr>
                <w:sz w:val="20"/>
                <w:szCs w:val="22"/>
              </w:rPr>
              <w:t xml:space="preserve"> – encourage them to find examples of different forms of ownership covered during the past two lessons</w:t>
            </w:r>
            <w:r w:rsidRPr="00AB5FEF">
              <w:rPr>
                <w:sz w:val="20"/>
                <w:szCs w:val="22"/>
              </w:rPr>
              <w:t xml:space="preserve">. </w:t>
            </w:r>
            <w:r>
              <w:rPr>
                <w:sz w:val="20"/>
                <w:szCs w:val="22"/>
              </w:rPr>
              <w:t xml:space="preserve">If students prefer, they could identify the business examples by carrying out an internet search. </w:t>
            </w:r>
          </w:p>
        </w:tc>
        <w:tc>
          <w:tcPr>
            <w:tcW w:w="2050" w:type="dxa"/>
            <w:shd w:val="clear" w:color="auto" w:fill="auto"/>
            <w:tcMar>
              <w:top w:w="57" w:type="dxa"/>
              <w:left w:w="57" w:type="dxa"/>
              <w:bottom w:w="57" w:type="dxa"/>
              <w:right w:w="57" w:type="dxa"/>
            </w:tcMar>
          </w:tcPr>
          <w:p w14:paraId="7CA10D08" w14:textId="77777777" w:rsidR="0019019A" w:rsidRPr="00120139" w:rsidRDefault="0019019A" w:rsidP="0019019A">
            <w:pPr>
              <w:spacing w:after="0" w:line="240" w:lineRule="auto"/>
              <w:rPr>
                <w:rFonts w:cs="Arial"/>
                <w:b/>
                <w:bCs/>
                <w:sz w:val="20"/>
                <w:szCs w:val="20"/>
              </w:rPr>
            </w:pPr>
            <w:r w:rsidRPr="00120139">
              <w:rPr>
                <w:rFonts w:cs="Arial"/>
                <w:b/>
                <w:bCs/>
                <w:sz w:val="20"/>
                <w:szCs w:val="20"/>
              </w:rPr>
              <w:lastRenderedPageBreak/>
              <w:t>Forms of business ownership</w:t>
            </w:r>
          </w:p>
          <w:p w14:paraId="497DEF41" w14:textId="77777777" w:rsidR="0019019A" w:rsidRPr="00120139" w:rsidRDefault="0019019A" w:rsidP="0019019A">
            <w:pPr>
              <w:spacing w:after="0" w:line="240" w:lineRule="auto"/>
              <w:rPr>
                <w:rFonts w:cs="Arial"/>
                <w:b/>
                <w:bCs/>
                <w:sz w:val="20"/>
                <w:szCs w:val="20"/>
              </w:rPr>
            </w:pPr>
          </w:p>
          <w:p w14:paraId="7F507A7C" w14:textId="77777777" w:rsidR="0019019A" w:rsidRPr="00120139" w:rsidRDefault="0019019A" w:rsidP="0019019A">
            <w:pPr>
              <w:spacing w:after="0" w:line="240" w:lineRule="auto"/>
              <w:rPr>
                <w:rFonts w:cs="Arial"/>
                <w:b/>
                <w:bCs/>
                <w:sz w:val="20"/>
                <w:szCs w:val="20"/>
              </w:rPr>
            </w:pPr>
            <w:r w:rsidRPr="00120139">
              <w:rPr>
                <w:rFonts w:cs="Arial"/>
                <w:b/>
                <w:bCs/>
                <w:sz w:val="20"/>
                <w:szCs w:val="20"/>
              </w:rPr>
              <w:t>Limited liability</w:t>
            </w:r>
          </w:p>
          <w:p w14:paraId="4D77DA23" w14:textId="77777777" w:rsidR="0019019A" w:rsidRPr="00120139" w:rsidRDefault="0019019A" w:rsidP="0019019A">
            <w:pPr>
              <w:spacing w:after="0" w:line="240" w:lineRule="auto"/>
              <w:rPr>
                <w:rFonts w:cs="Arial"/>
                <w:b/>
                <w:bCs/>
                <w:sz w:val="20"/>
                <w:szCs w:val="20"/>
              </w:rPr>
            </w:pPr>
          </w:p>
          <w:p w14:paraId="09F84A8F" w14:textId="77777777" w:rsidR="0019019A" w:rsidRPr="00120139" w:rsidRDefault="0019019A" w:rsidP="0019019A">
            <w:pPr>
              <w:spacing w:after="0" w:line="240" w:lineRule="auto"/>
              <w:rPr>
                <w:rFonts w:cs="Arial"/>
                <w:b/>
                <w:bCs/>
                <w:sz w:val="20"/>
                <w:szCs w:val="20"/>
              </w:rPr>
            </w:pPr>
            <w:r w:rsidRPr="00120139">
              <w:rPr>
                <w:rFonts w:cs="Arial"/>
                <w:b/>
                <w:bCs/>
                <w:sz w:val="20"/>
                <w:szCs w:val="20"/>
              </w:rPr>
              <w:t>Unlimited liability</w:t>
            </w:r>
          </w:p>
          <w:p w14:paraId="1550FB43" w14:textId="77777777" w:rsidR="0019019A" w:rsidRPr="00120139" w:rsidRDefault="0019019A" w:rsidP="0019019A">
            <w:pPr>
              <w:spacing w:after="0" w:line="240" w:lineRule="auto"/>
              <w:rPr>
                <w:rFonts w:cs="Arial"/>
                <w:b/>
                <w:bCs/>
                <w:sz w:val="20"/>
                <w:szCs w:val="20"/>
              </w:rPr>
            </w:pPr>
          </w:p>
          <w:p w14:paraId="5EC3EC5D" w14:textId="77777777" w:rsidR="0019019A" w:rsidRPr="00120139" w:rsidRDefault="0019019A" w:rsidP="0019019A">
            <w:pPr>
              <w:spacing w:after="0" w:line="240" w:lineRule="auto"/>
              <w:rPr>
                <w:rFonts w:cs="Arial"/>
                <w:b/>
                <w:bCs/>
                <w:sz w:val="20"/>
                <w:szCs w:val="20"/>
              </w:rPr>
            </w:pPr>
            <w:r w:rsidRPr="00120139">
              <w:rPr>
                <w:rFonts w:cs="Arial"/>
                <w:b/>
                <w:bCs/>
                <w:sz w:val="20"/>
                <w:szCs w:val="20"/>
              </w:rPr>
              <w:t>Sole trader</w:t>
            </w:r>
          </w:p>
          <w:p w14:paraId="1D4FA060" w14:textId="77777777" w:rsidR="0019019A" w:rsidRPr="00120139" w:rsidRDefault="0019019A" w:rsidP="0019019A">
            <w:pPr>
              <w:spacing w:after="0" w:line="240" w:lineRule="auto"/>
              <w:rPr>
                <w:rFonts w:cs="Arial"/>
                <w:b/>
                <w:bCs/>
                <w:sz w:val="20"/>
                <w:szCs w:val="20"/>
              </w:rPr>
            </w:pPr>
          </w:p>
          <w:p w14:paraId="12C84EA1" w14:textId="77777777" w:rsidR="0019019A" w:rsidRPr="00120139" w:rsidRDefault="0019019A" w:rsidP="0019019A">
            <w:pPr>
              <w:spacing w:after="0" w:line="240" w:lineRule="auto"/>
              <w:rPr>
                <w:rFonts w:cs="Arial"/>
                <w:b/>
                <w:bCs/>
                <w:sz w:val="20"/>
                <w:szCs w:val="20"/>
              </w:rPr>
            </w:pPr>
            <w:r w:rsidRPr="00120139">
              <w:rPr>
                <w:rFonts w:cs="Arial"/>
                <w:b/>
                <w:bCs/>
                <w:sz w:val="20"/>
                <w:szCs w:val="20"/>
              </w:rPr>
              <w:t>Partnership</w:t>
            </w:r>
          </w:p>
          <w:p w14:paraId="297D4278" w14:textId="77777777" w:rsidR="0019019A" w:rsidRPr="00120139" w:rsidRDefault="0019019A" w:rsidP="0019019A">
            <w:pPr>
              <w:spacing w:after="0" w:line="240" w:lineRule="auto"/>
              <w:rPr>
                <w:rFonts w:cs="Arial"/>
                <w:b/>
                <w:bCs/>
                <w:sz w:val="20"/>
                <w:szCs w:val="20"/>
              </w:rPr>
            </w:pPr>
          </w:p>
          <w:p w14:paraId="456BB01D" w14:textId="77777777" w:rsidR="0019019A" w:rsidRPr="00120139" w:rsidRDefault="0019019A" w:rsidP="0019019A">
            <w:pPr>
              <w:spacing w:after="0" w:line="240" w:lineRule="auto"/>
              <w:rPr>
                <w:rFonts w:cs="Arial"/>
                <w:b/>
                <w:bCs/>
                <w:sz w:val="20"/>
                <w:szCs w:val="20"/>
              </w:rPr>
            </w:pPr>
            <w:r w:rsidRPr="00120139">
              <w:rPr>
                <w:rFonts w:cs="Arial"/>
                <w:b/>
                <w:bCs/>
                <w:sz w:val="20"/>
                <w:szCs w:val="20"/>
              </w:rPr>
              <w:t>Private Limited Company</w:t>
            </w:r>
          </w:p>
          <w:p w14:paraId="4F501D0E" w14:textId="77777777" w:rsidR="0019019A" w:rsidRPr="00120139" w:rsidRDefault="0019019A" w:rsidP="0019019A">
            <w:pPr>
              <w:spacing w:after="0" w:line="240" w:lineRule="auto"/>
              <w:rPr>
                <w:rFonts w:cs="Arial"/>
                <w:b/>
                <w:bCs/>
                <w:sz w:val="20"/>
                <w:szCs w:val="20"/>
              </w:rPr>
            </w:pPr>
          </w:p>
          <w:p w14:paraId="5BAF1D94" w14:textId="4F7777BA" w:rsidR="0019019A" w:rsidRPr="00C13456" w:rsidRDefault="0019019A" w:rsidP="0019019A">
            <w:pPr>
              <w:spacing w:after="0" w:line="240" w:lineRule="auto"/>
              <w:rPr>
                <w:rFonts w:cs="Arial"/>
                <w:sz w:val="20"/>
                <w:szCs w:val="20"/>
              </w:rPr>
            </w:pPr>
            <w:r w:rsidRPr="00120139">
              <w:rPr>
                <w:rFonts w:cs="Arial"/>
                <w:b/>
                <w:bCs/>
                <w:sz w:val="20"/>
                <w:szCs w:val="20"/>
              </w:rPr>
              <w:t>Franchise</w:t>
            </w:r>
          </w:p>
        </w:tc>
        <w:tc>
          <w:tcPr>
            <w:tcW w:w="2409" w:type="dxa"/>
            <w:shd w:val="clear" w:color="auto" w:fill="auto"/>
            <w:tcMar>
              <w:top w:w="57" w:type="dxa"/>
              <w:left w:w="57" w:type="dxa"/>
              <w:bottom w:w="57" w:type="dxa"/>
              <w:right w:w="57" w:type="dxa"/>
            </w:tcMar>
          </w:tcPr>
          <w:p w14:paraId="35390C03" w14:textId="77777777" w:rsidR="0019019A" w:rsidRDefault="0019019A" w:rsidP="0019019A">
            <w:pPr>
              <w:spacing w:after="0" w:line="240" w:lineRule="auto"/>
              <w:rPr>
                <w:rFonts w:cs="Arial"/>
                <w:sz w:val="20"/>
                <w:szCs w:val="20"/>
              </w:rPr>
            </w:pPr>
            <w:r w:rsidRPr="002D6BAF">
              <w:rPr>
                <w:rFonts w:cs="Arial"/>
                <w:sz w:val="20"/>
                <w:szCs w:val="20"/>
              </w:rPr>
              <w:t>Identify appropriate forms of ownership for business start-ups</w:t>
            </w:r>
          </w:p>
          <w:p w14:paraId="688EA914" w14:textId="77777777" w:rsidR="0019019A" w:rsidRPr="002D6BAF" w:rsidRDefault="0019019A" w:rsidP="0019019A">
            <w:pPr>
              <w:spacing w:after="0" w:line="240" w:lineRule="auto"/>
              <w:rPr>
                <w:rFonts w:cs="Arial"/>
                <w:sz w:val="20"/>
                <w:szCs w:val="20"/>
              </w:rPr>
            </w:pPr>
          </w:p>
          <w:p w14:paraId="43F943E0" w14:textId="77777777" w:rsidR="0019019A" w:rsidRPr="002D6BAF" w:rsidRDefault="0019019A" w:rsidP="0019019A">
            <w:pPr>
              <w:spacing w:after="0" w:line="240" w:lineRule="auto"/>
              <w:rPr>
                <w:rFonts w:cs="Arial"/>
                <w:sz w:val="20"/>
                <w:szCs w:val="20"/>
              </w:rPr>
            </w:pPr>
            <w:r w:rsidRPr="002D6BAF">
              <w:rPr>
                <w:rFonts w:cs="Arial"/>
                <w:sz w:val="20"/>
                <w:szCs w:val="20"/>
              </w:rPr>
              <w:t>Explain the features o</w:t>
            </w:r>
            <w:r>
              <w:rPr>
                <w:rFonts w:cs="Arial"/>
                <w:sz w:val="20"/>
                <w:szCs w:val="20"/>
              </w:rPr>
              <w:t xml:space="preserve">f becoming a franchisee </w:t>
            </w:r>
          </w:p>
          <w:p w14:paraId="4CADB986" w14:textId="77777777" w:rsidR="0019019A" w:rsidRPr="002D6BAF" w:rsidRDefault="0019019A" w:rsidP="0019019A">
            <w:pPr>
              <w:spacing w:after="0" w:line="240" w:lineRule="auto"/>
              <w:rPr>
                <w:rFonts w:cs="Arial"/>
                <w:sz w:val="20"/>
                <w:szCs w:val="20"/>
              </w:rPr>
            </w:pPr>
          </w:p>
          <w:p w14:paraId="680E9420" w14:textId="3FB318A8" w:rsidR="0019019A" w:rsidRPr="005C0F8C" w:rsidRDefault="0019019A" w:rsidP="0019019A">
            <w:pPr>
              <w:spacing w:after="0" w:line="240" w:lineRule="auto"/>
              <w:rPr>
                <w:rFonts w:cs="Arial"/>
                <w:sz w:val="20"/>
                <w:szCs w:val="20"/>
              </w:rPr>
            </w:pPr>
            <w:r w:rsidRPr="002D6BAF">
              <w:rPr>
                <w:rFonts w:cs="Arial"/>
                <w:sz w:val="20"/>
                <w:szCs w:val="20"/>
              </w:rPr>
              <w:t xml:space="preserve">Explain the relative advantages and disadvantages of </w:t>
            </w:r>
            <w:r>
              <w:rPr>
                <w:rFonts w:cs="Arial"/>
                <w:sz w:val="20"/>
                <w:szCs w:val="20"/>
              </w:rPr>
              <w:t>becoming a franchisee</w:t>
            </w:r>
          </w:p>
        </w:tc>
        <w:tc>
          <w:tcPr>
            <w:tcW w:w="2345" w:type="dxa"/>
            <w:shd w:val="clear" w:color="auto" w:fill="auto"/>
            <w:tcMar>
              <w:top w:w="57" w:type="dxa"/>
              <w:left w:w="57" w:type="dxa"/>
              <w:bottom w:w="57" w:type="dxa"/>
              <w:right w:w="57" w:type="dxa"/>
            </w:tcMar>
          </w:tcPr>
          <w:p w14:paraId="5592220A" w14:textId="141B1D2B" w:rsidR="00F450BF" w:rsidRDefault="00B057F6" w:rsidP="0019019A">
            <w:pPr>
              <w:spacing w:after="0" w:line="240" w:lineRule="auto"/>
              <w:rPr>
                <w:rFonts w:cs="Arial"/>
                <w:sz w:val="20"/>
                <w:szCs w:val="20"/>
              </w:rPr>
            </w:pPr>
            <w:hyperlink r:id="rId69" w:history="1">
              <w:r w:rsidR="00F450BF" w:rsidRPr="00F450BF">
                <w:rPr>
                  <w:rStyle w:val="Hyperlink"/>
                  <w:rFonts w:cs="Arial"/>
                  <w:sz w:val="20"/>
                  <w:szCs w:val="20"/>
                </w:rPr>
                <w:t>Starting a business: Franchises</w:t>
              </w:r>
            </w:hyperlink>
          </w:p>
          <w:p w14:paraId="54C5A9BD" w14:textId="2AD2018C" w:rsidR="0019019A" w:rsidRDefault="00CF0232" w:rsidP="0019019A">
            <w:pPr>
              <w:spacing w:after="0" w:line="240" w:lineRule="auto"/>
              <w:rPr>
                <w:rFonts w:cs="Arial"/>
                <w:sz w:val="20"/>
                <w:szCs w:val="20"/>
              </w:rPr>
            </w:pPr>
            <w:r>
              <w:rPr>
                <w:rFonts w:cs="Arial"/>
                <w:sz w:val="20"/>
                <w:szCs w:val="20"/>
              </w:rPr>
              <w:t>(t</w:t>
            </w:r>
            <w:r w:rsidR="0019019A" w:rsidRPr="00AD599A">
              <w:rPr>
                <w:rFonts w:cs="Arial"/>
                <w:sz w:val="20"/>
                <w:szCs w:val="20"/>
              </w:rPr>
              <w:t>utor2u</w:t>
            </w:r>
            <w:r w:rsidR="00644282">
              <w:rPr>
                <w:rFonts w:cs="Arial"/>
                <w:sz w:val="20"/>
                <w:szCs w:val="20"/>
              </w:rPr>
              <w:t>.net)</w:t>
            </w:r>
            <w:r w:rsidR="0019019A" w:rsidRPr="00AD599A">
              <w:rPr>
                <w:rFonts w:cs="Arial"/>
                <w:sz w:val="20"/>
                <w:szCs w:val="20"/>
              </w:rPr>
              <w:t xml:space="preserve"> </w:t>
            </w:r>
          </w:p>
          <w:p w14:paraId="3E0DA727" w14:textId="5B76EA08" w:rsidR="0019019A" w:rsidRDefault="00F450BF" w:rsidP="0019019A">
            <w:pPr>
              <w:spacing w:after="0" w:line="240" w:lineRule="auto"/>
              <w:rPr>
                <w:rFonts w:cs="Arial"/>
                <w:sz w:val="20"/>
                <w:szCs w:val="20"/>
              </w:rPr>
            </w:pPr>
            <w:r>
              <w:rPr>
                <w:rFonts w:cs="Arial"/>
                <w:sz w:val="20"/>
                <w:szCs w:val="20"/>
              </w:rPr>
              <w:t>- t</w:t>
            </w:r>
            <w:r w:rsidR="0019019A" w:rsidRPr="00AD599A">
              <w:rPr>
                <w:rFonts w:cs="Arial"/>
                <w:sz w:val="20"/>
                <w:szCs w:val="20"/>
              </w:rPr>
              <w:t>he activity tests the students’ understanding of franchises</w:t>
            </w:r>
          </w:p>
          <w:p w14:paraId="2CD267CC" w14:textId="77777777" w:rsidR="0019019A" w:rsidRDefault="0019019A" w:rsidP="0019019A">
            <w:pPr>
              <w:spacing w:after="0" w:line="240" w:lineRule="auto"/>
              <w:rPr>
                <w:rFonts w:cs="Arial"/>
                <w:sz w:val="20"/>
                <w:szCs w:val="20"/>
              </w:rPr>
            </w:pPr>
          </w:p>
          <w:p w14:paraId="1EE4D4C7" w14:textId="77777777" w:rsidR="0019019A" w:rsidRDefault="0019019A" w:rsidP="0019019A">
            <w:pPr>
              <w:spacing w:after="0" w:line="240" w:lineRule="auto"/>
              <w:rPr>
                <w:rFonts w:cs="Arial"/>
                <w:sz w:val="20"/>
                <w:szCs w:val="20"/>
              </w:rPr>
            </w:pPr>
          </w:p>
          <w:p w14:paraId="4BC39DB3" w14:textId="78D1BC48" w:rsidR="0019019A" w:rsidRPr="008177F3" w:rsidRDefault="00B057F6" w:rsidP="0019019A">
            <w:pPr>
              <w:spacing w:after="0" w:line="240" w:lineRule="auto"/>
              <w:rPr>
                <w:rFonts w:cs="Arial"/>
                <w:sz w:val="20"/>
                <w:szCs w:val="20"/>
              </w:rPr>
            </w:pPr>
            <w:hyperlink r:id="rId70" w:history="1">
              <w:r w:rsidR="00172E45" w:rsidRPr="00172E45">
                <w:rPr>
                  <w:rStyle w:val="Hyperlink"/>
                  <w:rFonts w:cs="Arial"/>
                  <w:sz w:val="20"/>
                  <w:szCs w:val="20"/>
                </w:rPr>
                <w:t>Types of organisations – Private sector – franchises</w:t>
              </w:r>
            </w:hyperlink>
            <w:r w:rsidR="00172E45">
              <w:rPr>
                <w:rFonts w:cs="Arial"/>
                <w:sz w:val="20"/>
                <w:szCs w:val="20"/>
              </w:rPr>
              <w:t xml:space="preserve"> – BBC Bitesize (bbc.co.uk)</w:t>
            </w:r>
          </w:p>
          <w:p w14:paraId="2A85B9D7" w14:textId="0464476E" w:rsidR="0019019A" w:rsidRPr="008177F3" w:rsidRDefault="00172E45" w:rsidP="0019019A">
            <w:pPr>
              <w:spacing w:after="0" w:line="240" w:lineRule="auto"/>
              <w:rPr>
                <w:rFonts w:cs="Arial"/>
                <w:sz w:val="20"/>
                <w:szCs w:val="20"/>
                <w:lang w:val="fr-FR"/>
              </w:rPr>
            </w:pPr>
            <w:r>
              <w:rPr>
                <w:rFonts w:cs="Arial"/>
                <w:sz w:val="20"/>
                <w:szCs w:val="20"/>
                <w:lang w:val="fr-FR"/>
              </w:rPr>
              <w:t>- f</w:t>
            </w:r>
            <w:r w:rsidR="0019019A" w:rsidRPr="008177F3">
              <w:rPr>
                <w:rFonts w:cs="Arial"/>
                <w:sz w:val="20"/>
                <w:szCs w:val="20"/>
                <w:lang w:val="fr-FR"/>
              </w:rPr>
              <w:t>ranchise notes</w:t>
            </w:r>
          </w:p>
          <w:p w14:paraId="67373077" w14:textId="77777777" w:rsidR="0019019A" w:rsidRPr="008177F3" w:rsidRDefault="0019019A" w:rsidP="0019019A">
            <w:pPr>
              <w:spacing w:after="0" w:line="240" w:lineRule="auto"/>
              <w:rPr>
                <w:rFonts w:cs="Arial"/>
                <w:sz w:val="20"/>
                <w:szCs w:val="20"/>
                <w:lang w:val="fr-FR"/>
              </w:rPr>
            </w:pPr>
          </w:p>
          <w:p w14:paraId="228D61DB" w14:textId="69BF9DD6" w:rsidR="002E7890" w:rsidRPr="00F10DF5" w:rsidRDefault="00B057F6" w:rsidP="0019019A">
            <w:pPr>
              <w:spacing w:after="0" w:line="240" w:lineRule="auto"/>
              <w:rPr>
                <w:sz w:val="20"/>
                <w:szCs w:val="20"/>
              </w:rPr>
            </w:pPr>
            <w:hyperlink r:id="rId71" w:history="1">
              <w:r w:rsidR="002E7890" w:rsidRPr="00F10DF5">
                <w:rPr>
                  <w:rStyle w:val="Hyperlink"/>
                  <w:sz w:val="20"/>
                  <w:szCs w:val="20"/>
                </w:rPr>
                <w:t>Business KS4/GCSE: What is a franchise?</w:t>
              </w:r>
            </w:hyperlink>
          </w:p>
          <w:p w14:paraId="4B4B2A62" w14:textId="2B1F27B3" w:rsidR="0019019A" w:rsidRPr="006D029F" w:rsidRDefault="002E7890" w:rsidP="0019019A">
            <w:pPr>
              <w:spacing w:after="0" w:line="240" w:lineRule="auto"/>
              <w:rPr>
                <w:rFonts w:cs="Arial"/>
                <w:sz w:val="20"/>
                <w:szCs w:val="20"/>
              </w:rPr>
            </w:pPr>
            <w:r w:rsidRPr="00F10DF5">
              <w:rPr>
                <w:sz w:val="20"/>
                <w:szCs w:val="20"/>
              </w:rPr>
              <w:t>(bbc.co.uk)</w:t>
            </w:r>
            <w:hyperlink r:id="rId72" w:history="1"/>
          </w:p>
          <w:p w14:paraId="1DA5D3AF" w14:textId="4579FC92" w:rsidR="0019019A" w:rsidRPr="008177F3" w:rsidRDefault="00B00C9D" w:rsidP="0019019A">
            <w:pPr>
              <w:pStyle w:val="blocks-text-blockparagraph"/>
              <w:shd w:val="clear" w:color="auto" w:fill="FFFFFF"/>
              <w:spacing w:before="0" w:beforeAutospacing="0" w:after="0" w:afterAutospacing="0"/>
              <w:rPr>
                <w:rFonts w:ascii="Arial" w:hAnsi="Arial" w:cs="Arial"/>
                <w:color w:val="333333"/>
                <w:sz w:val="20"/>
                <w:szCs w:val="20"/>
              </w:rPr>
            </w:pPr>
            <w:r w:rsidRPr="00F10DF5">
              <w:rPr>
                <w:rStyle w:val="Strong"/>
                <w:rFonts w:asciiTheme="minorHAnsi" w:hAnsiTheme="minorHAnsi" w:cstheme="minorHAnsi"/>
                <w:b w:val="0"/>
                <w:bCs w:val="0"/>
                <w:color w:val="333333"/>
                <w:sz w:val="20"/>
                <w:szCs w:val="20"/>
              </w:rPr>
              <w:t xml:space="preserve">- </w:t>
            </w:r>
            <w:r w:rsidR="0019019A" w:rsidRPr="006B4A7C">
              <w:rPr>
                <w:rStyle w:val="Strong"/>
                <w:rFonts w:asciiTheme="minorHAnsi" w:hAnsiTheme="minorHAnsi" w:cstheme="minorHAnsi"/>
                <w:b w:val="0"/>
                <w:bCs w:val="0"/>
                <w:color w:val="333333"/>
                <w:sz w:val="20"/>
                <w:szCs w:val="20"/>
              </w:rPr>
              <w:t>Radio One DJ Greg James discovers</w:t>
            </w:r>
            <w:r w:rsidR="0019019A">
              <w:rPr>
                <w:rStyle w:val="Strong"/>
                <w:rFonts w:cs="Arial"/>
                <w:b w:val="0"/>
                <w:bCs w:val="0"/>
                <w:color w:val="333333"/>
                <w:sz w:val="20"/>
                <w:szCs w:val="20"/>
              </w:rPr>
              <w:t xml:space="preserve"> how many</w:t>
            </w:r>
            <w:r w:rsidR="0019019A" w:rsidRPr="008177F3">
              <w:rPr>
                <w:rStyle w:val="Strong"/>
                <w:rFonts w:cs="Arial"/>
                <w:color w:val="333333"/>
                <w:sz w:val="20"/>
                <w:szCs w:val="20"/>
              </w:rPr>
              <w:t xml:space="preserve"> </w:t>
            </w:r>
            <w:r w:rsidR="0019019A" w:rsidRPr="008177F3">
              <w:rPr>
                <w:rFonts w:ascii="Arial" w:hAnsi="Arial" w:cs="Arial"/>
                <w:color w:val="333333"/>
                <w:sz w:val="20"/>
                <w:szCs w:val="20"/>
              </w:rPr>
              <w:t>Walls ice cream vans</w:t>
            </w:r>
            <w:r w:rsidR="0019019A">
              <w:rPr>
                <w:rFonts w:ascii="Arial" w:hAnsi="Arial" w:cs="Arial"/>
                <w:color w:val="333333"/>
                <w:sz w:val="20"/>
                <w:szCs w:val="20"/>
              </w:rPr>
              <w:t xml:space="preserve"> </w:t>
            </w:r>
            <w:r w:rsidR="0019019A" w:rsidRPr="006B4A7C">
              <w:rPr>
                <w:rFonts w:ascii="Arial" w:hAnsi="Arial" w:cs="Arial"/>
                <w:color w:val="333333"/>
                <w:sz w:val="20"/>
                <w:szCs w:val="20"/>
              </w:rPr>
              <w:t>operate</w:t>
            </w:r>
            <w:r w:rsidR="0019019A" w:rsidRPr="008177F3">
              <w:rPr>
                <w:rFonts w:ascii="Arial" w:hAnsi="Arial" w:cs="Arial"/>
                <w:color w:val="333333"/>
                <w:sz w:val="20"/>
                <w:szCs w:val="20"/>
              </w:rPr>
              <w:t xml:space="preserve"> and the advantages and </w:t>
            </w:r>
            <w:r w:rsidR="0019019A" w:rsidRPr="008177F3">
              <w:rPr>
                <w:rFonts w:ascii="Arial" w:hAnsi="Arial" w:cs="Arial"/>
                <w:color w:val="333333"/>
                <w:sz w:val="20"/>
                <w:szCs w:val="20"/>
              </w:rPr>
              <w:lastRenderedPageBreak/>
              <w:t>disadvantages of being a franchisee. This clip is from the series: Music, Mud and Making Money</w:t>
            </w:r>
          </w:p>
          <w:p w14:paraId="7DB6B17E" w14:textId="77777777" w:rsidR="0019019A" w:rsidRDefault="0019019A" w:rsidP="0019019A">
            <w:pPr>
              <w:spacing w:after="0" w:line="240" w:lineRule="auto"/>
              <w:rPr>
                <w:rFonts w:cs="Arial"/>
                <w:sz w:val="20"/>
                <w:szCs w:val="20"/>
              </w:rPr>
            </w:pPr>
          </w:p>
          <w:p w14:paraId="081217EE" w14:textId="77777777" w:rsidR="007D774F" w:rsidRDefault="007D774F" w:rsidP="0019019A">
            <w:pPr>
              <w:spacing w:after="0" w:line="240" w:lineRule="auto"/>
              <w:rPr>
                <w:rFonts w:cs="Arial"/>
                <w:sz w:val="20"/>
                <w:szCs w:val="20"/>
              </w:rPr>
            </w:pPr>
          </w:p>
          <w:p w14:paraId="05496F25" w14:textId="2C4582A0" w:rsidR="007D774F" w:rsidRDefault="00B057F6" w:rsidP="0019019A">
            <w:pPr>
              <w:spacing w:after="0" w:line="240" w:lineRule="auto"/>
              <w:rPr>
                <w:rFonts w:cs="Arial"/>
                <w:sz w:val="20"/>
                <w:szCs w:val="20"/>
              </w:rPr>
            </w:pPr>
            <w:hyperlink r:id="rId73" w:history="1">
              <w:r w:rsidR="007D774F" w:rsidRPr="007D774F">
                <w:rPr>
                  <w:rStyle w:val="Hyperlink"/>
                  <w:rFonts w:cs="Arial"/>
                  <w:sz w:val="20"/>
                  <w:szCs w:val="20"/>
                </w:rPr>
                <w:t>Types of organisations</w:t>
              </w:r>
            </w:hyperlink>
            <w:r w:rsidR="007D774F">
              <w:rPr>
                <w:rFonts w:cs="Arial"/>
                <w:sz w:val="20"/>
                <w:szCs w:val="20"/>
              </w:rPr>
              <w:t xml:space="preserve"> – BBC Bitesize Business</w:t>
            </w:r>
          </w:p>
          <w:p w14:paraId="025D0F4C" w14:textId="046C8721" w:rsidR="007D774F" w:rsidRDefault="007D774F" w:rsidP="0019019A">
            <w:pPr>
              <w:spacing w:after="0" w:line="240" w:lineRule="auto"/>
              <w:rPr>
                <w:rFonts w:cs="Arial"/>
                <w:sz w:val="20"/>
                <w:szCs w:val="20"/>
              </w:rPr>
            </w:pPr>
            <w:r>
              <w:rPr>
                <w:rFonts w:cs="Arial"/>
                <w:sz w:val="20"/>
                <w:szCs w:val="20"/>
              </w:rPr>
              <w:t>(bbc.co.uk)</w:t>
            </w:r>
          </w:p>
          <w:p w14:paraId="125575E8" w14:textId="0F697CB8" w:rsidR="0019019A" w:rsidRPr="005C0F8C" w:rsidRDefault="007D774F" w:rsidP="0019019A">
            <w:pPr>
              <w:spacing w:after="0" w:line="240" w:lineRule="auto"/>
              <w:rPr>
                <w:rFonts w:cs="Arial"/>
                <w:sz w:val="20"/>
                <w:szCs w:val="20"/>
              </w:rPr>
            </w:pPr>
            <w:r>
              <w:rPr>
                <w:rFonts w:cs="Arial"/>
                <w:sz w:val="20"/>
                <w:szCs w:val="20"/>
              </w:rPr>
              <w:t>- a</w:t>
            </w:r>
            <w:r w:rsidR="0019019A" w:rsidRPr="008177F3">
              <w:rPr>
                <w:rFonts w:cs="Arial"/>
                <w:sz w:val="20"/>
                <w:szCs w:val="20"/>
              </w:rPr>
              <w:t xml:space="preserve"> clip about types of business ownership – sole traders, </w:t>
            </w:r>
            <w:r w:rsidR="00130651" w:rsidRPr="008177F3">
              <w:rPr>
                <w:rFonts w:cs="Arial"/>
                <w:sz w:val="20"/>
                <w:szCs w:val="20"/>
              </w:rPr>
              <w:t>partnerships</w:t>
            </w:r>
            <w:r w:rsidR="0019019A" w:rsidRPr="008177F3">
              <w:rPr>
                <w:rFonts w:cs="Arial"/>
                <w:sz w:val="20"/>
                <w:szCs w:val="20"/>
              </w:rPr>
              <w:t xml:space="preserve"> and limited companies</w:t>
            </w:r>
          </w:p>
        </w:tc>
        <w:tc>
          <w:tcPr>
            <w:tcW w:w="1199" w:type="dxa"/>
            <w:shd w:val="clear" w:color="auto" w:fill="auto"/>
            <w:tcMar>
              <w:top w:w="57" w:type="dxa"/>
              <w:left w:w="57" w:type="dxa"/>
              <w:bottom w:w="57" w:type="dxa"/>
              <w:right w:w="57" w:type="dxa"/>
            </w:tcMar>
          </w:tcPr>
          <w:p w14:paraId="7398F66E" w14:textId="5F64F745" w:rsidR="0019019A" w:rsidRPr="005C0F8C" w:rsidRDefault="0019019A" w:rsidP="0019019A">
            <w:pPr>
              <w:spacing w:after="0" w:line="240" w:lineRule="auto"/>
              <w:rPr>
                <w:rFonts w:cs="Arial"/>
                <w:sz w:val="20"/>
                <w:szCs w:val="20"/>
              </w:rPr>
            </w:pPr>
          </w:p>
        </w:tc>
      </w:tr>
      <w:tr w:rsidR="00AD240B" w14:paraId="5ACAE596" w14:textId="77777777" w:rsidTr="004658DA">
        <w:trPr>
          <w:trHeight w:val="20"/>
        </w:trPr>
        <w:tc>
          <w:tcPr>
            <w:tcW w:w="872" w:type="dxa"/>
            <w:shd w:val="clear" w:color="auto" w:fill="auto"/>
            <w:tcMar>
              <w:top w:w="57" w:type="dxa"/>
              <w:left w:w="57" w:type="dxa"/>
              <w:bottom w:w="57" w:type="dxa"/>
              <w:right w:w="57" w:type="dxa"/>
            </w:tcMar>
          </w:tcPr>
          <w:p w14:paraId="10CE44A9" w14:textId="0059D36D" w:rsidR="006B19A4" w:rsidRPr="006B19A4" w:rsidRDefault="006B19A4" w:rsidP="006B19A4">
            <w:pPr>
              <w:spacing w:after="0" w:line="240" w:lineRule="auto"/>
              <w:rPr>
                <w:rFonts w:cs="Arial"/>
                <w:sz w:val="20"/>
                <w:szCs w:val="20"/>
              </w:rPr>
            </w:pPr>
            <w:r w:rsidRPr="006B19A4">
              <w:rPr>
                <w:rFonts w:cs="Arial"/>
                <w:sz w:val="20"/>
                <w:szCs w:val="20"/>
              </w:rPr>
              <w:t>3</w:t>
            </w:r>
          </w:p>
        </w:tc>
        <w:tc>
          <w:tcPr>
            <w:tcW w:w="2036" w:type="dxa"/>
            <w:shd w:val="clear" w:color="auto" w:fill="auto"/>
            <w:tcMar>
              <w:top w:w="57" w:type="dxa"/>
              <w:left w:w="57" w:type="dxa"/>
              <w:bottom w:w="57" w:type="dxa"/>
              <w:right w:w="57" w:type="dxa"/>
            </w:tcMar>
          </w:tcPr>
          <w:p w14:paraId="1110AD9B" w14:textId="77777777" w:rsidR="006B19A4" w:rsidRPr="006B19A4" w:rsidRDefault="006B19A4" w:rsidP="006B19A4">
            <w:pPr>
              <w:spacing w:after="0" w:line="240" w:lineRule="auto"/>
              <w:rPr>
                <w:rFonts w:cs="Arial"/>
                <w:sz w:val="20"/>
                <w:szCs w:val="20"/>
              </w:rPr>
            </w:pPr>
            <w:r w:rsidRPr="006B19A4">
              <w:rPr>
                <w:rFonts w:cs="Arial"/>
                <w:sz w:val="20"/>
                <w:szCs w:val="20"/>
              </w:rPr>
              <w:t>TA5 Factors to consider when starting up and running an enterprise</w:t>
            </w:r>
          </w:p>
          <w:p w14:paraId="47E0CA57" w14:textId="77777777" w:rsidR="006B19A4" w:rsidRPr="006B19A4" w:rsidRDefault="006B19A4" w:rsidP="006B19A4">
            <w:pPr>
              <w:spacing w:after="0" w:line="240" w:lineRule="auto"/>
              <w:rPr>
                <w:rFonts w:cs="Arial"/>
                <w:sz w:val="20"/>
                <w:szCs w:val="20"/>
              </w:rPr>
            </w:pPr>
          </w:p>
          <w:p w14:paraId="542CD0F9" w14:textId="15BF546F" w:rsidR="006B19A4" w:rsidRPr="006B19A4" w:rsidRDefault="006B19A4" w:rsidP="006B19A4">
            <w:pPr>
              <w:suppressAutoHyphens/>
              <w:autoSpaceDN w:val="0"/>
              <w:spacing w:after="0" w:line="240" w:lineRule="auto"/>
              <w:textAlignment w:val="baseline"/>
              <w:rPr>
                <w:rFonts w:cs="Arial"/>
                <w:sz w:val="20"/>
                <w:szCs w:val="20"/>
              </w:rPr>
            </w:pPr>
            <w:r w:rsidRPr="006B19A4">
              <w:rPr>
                <w:rFonts w:cs="Arial"/>
                <w:sz w:val="20"/>
                <w:szCs w:val="20"/>
              </w:rPr>
              <w:t>5.2 Source(s) of capital for business start-ups and expansion</w:t>
            </w:r>
          </w:p>
        </w:tc>
        <w:tc>
          <w:tcPr>
            <w:tcW w:w="3973" w:type="dxa"/>
            <w:gridSpan w:val="2"/>
            <w:shd w:val="clear" w:color="auto" w:fill="auto"/>
            <w:tcMar>
              <w:top w:w="57" w:type="dxa"/>
              <w:left w:w="57" w:type="dxa"/>
              <w:bottom w:w="57" w:type="dxa"/>
              <w:right w:w="57" w:type="dxa"/>
            </w:tcMar>
          </w:tcPr>
          <w:p w14:paraId="6816DE38" w14:textId="77777777" w:rsidR="006B19A4" w:rsidRPr="006B19A4" w:rsidRDefault="006B19A4" w:rsidP="006B19A4">
            <w:pPr>
              <w:spacing w:after="0" w:line="240" w:lineRule="auto"/>
              <w:rPr>
                <w:rFonts w:cs="Arial"/>
                <w:sz w:val="20"/>
                <w:szCs w:val="20"/>
              </w:rPr>
            </w:pPr>
            <w:r w:rsidRPr="006B19A4">
              <w:rPr>
                <w:rFonts w:cs="Arial"/>
                <w:sz w:val="20"/>
                <w:szCs w:val="20"/>
              </w:rPr>
              <w:t xml:space="preserve">In this lesson, you could start by asking the students to think of reasons why an entrepreneur may need additional capital, e.g. to start-up, buy larger premises, purchase a new vehicle, etc. </w:t>
            </w:r>
          </w:p>
          <w:p w14:paraId="5057F783" w14:textId="77777777" w:rsidR="006B19A4" w:rsidRPr="006B19A4" w:rsidRDefault="006B19A4" w:rsidP="006B19A4">
            <w:pPr>
              <w:spacing w:after="0" w:line="240" w:lineRule="auto"/>
              <w:rPr>
                <w:rFonts w:cs="Arial"/>
                <w:sz w:val="20"/>
                <w:szCs w:val="20"/>
              </w:rPr>
            </w:pPr>
          </w:p>
          <w:p w14:paraId="59BF4F61" w14:textId="77777777" w:rsidR="006B19A4" w:rsidRPr="006B19A4" w:rsidRDefault="006B19A4" w:rsidP="006B19A4">
            <w:pPr>
              <w:spacing w:after="0" w:line="240" w:lineRule="auto"/>
              <w:rPr>
                <w:rFonts w:cs="Arial"/>
                <w:sz w:val="20"/>
                <w:szCs w:val="20"/>
              </w:rPr>
            </w:pPr>
            <w:r w:rsidRPr="006B19A4">
              <w:rPr>
                <w:rFonts w:cs="Arial"/>
                <w:sz w:val="20"/>
                <w:szCs w:val="20"/>
              </w:rPr>
              <w:t xml:space="preserve">You could lead a class discussion to explore the sources of capital that the students are aware of. Write the sources on the board and add any not mentioned so that all of the six methods stated in the specification are listed. </w:t>
            </w:r>
          </w:p>
          <w:p w14:paraId="1B552092" w14:textId="77777777" w:rsidR="006B19A4" w:rsidRPr="006B19A4" w:rsidRDefault="006B19A4" w:rsidP="006B19A4">
            <w:pPr>
              <w:spacing w:after="0" w:line="240" w:lineRule="auto"/>
              <w:rPr>
                <w:rFonts w:cs="Arial"/>
                <w:sz w:val="20"/>
                <w:szCs w:val="20"/>
              </w:rPr>
            </w:pPr>
          </w:p>
          <w:p w14:paraId="5659C888" w14:textId="241CDE06" w:rsidR="006B19A4" w:rsidRPr="006B19A4" w:rsidRDefault="006B19A4" w:rsidP="006B19A4">
            <w:pPr>
              <w:spacing w:after="0" w:line="240" w:lineRule="auto"/>
              <w:rPr>
                <w:rFonts w:cs="Arial"/>
                <w:sz w:val="20"/>
                <w:szCs w:val="20"/>
              </w:rPr>
            </w:pPr>
            <w:r w:rsidRPr="006B19A4">
              <w:rPr>
                <w:rFonts w:cs="Arial"/>
                <w:sz w:val="20"/>
                <w:szCs w:val="20"/>
              </w:rPr>
              <w:t>You could show an episode of Dragons’ Den (BBC) where entrepreneurs offer investment in return for an equity stake. Episodes are available via You Tube and/or BBC i</w:t>
            </w:r>
            <w:r w:rsidR="00D81395">
              <w:rPr>
                <w:rFonts w:cs="Arial"/>
                <w:sz w:val="20"/>
                <w:szCs w:val="20"/>
              </w:rPr>
              <w:t>P</w:t>
            </w:r>
            <w:r w:rsidRPr="006B19A4">
              <w:rPr>
                <w:rFonts w:cs="Arial"/>
                <w:sz w:val="20"/>
                <w:szCs w:val="20"/>
              </w:rPr>
              <w:t xml:space="preserve">layer. </w:t>
            </w:r>
          </w:p>
        </w:tc>
        <w:tc>
          <w:tcPr>
            <w:tcW w:w="2050" w:type="dxa"/>
            <w:shd w:val="clear" w:color="auto" w:fill="auto"/>
            <w:tcMar>
              <w:top w:w="57" w:type="dxa"/>
              <w:left w:w="57" w:type="dxa"/>
              <w:bottom w:w="57" w:type="dxa"/>
              <w:right w:w="57" w:type="dxa"/>
            </w:tcMar>
          </w:tcPr>
          <w:p w14:paraId="485D8F45" w14:textId="77777777" w:rsidR="006B19A4" w:rsidRPr="00861CCC" w:rsidRDefault="006B19A4" w:rsidP="006B19A4">
            <w:pPr>
              <w:spacing w:after="0" w:line="240" w:lineRule="auto"/>
              <w:rPr>
                <w:rFonts w:cs="Arial"/>
                <w:b/>
                <w:bCs/>
                <w:sz w:val="20"/>
                <w:szCs w:val="20"/>
              </w:rPr>
            </w:pPr>
            <w:r w:rsidRPr="00861CCC">
              <w:rPr>
                <w:rFonts w:cs="Arial"/>
                <w:b/>
                <w:bCs/>
                <w:sz w:val="20"/>
                <w:szCs w:val="20"/>
              </w:rPr>
              <w:t>Sources of capital</w:t>
            </w:r>
          </w:p>
          <w:p w14:paraId="484E2661" w14:textId="77777777" w:rsidR="006B19A4" w:rsidRPr="00861CCC" w:rsidRDefault="006B19A4" w:rsidP="006B19A4">
            <w:pPr>
              <w:spacing w:after="0" w:line="240" w:lineRule="auto"/>
              <w:rPr>
                <w:rFonts w:cs="Arial"/>
                <w:b/>
                <w:bCs/>
                <w:sz w:val="20"/>
                <w:szCs w:val="20"/>
              </w:rPr>
            </w:pPr>
          </w:p>
          <w:p w14:paraId="792328AF" w14:textId="77777777" w:rsidR="006B19A4" w:rsidRPr="00861CCC" w:rsidRDefault="006B19A4" w:rsidP="006B19A4">
            <w:pPr>
              <w:spacing w:after="0" w:line="240" w:lineRule="auto"/>
              <w:rPr>
                <w:rFonts w:cs="Arial"/>
                <w:b/>
                <w:bCs/>
                <w:sz w:val="20"/>
                <w:szCs w:val="20"/>
              </w:rPr>
            </w:pPr>
            <w:r w:rsidRPr="00861CCC">
              <w:rPr>
                <w:rFonts w:cs="Arial"/>
                <w:b/>
                <w:bCs/>
                <w:sz w:val="20"/>
                <w:szCs w:val="20"/>
              </w:rPr>
              <w:t>Business start-up</w:t>
            </w:r>
          </w:p>
          <w:p w14:paraId="54DCAC6C" w14:textId="77777777" w:rsidR="006B19A4" w:rsidRPr="00861CCC" w:rsidRDefault="006B19A4" w:rsidP="006B19A4">
            <w:pPr>
              <w:spacing w:after="0" w:line="240" w:lineRule="auto"/>
              <w:rPr>
                <w:rFonts w:cs="Arial"/>
                <w:b/>
                <w:bCs/>
                <w:sz w:val="20"/>
                <w:szCs w:val="20"/>
              </w:rPr>
            </w:pPr>
          </w:p>
          <w:p w14:paraId="4D6EEEB5" w14:textId="30CF85F9" w:rsidR="006B19A4" w:rsidRPr="006B19A4" w:rsidRDefault="006B19A4" w:rsidP="006B19A4">
            <w:pPr>
              <w:spacing w:after="0" w:line="240" w:lineRule="auto"/>
              <w:rPr>
                <w:rFonts w:cs="Arial"/>
                <w:sz w:val="20"/>
                <w:szCs w:val="20"/>
              </w:rPr>
            </w:pPr>
            <w:r w:rsidRPr="00861CCC">
              <w:rPr>
                <w:rFonts w:cs="Arial"/>
                <w:b/>
                <w:bCs/>
                <w:sz w:val="20"/>
                <w:szCs w:val="20"/>
              </w:rPr>
              <w:t>Business expansion</w:t>
            </w:r>
          </w:p>
        </w:tc>
        <w:tc>
          <w:tcPr>
            <w:tcW w:w="2409" w:type="dxa"/>
            <w:shd w:val="clear" w:color="auto" w:fill="auto"/>
            <w:tcMar>
              <w:top w:w="57" w:type="dxa"/>
              <w:left w:w="57" w:type="dxa"/>
              <w:bottom w:w="57" w:type="dxa"/>
              <w:right w:w="57" w:type="dxa"/>
            </w:tcMar>
          </w:tcPr>
          <w:p w14:paraId="24537A06" w14:textId="77777777" w:rsidR="006B19A4" w:rsidRPr="006B19A4" w:rsidRDefault="006B19A4" w:rsidP="006B19A4">
            <w:pPr>
              <w:spacing w:after="0" w:line="240" w:lineRule="auto"/>
              <w:rPr>
                <w:rFonts w:cs="Arial"/>
                <w:sz w:val="20"/>
                <w:szCs w:val="20"/>
              </w:rPr>
            </w:pPr>
            <w:r w:rsidRPr="006B19A4">
              <w:rPr>
                <w:rFonts w:cs="Arial"/>
                <w:sz w:val="20"/>
                <w:szCs w:val="20"/>
              </w:rPr>
              <w:t>Identify sources of capital for business start-ups and expansion</w:t>
            </w:r>
          </w:p>
          <w:p w14:paraId="317D067B" w14:textId="77777777" w:rsidR="006B19A4" w:rsidRPr="006B19A4" w:rsidRDefault="006B19A4" w:rsidP="006B19A4">
            <w:pPr>
              <w:spacing w:after="0" w:line="240" w:lineRule="auto"/>
              <w:rPr>
                <w:rFonts w:cs="Arial"/>
                <w:sz w:val="20"/>
                <w:szCs w:val="20"/>
              </w:rPr>
            </w:pPr>
          </w:p>
          <w:p w14:paraId="33C885C6" w14:textId="246E6F68" w:rsidR="006B19A4" w:rsidRPr="006B19A4" w:rsidRDefault="006B19A4" w:rsidP="006B19A4">
            <w:pPr>
              <w:spacing w:after="0" w:line="240" w:lineRule="auto"/>
              <w:rPr>
                <w:rFonts w:cs="Arial"/>
                <w:sz w:val="20"/>
                <w:szCs w:val="20"/>
              </w:rPr>
            </w:pPr>
            <w:r w:rsidRPr="006B19A4">
              <w:rPr>
                <w:rFonts w:cs="Arial"/>
                <w:sz w:val="20"/>
                <w:szCs w:val="20"/>
              </w:rPr>
              <w:t>Explain the reasons why a business may need additional capital</w:t>
            </w:r>
          </w:p>
        </w:tc>
        <w:tc>
          <w:tcPr>
            <w:tcW w:w="2345" w:type="dxa"/>
            <w:shd w:val="clear" w:color="auto" w:fill="auto"/>
            <w:tcMar>
              <w:top w:w="57" w:type="dxa"/>
              <w:left w:w="57" w:type="dxa"/>
              <w:bottom w:w="57" w:type="dxa"/>
              <w:right w:w="57" w:type="dxa"/>
            </w:tcMar>
          </w:tcPr>
          <w:p w14:paraId="2165CB9B" w14:textId="4C6923F8" w:rsidR="00E23B3B" w:rsidRDefault="00B057F6" w:rsidP="006B19A4">
            <w:pPr>
              <w:spacing w:after="0" w:line="240" w:lineRule="auto"/>
              <w:rPr>
                <w:rFonts w:cs="Arial"/>
                <w:sz w:val="20"/>
                <w:szCs w:val="20"/>
              </w:rPr>
            </w:pPr>
            <w:hyperlink r:id="rId74" w:history="1">
              <w:r w:rsidR="00E23B3B" w:rsidRPr="00E23B3B">
                <w:rPr>
                  <w:rStyle w:val="Hyperlink"/>
                  <w:rFonts w:cs="Arial"/>
                  <w:sz w:val="20"/>
                  <w:szCs w:val="20"/>
                </w:rPr>
                <w:t>Sources of finance</w:t>
              </w:r>
            </w:hyperlink>
            <w:r w:rsidR="00E23B3B">
              <w:rPr>
                <w:rFonts w:cs="Arial"/>
                <w:sz w:val="20"/>
                <w:szCs w:val="20"/>
              </w:rPr>
              <w:t xml:space="preserve"> – BBC Bitesize Business</w:t>
            </w:r>
          </w:p>
          <w:p w14:paraId="180E78F5" w14:textId="77777777" w:rsidR="006B19A4" w:rsidRPr="006B19A4" w:rsidRDefault="006B19A4" w:rsidP="006B19A4">
            <w:pPr>
              <w:spacing w:after="0" w:line="240" w:lineRule="auto"/>
              <w:rPr>
                <w:rFonts w:cs="Arial"/>
                <w:sz w:val="20"/>
                <w:szCs w:val="20"/>
              </w:rPr>
            </w:pPr>
          </w:p>
          <w:p w14:paraId="7E43100A" w14:textId="6A829B6C" w:rsidR="006B19A4" w:rsidRPr="00F10DF5" w:rsidRDefault="00B057F6" w:rsidP="006B19A4">
            <w:pPr>
              <w:spacing w:after="0" w:line="240" w:lineRule="auto"/>
              <w:rPr>
                <w:sz w:val="20"/>
                <w:szCs w:val="20"/>
              </w:rPr>
            </w:pPr>
            <w:hyperlink r:id="rId75" w:history="1">
              <w:r w:rsidR="001A76D8" w:rsidRPr="00F10DF5">
                <w:rPr>
                  <w:rStyle w:val="Hyperlink"/>
                  <w:sz w:val="20"/>
                  <w:szCs w:val="20"/>
                </w:rPr>
                <w:t>How does crowdfunding work?</w:t>
              </w:r>
            </w:hyperlink>
          </w:p>
          <w:p w14:paraId="21A47031" w14:textId="6B1A7D2E" w:rsidR="001A76D8" w:rsidRPr="006B19A4" w:rsidRDefault="001A76D8" w:rsidP="006B19A4">
            <w:pPr>
              <w:spacing w:after="0" w:line="240" w:lineRule="auto"/>
              <w:rPr>
                <w:rFonts w:cs="Arial"/>
                <w:sz w:val="20"/>
                <w:szCs w:val="20"/>
              </w:rPr>
            </w:pPr>
            <w:r w:rsidRPr="00F10DF5">
              <w:rPr>
                <w:sz w:val="20"/>
                <w:szCs w:val="20"/>
              </w:rPr>
              <w:t>(bbc.co.uk)</w:t>
            </w:r>
          </w:p>
          <w:p w14:paraId="6DCB42F2" w14:textId="55954C15" w:rsidR="006B19A4" w:rsidRPr="006B19A4" w:rsidRDefault="001A76D8" w:rsidP="006B19A4">
            <w:pPr>
              <w:spacing w:after="0" w:line="240" w:lineRule="auto"/>
              <w:rPr>
                <w:rFonts w:cs="Arial"/>
                <w:sz w:val="20"/>
                <w:szCs w:val="20"/>
              </w:rPr>
            </w:pPr>
            <w:r>
              <w:rPr>
                <w:rFonts w:cs="Arial"/>
                <w:sz w:val="20"/>
                <w:szCs w:val="20"/>
              </w:rPr>
              <w:t>- a</w:t>
            </w:r>
            <w:r w:rsidR="006B19A4" w:rsidRPr="006B19A4">
              <w:rPr>
                <w:rFonts w:cs="Arial"/>
                <w:sz w:val="20"/>
                <w:szCs w:val="20"/>
              </w:rPr>
              <w:t>n introduction to crowdfunding</w:t>
            </w:r>
          </w:p>
          <w:p w14:paraId="29D42CBC" w14:textId="77777777" w:rsidR="006B19A4" w:rsidRPr="006B19A4" w:rsidRDefault="006B19A4" w:rsidP="006B19A4">
            <w:pPr>
              <w:spacing w:after="0" w:line="240" w:lineRule="auto"/>
              <w:rPr>
                <w:rFonts w:cs="Arial"/>
                <w:sz w:val="20"/>
                <w:szCs w:val="20"/>
              </w:rPr>
            </w:pPr>
          </w:p>
          <w:p w14:paraId="1EC87ACC" w14:textId="77777777" w:rsidR="00CC5C72" w:rsidRPr="00F10DF5" w:rsidRDefault="00CC5C72" w:rsidP="006B19A4">
            <w:pPr>
              <w:spacing w:after="0" w:line="240" w:lineRule="auto"/>
              <w:rPr>
                <w:sz w:val="20"/>
                <w:szCs w:val="20"/>
              </w:rPr>
            </w:pPr>
          </w:p>
          <w:p w14:paraId="1E44C81C" w14:textId="1CE53225" w:rsidR="00CC5C72" w:rsidRPr="00F10DF5" w:rsidRDefault="00B057F6" w:rsidP="006B19A4">
            <w:pPr>
              <w:spacing w:after="0" w:line="240" w:lineRule="auto"/>
              <w:rPr>
                <w:sz w:val="20"/>
                <w:szCs w:val="20"/>
              </w:rPr>
            </w:pPr>
            <w:hyperlink r:id="rId76" w:history="1">
              <w:r w:rsidR="00CC5C72" w:rsidRPr="00F10DF5">
                <w:rPr>
                  <w:rStyle w:val="Hyperlink"/>
                  <w:sz w:val="20"/>
                  <w:szCs w:val="20"/>
                </w:rPr>
                <w:t>A guide to small business grants in the UK and how to apply</w:t>
              </w:r>
            </w:hyperlink>
          </w:p>
          <w:p w14:paraId="2C4AFA33" w14:textId="41D5F62B" w:rsidR="00F83A01" w:rsidRDefault="00F83A01" w:rsidP="006B19A4">
            <w:pPr>
              <w:spacing w:after="0" w:line="240" w:lineRule="auto"/>
              <w:rPr>
                <w:rFonts w:cs="Arial"/>
                <w:sz w:val="20"/>
                <w:szCs w:val="20"/>
              </w:rPr>
            </w:pPr>
            <w:r>
              <w:rPr>
                <w:rFonts w:cs="Arial"/>
                <w:sz w:val="20"/>
                <w:szCs w:val="20"/>
              </w:rPr>
              <w:t>(simply</w:t>
            </w:r>
            <w:r w:rsidR="0014156B">
              <w:rPr>
                <w:rFonts w:cs="Arial"/>
                <w:sz w:val="20"/>
                <w:szCs w:val="20"/>
              </w:rPr>
              <w:t>business.co.uk)</w:t>
            </w:r>
            <w:r w:rsidR="0014156B">
              <w:rPr>
                <w:rFonts w:cs="Arial"/>
                <w:sz w:val="20"/>
                <w:szCs w:val="20"/>
              </w:rPr>
              <w:br/>
            </w:r>
          </w:p>
          <w:p w14:paraId="2EC0C59D" w14:textId="197F704A" w:rsidR="006B19A4" w:rsidRPr="006B19A4" w:rsidRDefault="006B19A4" w:rsidP="006B19A4">
            <w:pPr>
              <w:spacing w:after="0" w:line="240" w:lineRule="auto"/>
              <w:rPr>
                <w:rFonts w:cs="Arial"/>
                <w:sz w:val="20"/>
                <w:szCs w:val="20"/>
              </w:rPr>
            </w:pPr>
          </w:p>
        </w:tc>
        <w:tc>
          <w:tcPr>
            <w:tcW w:w="1199" w:type="dxa"/>
            <w:shd w:val="clear" w:color="auto" w:fill="auto"/>
            <w:tcMar>
              <w:top w:w="57" w:type="dxa"/>
              <w:left w:w="57" w:type="dxa"/>
              <w:bottom w:w="57" w:type="dxa"/>
              <w:right w:w="57" w:type="dxa"/>
            </w:tcMar>
          </w:tcPr>
          <w:p w14:paraId="3469D2DB" w14:textId="73656892" w:rsidR="006B19A4" w:rsidRPr="006B19A4" w:rsidRDefault="006B19A4" w:rsidP="006B19A4">
            <w:pPr>
              <w:spacing w:after="0" w:line="240" w:lineRule="auto"/>
              <w:rPr>
                <w:rFonts w:cs="Arial"/>
                <w:sz w:val="20"/>
                <w:szCs w:val="20"/>
              </w:rPr>
            </w:pPr>
          </w:p>
        </w:tc>
      </w:tr>
      <w:tr w:rsidR="00AD240B" w14:paraId="5CA781F9" w14:textId="77777777" w:rsidTr="004658DA">
        <w:trPr>
          <w:trHeight w:val="20"/>
        </w:trPr>
        <w:tc>
          <w:tcPr>
            <w:tcW w:w="872" w:type="dxa"/>
            <w:shd w:val="clear" w:color="auto" w:fill="auto"/>
            <w:tcMar>
              <w:top w:w="57" w:type="dxa"/>
              <w:left w:w="57" w:type="dxa"/>
              <w:bottom w:w="57" w:type="dxa"/>
              <w:right w:w="57" w:type="dxa"/>
            </w:tcMar>
          </w:tcPr>
          <w:p w14:paraId="34D69704" w14:textId="1219DACB" w:rsidR="00053618" w:rsidRPr="00053618" w:rsidRDefault="00053618" w:rsidP="00053618">
            <w:pPr>
              <w:spacing w:after="0" w:line="240" w:lineRule="auto"/>
              <w:rPr>
                <w:rFonts w:cs="Arial"/>
                <w:sz w:val="20"/>
                <w:szCs w:val="20"/>
              </w:rPr>
            </w:pPr>
            <w:r w:rsidRPr="00053618">
              <w:rPr>
                <w:rFonts w:cs="Arial"/>
                <w:sz w:val="20"/>
                <w:szCs w:val="20"/>
              </w:rPr>
              <w:lastRenderedPageBreak/>
              <w:t>4</w:t>
            </w:r>
          </w:p>
        </w:tc>
        <w:tc>
          <w:tcPr>
            <w:tcW w:w="2036" w:type="dxa"/>
            <w:shd w:val="clear" w:color="auto" w:fill="auto"/>
            <w:tcMar>
              <w:top w:w="57" w:type="dxa"/>
              <w:left w:w="57" w:type="dxa"/>
              <w:bottom w:w="57" w:type="dxa"/>
              <w:right w:w="57" w:type="dxa"/>
            </w:tcMar>
          </w:tcPr>
          <w:p w14:paraId="04EB4B28" w14:textId="77777777" w:rsidR="00053618" w:rsidRPr="00053618" w:rsidRDefault="00053618" w:rsidP="00053618">
            <w:pPr>
              <w:spacing w:after="0" w:line="240" w:lineRule="auto"/>
              <w:rPr>
                <w:rFonts w:cs="Arial"/>
                <w:sz w:val="20"/>
                <w:szCs w:val="20"/>
              </w:rPr>
            </w:pPr>
            <w:r w:rsidRPr="00053618">
              <w:rPr>
                <w:rFonts w:cs="Arial"/>
                <w:sz w:val="20"/>
                <w:szCs w:val="20"/>
              </w:rPr>
              <w:t>TA5 Factors to consider when starting up and running an enterprise</w:t>
            </w:r>
          </w:p>
          <w:p w14:paraId="51AEF3DA" w14:textId="77777777" w:rsidR="00053618" w:rsidRPr="00053618" w:rsidRDefault="00053618" w:rsidP="00053618">
            <w:pPr>
              <w:spacing w:after="0" w:line="240" w:lineRule="auto"/>
              <w:rPr>
                <w:rFonts w:cs="Arial"/>
                <w:sz w:val="20"/>
                <w:szCs w:val="20"/>
              </w:rPr>
            </w:pPr>
          </w:p>
          <w:p w14:paraId="276C4108" w14:textId="3FCDE67C" w:rsidR="00053618" w:rsidRPr="00053618" w:rsidRDefault="00053618" w:rsidP="00053618">
            <w:pPr>
              <w:suppressAutoHyphens/>
              <w:autoSpaceDN w:val="0"/>
              <w:spacing w:after="0" w:line="240" w:lineRule="auto"/>
              <w:textAlignment w:val="baseline"/>
              <w:rPr>
                <w:rFonts w:cs="Arial"/>
                <w:sz w:val="20"/>
                <w:szCs w:val="20"/>
              </w:rPr>
            </w:pPr>
            <w:r w:rsidRPr="00053618">
              <w:rPr>
                <w:rFonts w:cs="Arial"/>
                <w:sz w:val="20"/>
                <w:szCs w:val="20"/>
              </w:rPr>
              <w:t>5.2 Source(s) of capital for business start-ups and expansion</w:t>
            </w:r>
          </w:p>
        </w:tc>
        <w:tc>
          <w:tcPr>
            <w:tcW w:w="3973" w:type="dxa"/>
            <w:gridSpan w:val="2"/>
            <w:shd w:val="clear" w:color="auto" w:fill="auto"/>
            <w:tcMar>
              <w:top w:w="57" w:type="dxa"/>
              <w:left w:w="57" w:type="dxa"/>
              <w:bottom w:w="57" w:type="dxa"/>
              <w:right w:w="57" w:type="dxa"/>
            </w:tcMar>
          </w:tcPr>
          <w:p w14:paraId="590FF94A" w14:textId="77777777" w:rsidR="00053618" w:rsidRPr="00053618" w:rsidRDefault="00053618" w:rsidP="00053618">
            <w:pPr>
              <w:spacing w:after="0" w:line="240" w:lineRule="auto"/>
              <w:rPr>
                <w:rFonts w:cs="Arial"/>
                <w:sz w:val="20"/>
                <w:szCs w:val="20"/>
              </w:rPr>
            </w:pPr>
            <w:r w:rsidRPr="00053618">
              <w:rPr>
                <w:rFonts w:cs="Arial"/>
                <w:sz w:val="20"/>
                <w:szCs w:val="20"/>
              </w:rPr>
              <w:t xml:space="preserve">To start this </w:t>
            </w:r>
            <w:proofErr w:type="gramStart"/>
            <w:r w:rsidRPr="00053618">
              <w:rPr>
                <w:rFonts w:cs="Arial"/>
                <w:sz w:val="20"/>
                <w:szCs w:val="20"/>
              </w:rPr>
              <w:t>follow on</w:t>
            </w:r>
            <w:proofErr w:type="gramEnd"/>
            <w:r w:rsidRPr="00053618">
              <w:rPr>
                <w:rFonts w:cs="Arial"/>
                <w:sz w:val="20"/>
                <w:szCs w:val="20"/>
              </w:rPr>
              <w:t xml:space="preserve"> lesson you could ask students to identify the different sources of capital and explain times when an entrepreneur may need to access additional capital. </w:t>
            </w:r>
          </w:p>
          <w:p w14:paraId="54DB6858" w14:textId="77777777" w:rsidR="00053618" w:rsidRPr="00053618" w:rsidRDefault="00053618" w:rsidP="00053618">
            <w:pPr>
              <w:spacing w:after="0" w:line="240" w:lineRule="auto"/>
              <w:rPr>
                <w:rFonts w:cs="Arial"/>
                <w:sz w:val="20"/>
                <w:szCs w:val="20"/>
              </w:rPr>
            </w:pPr>
          </w:p>
          <w:p w14:paraId="003ED75B" w14:textId="77777777" w:rsidR="00053618" w:rsidRPr="00053618" w:rsidRDefault="00053618" w:rsidP="00053618">
            <w:pPr>
              <w:spacing w:after="0" w:line="240" w:lineRule="auto"/>
              <w:rPr>
                <w:rFonts w:cs="Arial"/>
                <w:sz w:val="20"/>
                <w:szCs w:val="20"/>
              </w:rPr>
            </w:pPr>
            <w:r w:rsidRPr="00053618">
              <w:rPr>
                <w:rFonts w:cs="Arial"/>
                <w:sz w:val="20"/>
                <w:szCs w:val="20"/>
              </w:rPr>
              <w:t xml:space="preserve">You could ask students to work in pairs. Give each pair a different source of capital and ask them to identify the relative advantages and disadvantages. Share the answers as part of a class discussion at the end of the activity. </w:t>
            </w:r>
          </w:p>
          <w:p w14:paraId="05D87A4E" w14:textId="77777777" w:rsidR="00053618" w:rsidRPr="00053618" w:rsidRDefault="00053618" w:rsidP="00053618">
            <w:pPr>
              <w:spacing w:after="0" w:line="240" w:lineRule="auto"/>
              <w:rPr>
                <w:rFonts w:cs="Arial"/>
                <w:sz w:val="20"/>
                <w:szCs w:val="20"/>
              </w:rPr>
            </w:pPr>
          </w:p>
          <w:p w14:paraId="5CD8B74F" w14:textId="77777777" w:rsidR="00053618" w:rsidRPr="00053618" w:rsidRDefault="00053618" w:rsidP="00053618">
            <w:pPr>
              <w:spacing w:after="0" w:line="240" w:lineRule="auto"/>
              <w:rPr>
                <w:rFonts w:cs="Arial"/>
                <w:sz w:val="20"/>
                <w:szCs w:val="20"/>
              </w:rPr>
            </w:pPr>
            <w:r w:rsidRPr="00053618">
              <w:rPr>
                <w:rFonts w:cs="Arial"/>
                <w:sz w:val="20"/>
                <w:szCs w:val="20"/>
              </w:rPr>
              <w:t xml:space="preserve">For homework give the students a number of business scenarios and ask them to recommend the most appropriate source of capital. Students should justify their answers. </w:t>
            </w:r>
          </w:p>
          <w:p w14:paraId="00FD4A06" w14:textId="77777777" w:rsidR="00053618" w:rsidRPr="00053618" w:rsidRDefault="00053618" w:rsidP="00053618">
            <w:pPr>
              <w:spacing w:after="0" w:line="240" w:lineRule="auto"/>
              <w:rPr>
                <w:rFonts w:cs="Arial"/>
                <w:sz w:val="20"/>
                <w:szCs w:val="20"/>
              </w:rPr>
            </w:pPr>
          </w:p>
          <w:p w14:paraId="7F079BCE" w14:textId="2EFD39F4" w:rsidR="00053618" w:rsidRPr="00053618" w:rsidRDefault="00053618" w:rsidP="00046BF7">
            <w:pPr>
              <w:pStyle w:val="Tablebullets"/>
              <w:numPr>
                <w:ilvl w:val="0"/>
                <w:numId w:val="0"/>
              </w:numPr>
              <w:ind w:left="28"/>
            </w:pPr>
            <w:r w:rsidRPr="00053618">
              <w:t>To recap sources of capital you could read a number of statements that relate to each source of capital. Ask the students to identify the correct source.</w:t>
            </w:r>
          </w:p>
        </w:tc>
        <w:tc>
          <w:tcPr>
            <w:tcW w:w="2050" w:type="dxa"/>
            <w:shd w:val="clear" w:color="auto" w:fill="auto"/>
            <w:tcMar>
              <w:top w:w="57" w:type="dxa"/>
              <w:left w:w="57" w:type="dxa"/>
              <w:bottom w:w="57" w:type="dxa"/>
              <w:right w:w="57" w:type="dxa"/>
            </w:tcMar>
          </w:tcPr>
          <w:p w14:paraId="61F12E1D" w14:textId="70FD05D0" w:rsidR="00053618" w:rsidRPr="00861CCC" w:rsidRDefault="00053618" w:rsidP="00053618">
            <w:pPr>
              <w:spacing w:after="0" w:line="240" w:lineRule="auto"/>
              <w:rPr>
                <w:rFonts w:cs="Arial"/>
                <w:b/>
                <w:bCs/>
                <w:sz w:val="20"/>
                <w:szCs w:val="20"/>
              </w:rPr>
            </w:pPr>
            <w:r w:rsidRPr="00861CCC">
              <w:rPr>
                <w:rFonts w:cs="Arial"/>
                <w:b/>
                <w:bCs/>
                <w:sz w:val="20"/>
                <w:szCs w:val="20"/>
              </w:rPr>
              <w:t>Sources of capital</w:t>
            </w:r>
          </w:p>
        </w:tc>
        <w:tc>
          <w:tcPr>
            <w:tcW w:w="2409" w:type="dxa"/>
            <w:shd w:val="clear" w:color="auto" w:fill="auto"/>
            <w:tcMar>
              <w:top w:w="57" w:type="dxa"/>
              <w:left w:w="57" w:type="dxa"/>
              <w:bottom w:w="57" w:type="dxa"/>
              <w:right w:w="57" w:type="dxa"/>
            </w:tcMar>
          </w:tcPr>
          <w:p w14:paraId="35D4F29D" w14:textId="77777777" w:rsidR="00053618" w:rsidRPr="00053618" w:rsidRDefault="00053618" w:rsidP="00053618">
            <w:pPr>
              <w:spacing w:after="0" w:line="240" w:lineRule="auto"/>
              <w:rPr>
                <w:rFonts w:cs="Arial"/>
                <w:sz w:val="20"/>
                <w:szCs w:val="20"/>
              </w:rPr>
            </w:pPr>
            <w:r w:rsidRPr="00053618">
              <w:rPr>
                <w:rFonts w:cs="Arial"/>
                <w:sz w:val="20"/>
                <w:szCs w:val="20"/>
              </w:rPr>
              <w:t>Explain the relative advantages and disadvantages of each source of capital</w:t>
            </w:r>
          </w:p>
          <w:p w14:paraId="456C3E70" w14:textId="77777777" w:rsidR="00053618" w:rsidRPr="00053618" w:rsidRDefault="00053618" w:rsidP="00053618">
            <w:pPr>
              <w:spacing w:after="0" w:line="240" w:lineRule="auto"/>
              <w:rPr>
                <w:rFonts w:cs="Arial"/>
                <w:sz w:val="20"/>
                <w:szCs w:val="20"/>
              </w:rPr>
            </w:pPr>
          </w:p>
          <w:p w14:paraId="7C82E72C" w14:textId="64A41A83" w:rsidR="00053618" w:rsidRPr="00053618" w:rsidRDefault="00053618" w:rsidP="00053618">
            <w:pPr>
              <w:spacing w:after="0" w:line="240" w:lineRule="auto"/>
              <w:rPr>
                <w:rFonts w:cs="Arial"/>
                <w:sz w:val="20"/>
                <w:szCs w:val="20"/>
              </w:rPr>
            </w:pPr>
            <w:r w:rsidRPr="00053618">
              <w:rPr>
                <w:rFonts w:cs="Arial"/>
                <w:sz w:val="20"/>
                <w:szCs w:val="20"/>
              </w:rPr>
              <w:t>Recommend appropriate sources of capital for a business scenario</w:t>
            </w:r>
          </w:p>
        </w:tc>
        <w:tc>
          <w:tcPr>
            <w:tcW w:w="2345" w:type="dxa"/>
            <w:shd w:val="clear" w:color="auto" w:fill="auto"/>
            <w:tcMar>
              <w:top w:w="57" w:type="dxa"/>
              <w:left w:w="57" w:type="dxa"/>
              <w:bottom w:w="57" w:type="dxa"/>
              <w:right w:w="57" w:type="dxa"/>
            </w:tcMar>
          </w:tcPr>
          <w:p w14:paraId="12A2A465" w14:textId="7C47150F" w:rsidR="009C7C02" w:rsidRDefault="00B057F6" w:rsidP="00053618">
            <w:pPr>
              <w:spacing w:after="0" w:line="240" w:lineRule="auto"/>
              <w:rPr>
                <w:rFonts w:cs="Arial"/>
                <w:sz w:val="20"/>
                <w:szCs w:val="20"/>
              </w:rPr>
            </w:pPr>
            <w:hyperlink r:id="rId77" w:history="1">
              <w:r w:rsidR="009C7C02" w:rsidRPr="009C7C02">
                <w:rPr>
                  <w:rStyle w:val="Hyperlink"/>
                  <w:rFonts w:cs="Arial"/>
                  <w:sz w:val="20"/>
                  <w:szCs w:val="20"/>
                </w:rPr>
                <w:t>Sources of finance</w:t>
              </w:r>
            </w:hyperlink>
            <w:r w:rsidR="009C7C02">
              <w:rPr>
                <w:rFonts w:cs="Arial"/>
                <w:sz w:val="20"/>
                <w:szCs w:val="20"/>
              </w:rPr>
              <w:t xml:space="preserve"> – BBC Bitesize</w:t>
            </w:r>
          </w:p>
          <w:p w14:paraId="068A805C" w14:textId="77777777" w:rsidR="009C7C02" w:rsidRDefault="009C7C02" w:rsidP="00053618">
            <w:pPr>
              <w:spacing w:after="0" w:line="240" w:lineRule="auto"/>
              <w:rPr>
                <w:rFonts w:cs="Arial"/>
                <w:sz w:val="20"/>
                <w:szCs w:val="20"/>
              </w:rPr>
            </w:pPr>
            <w:r>
              <w:rPr>
                <w:rFonts w:cs="Arial"/>
                <w:sz w:val="20"/>
                <w:szCs w:val="20"/>
              </w:rPr>
              <w:t>(bbc.co.uk)</w:t>
            </w:r>
          </w:p>
          <w:p w14:paraId="5EEDB050" w14:textId="7E7CBEE4" w:rsidR="00053618" w:rsidRPr="00053618" w:rsidRDefault="009C7C02" w:rsidP="00053618">
            <w:pPr>
              <w:spacing w:after="0" w:line="240" w:lineRule="auto"/>
              <w:rPr>
                <w:rFonts w:cs="Arial"/>
                <w:sz w:val="20"/>
                <w:szCs w:val="20"/>
              </w:rPr>
            </w:pPr>
            <w:r>
              <w:rPr>
                <w:rFonts w:cs="Arial"/>
                <w:sz w:val="20"/>
                <w:szCs w:val="20"/>
              </w:rPr>
              <w:t>- a</w:t>
            </w:r>
            <w:r w:rsidR="00053618" w:rsidRPr="00053618">
              <w:rPr>
                <w:rFonts w:cs="Arial"/>
                <w:sz w:val="20"/>
                <w:szCs w:val="20"/>
              </w:rPr>
              <w:t xml:space="preserve"> clip about financing a business</w:t>
            </w:r>
          </w:p>
          <w:p w14:paraId="5F91E851" w14:textId="77777777" w:rsidR="00053618" w:rsidRPr="00053618" w:rsidRDefault="00053618" w:rsidP="00053618">
            <w:pPr>
              <w:spacing w:after="0" w:line="240" w:lineRule="auto"/>
              <w:rPr>
                <w:rFonts w:cs="Arial"/>
                <w:sz w:val="20"/>
                <w:szCs w:val="20"/>
              </w:rPr>
            </w:pPr>
          </w:p>
          <w:p w14:paraId="7B8A63E8" w14:textId="5191F5D3" w:rsidR="00053618" w:rsidRPr="00F10DF5" w:rsidRDefault="00B057F6" w:rsidP="00053618">
            <w:pPr>
              <w:spacing w:after="0" w:line="240" w:lineRule="auto"/>
              <w:rPr>
                <w:sz w:val="20"/>
                <w:szCs w:val="20"/>
              </w:rPr>
            </w:pPr>
            <w:hyperlink r:id="rId78" w:history="1">
              <w:r w:rsidR="00F82344" w:rsidRPr="00F10DF5">
                <w:rPr>
                  <w:rStyle w:val="Hyperlink"/>
                  <w:sz w:val="20"/>
                  <w:szCs w:val="20"/>
                </w:rPr>
                <w:t>Best Pitches: Levi Roots’ Reggae pitch lures Peter Jones!</w:t>
              </w:r>
            </w:hyperlink>
          </w:p>
          <w:p w14:paraId="5453EB39" w14:textId="31A28C7A" w:rsidR="00F82344" w:rsidRPr="00053618" w:rsidRDefault="00F82344" w:rsidP="00053618">
            <w:pPr>
              <w:spacing w:after="0" w:line="240" w:lineRule="auto"/>
              <w:rPr>
                <w:rFonts w:cs="Arial"/>
                <w:sz w:val="20"/>
                <w:szCs w:val="20"/>
                <w:lang w:val="fr-FR"/>
              </w:rPr>
            </w:pPr>
            <w:r w:rsidRPr="00F10DF5">
              <w:rPr>
                <w:sz w:val="20"/>
                <w:szCs w:val="20"/>
              </w:rPr>
              <w:t>(youtube.com)</w:t>
            </w:r>
          </w:p>
          <w:p w14:paraId="1AC350A0" w14:textId="77777777" w:rsidR="00053618" w:rsidRPr="00053618" w:rsidRDefault="00053618" w:rsidP="00053618">
            <w:pPr>
              <w:spacing w:after="0" w:line="240" w:lineRule="auto"/>
              <w:rPr>
                <w:rFonts w:cs="Arial"/>
                <w:sz w:val="20"/>
                <w:szCs w:val="20"/>
              </w:rPr>
            </w:pPr>
          </w:p>
          <w:p w14:paraId="4DD3B706" w14:textId="0AF749E1" w:rsidR="00053618" w:rsidRDefault="00B057F6" w:rsidP="00053618">
            <w:pPr>
              <w:spacing w:after="0" w:line="240" w:lineRule="auto"/>
              <w:rPr>
                <w:rFonts w:cs="Arial"/>
                <w:sz w:val="20"/>
                <w:szCs w:val="20"/>
              </w:rPr>
            </w:pPr>
            <w:hyperlink r:id="rId79" w:history="1">
              <w:r w:rsidR="00053618" w:rsidRPr="000136F3">
                <w:rPr>
                  <w:rStyle w:val="Hyperlink"/>
                  <w:rFonts w:cs="Arial"/>
                  <w:sz w:val="20"/>
                  <w:szCs w:val="20"/>
                </w:rPr>
                <w:t>Sources of finance</w:t>
              </w:r>
              <w:r w:rsidR="000136F3" w:rsidRPr="000136F3">
                <w:rPr>
                  <w:rStyle w:val="Hyperlink"/>
                  <w:rFonts w:cs="Arial"/>
                  <w:sz w:val="20"/>
                  <w:szCs w:val="20"/>
                </w:rPr>
                <w:t xml:space="preserve"> – Why business needs finance</w:t>
              </w:r>
            </w:hyperlink>
            <w:r w:rsidR="000136F3">
              <w:rPr>
                <w:rFonts w:cs="Arial"/>
                <w:sz w:val="20"/>
                <w:szCs w:val="20"/>
              </w:rPr>
              <w:t xml:space="preserve"> – BBC Bitesize</w:t>
            </w:r>
          </w:p>
          <w:p w14:paraId="3496E580" w14:textId="57951FCE" w:rsidR="000136F3" w:rsidRPr="00053618" w:rsidRDefault="000136F3" w:rsidP="00053618">
            <w:pPr>
              <w:spacing w:after="0" w:line="240" w:lineRule="auto"/>
              <w:rPr>
                <w:rFonts w:cs="Arial"/>
                <w:sz w:val="20"/>
                <w:szCs w:val="20"/>
              </w:rPr>
            </w:pPr>
            <w:r>
              <w:rPr>
                <w:rFonts w:cs="Arial"/>
                <w:sz w:val="20"/>
                <w:szCs w:val="20"/>
              </w:rPr>
              <w:t>(bbc.co.uk)</w:t>
            </w:r>
          </w:p>
          <w:p w14:paraId="4E2139E5" w14:textId="77777777" w:rsidR="00053618" w:rsidRPr="00053618" w:rsidRDefault="00053618" w:rsidP="00053618">
            <w:pPr>
              <w:spacing w:after="0" w:line="240" w:lineRule="auto"/>
              <w:rPr>
                <w:rFonts w:cs="Arial"/>
                <w:sz w:val="20"/>
                <w:szCs w:val="20"/>
              </w:rPr>
            </w:pPr>
          </w:p>
          <w:p w14:paraId="1424B2CF" w14:textId="25316AA8" w:rsidR="00C82AAB" w:rsidRDefault="00B057F6" w:rsidP="00053618">
            <w:pPr>
              <w:spacing w:after="0" w:line="240" w:lineRule="auto"/>
              <w:rPr>
                <w:rFonts w:cs="Arial"/>
                <w:sz w:val="20"/>
                <w:szCs w:val="20"/>
              </w:rPr>
            </w:pPr>
            <w:hyperlink r:id="rId80" w:history="1">
              <w:r w:rsidR="00C82AAB" w:rsidRPr="00C82AAB">
                <w:rPr>
                  <w:rStyle w:val="Hyperlink"/>
                  <w:rFonts w:cs="Arial"/>
                  <w:sz w:val="20"/>
                  <w:szCs w:val="20"/>
                </w:rPr>
                <w:t>Advantages and Disadvantages of crowdfunding</w:t>
              </w:r>
            </w:hyperlink>
          </w:p>
          <w:p w14:paraId="38554BF8" w14:textId="35E7AEAB" w:rsidR="00B23839" w:rsidRDefault="00B23839" w:rsidP="00053618">
            <w:pPr>
              <w:spacing w:after="0" w:line="240" w:lineRule="auto"/>
              <w:rPr>
                <w:rFonts w:cs="Arial"/>
                <w:sz w:val="20"/>
                <w:szCs w:val="20"/>
              </w:rPr>
            </w:pPr>
            <w:r>
              <w:rPr>
                <w:rFonts w:cs="Arial"/>
                <w:sz w:val="20"/>
                <w:szCs w:val="20"/>
              </w:rPr>
              <w:t>(nibusinessinfo.co.uk)</w:t>
            </w:r>
          </w:p>
          <w:p w14:paraId="1A6C2CD3" w14:textId="53887B9D" w:rsidR="00053618" w:rsidRPr="00053618" w:rsidRDefault="00C82AAB" w:rsidP="00053618">
            <w:pPr>
              <w:spacing w:after="0" w:line="240" w:lineRule="auto"/>
              <w:rPr>
                <w:rFonts w:cs="Arial"/>
                <w:sz w:val="20"/>
                <w:szCs w:val="20"/>
              </w:rPr>
            </w:pPr>
            <w:r>
              <w:rPr>
                <w:rFonts w:cs="Arial"/>
                <w:sz w:val="20"/>
                <w:szCs w:val="20"/>
              </w:rPr>
              <w:t xml:space="preserve">- </w:t>
            </w:r>
            <w:r w:rsidR="00DC5760">
              <w:rPr>
                <w:rFonts w:cs="Arial"/>
                <w:sz w:val="20"/>
                <w:szCs w:val="20"/>
              </w:rPr>
              <w:t xml:space="preserve">six </w:t>
            </w:r>
            <w:r>
              <w:rPr>
                <w:rFonts w:cs="Arial"/>
                <w:sz w:val="20"/>
                <w:szCs w:val="20"/>
              </w:rPr>
              <w:t>d</w:t>
            </w:r>
            <w:r w:rsidR="00053618" w:rsidRPr="00053618">
              <w:rPr>
                <w:rFonts w:cs="Arial"/>
                <w:sz w:val="20"/>
                <w:szCs w:val="20"/>
              </w:rPr>
              <w:t>isadvantages of crowdfunding</w:t>
            </w:r>
          </w:p>
          <w:p w14:paraId="44EB7E9E" w14:textId="502F46FC" w:rsidR="00053618" w:rsidRPr="00053618" w:rsidRDefault="00053618" w:rsidP="00053618">
            <w:pPr>
              <w:spacing w:after="0" w:line="240" w:lineRule="auto"/>
              <w:rPr>
                <w:rFonts w:cs="Arial"/>
                <w:sz w:val="20"/>
                <w:szCs w:val="20"/>
              </w:rPr>
            </w:pPr>
          </w:p>
        </w:tc>
        <w:tc>
          <w:tcPr>
            <w:tcW w:w="1199" w:type="dxa"/>
            <w:shd w:val="clear" w:color="auto" w:fill="auto"/>
            <w:tcMar>
              <w:top w:w="57" w:type="dxa"/>
              <w:left w:w="57" w:type="dxa"/>
              <w:bottom w:w="57" w:type="dxa"/>
              <w:right w:w="57" w:type="dxa"/>
            </w:tcMar>
          </w:tcPr>
          <w:p w14:paraId="19654227" w14:textId="173383A3" w:rsidR="00053618" w:rsidRPr="00053618" w:rsidRDefault="00053618" w:rsidP="00053618">
            <w:pPr>
              <w:spacing w:after="0" w:line="240" w:lineRule="auto"/>
              <w:rPr>
                <w:rFonts w:cs="Arial"/>
                <w:sz w:val="20"/>
                <w:szCs w:val="20"/>
              </w:rPr>
            </w:pPr>
          </w:p>
        </w:tc>
      </w:tr>
      <w:tr w:rsidR="00AD240B" w14:paraId="53BE0D19" w14:textId="77777777" w:rsidTr="004658DA">
        <w:trPr>
          <w:trHeight w:val="20"/>
        </w:trPr>
        <w:tc>
          <w:tcPr>
            <w:tcW w:w="872" w:type="dxa"/>
            <w:shd w:val="clear" w:color="auto" w:fill="auto"/>
            <w:tcMar>
              <w:top w:w="57" w:type="dxa"/>
              <w:left w:w="57" w:type="dxa"/>
              <w:bottom w:w="57" w:type="dxa"/>
              <w:right w:w="57" w:type="dxa"/>
            </w:tcMar>
          </w:tcPr>
          <w:p w14:paraId="213202F4" w14:textId="50B6606B" w:rsidR="008D2CB4" w:rsidRDefault="008D2CB4" w:rsidP="008D2CB4">
            <w:pPr>
              <w:spacing w:after="0" w:line="240" w:lineRule="auto"/>
              <w:rPr>
                <w:rFonts w:cs="Arial"/>
                <w:sz w:val="20"/>
                <w:szCs w:val="20"/>
              </w:rPr>
            </w:pPr>
            <w:r>
              <w:rPr>
                <w:rFonts w:cs="Arial"/>
                <w:sz w:val="20"/>
                <w:szCs w:val="20"/>
              </w:rPr>
              <w:t>5</w:t>
            </w:r>
          </w:p>
        </w:tc>
        <w:tc>
          <w:tcPr>
            <w:tcW w:w="2036" w:type="dxa"/>
            <w:shd w:val="clear" w:color="auto" w:fill="auto"/>
            <w:tcMar>
              <w:top w:w="57" w:type="dxa"/>
              <w:left w:w="57" w:type="dxa"/>
              <w:bottom w:w="57" w:type="dxa"/>
              <w:right w:w="57" w:type="dxa"/>
            </w:tcMar>
          </w:tcPr>
          <w:p w14:paraId="7F9DCEEB" w14:textId="77777777" w:rsidR="008D2CB4" w:rsidRDefault="008D2CB4" w:rsidP="008D2CB4">
            <w:pPr>
              <w:spacing w:after="0" w:line="240" w:lineRule="auto"/>
              <w:rPr>
                <w:rFonts w:cs="Arial"/>
                <w:sz w:val="20"/>
                <w:szCs w:val="20"/>
              </w:rPr>
            </w:pPr>
            <w:r>
              <w:rPr>
                <w:rFonts w:cs="Arial"/>
                <w:sz w:val="20"/>
                <w:szCs w:val="20"/>
              </w:rPr>
              <w:t>TA5 Factors to consider when starting up and running an enterprise</w:t>
            </w:r>
          </w:p>
          <w:p w14:paraId="64181CB5" w14:textId="77777777" w:rsidR="008D2CB4" w:rsidRDefault="008D2CB4" w:rsidP="008D2CB4">
            <w:pPr>
              <w:spacing w:after="0" w:line="240" w:lineRule="auto"/>
              <w:rPr>
                <w:rFonts w:cs="Arial"/>
                <w:sz w:val="20"/>
                <w:szCs w:val="20"/>
              </w:rPr>
            </w:pPr>
          </w:p>
          <w:p w14:paraId="16A807C9" w14:textId="0C123807" w:rsidR="008D2CB4" w:rsidRPr="00173C45" w:rsidRDefault="008D2CB4" w:rsidP="008D2CB4">
            <w:pPr>
              <w:suppressAutoHyphens/>
              <w:autoSpaceDN w:val="0"/>
              <w:spacing w:after="0" w:line="240" w:lineRule="auto"/>
              <w:textAlignment w:val="baseline"/>
              <w:rPr>
                <w:rFonts w:cs="Arial"/>
                <w:sz w:val="20"/>
                <w:szCs w:val="20"/>
              </w:rPr>
            </w:pPr>
            <w:r>
              <w:rPr>
                <w:rFonts w:cs="Arial"/>
                <w:sz w:val="20"/>
                <w:szCs w:val="20"/>
              </w:rPr>
              <w:t>5.3 Support for enterprise</w:t>
            </w:r>
          </w:p>
        </w:tc>
        <w:tc>
          <w:tcPr>
            <w:tcW w:w="3973" w:type="dxa"/>
            <w:gridSpan w:val="2"/>
            <w:shd w:val="clear" w:color="auto" w:fill="auto"/>
            <w:tcMar>
              <w:top w:w="57" w:type="dxa"/>
              <w:left w:w="57" w:type="dxa"/>
              <w:bottom w:w="57" w:type="dxa"/>
              <w:right w:w="57" w:type="dxa"/>
            </w:tcMar>
          </w:tcPr>
          <w:p w14:paraId="31FC2A14" w14:textId="77777777" w:rsidR="008D2CB4" w:rsidRDefault="008D2CB4" w:rsidP="008D2CB4">
            <w:pPr>
              <w:spacing w:after="0" w:line="240" w:lineRule="auto"/>
              <w:rPr>
                <w:rFonts w:cs="Arial"/>
                <w:sz w:val="20"/>
                <w:szCs w:val="20"/>
              </w:rPr>
            </w:pPr>
            <w:r>
              <w:rPr>
                <w:rFonts w:cs="Arial"/>
                <w:sz w:val="20"/>
                <w:szCs w:val="20"/>
              </w:rPr>
              <w:t xml:space="preserve">In this final lesson on factors to consider when starting up and running an enterprise (TA5) you could: </w:t>
            </w:r>
          </w:p>
          <w:p w14:paraId="31E70A52" w14:textId="741249B9" w:rsidR="008D2CB4" w:rsidRDefault="00526F6B" w:rsidP="008D2CB4">
            <w:pPr>
              <w:pStyle w:val="Tablebullets"/>
            </w:pPr>
            <w:r>
              <w:t>e</w:t>
            </w:r>
            <w:r w:rsidR="008D2CB4">
              <w:t>xplain the different types of support available – eight types are listed in the specification. Try to use real-life examples to help explain the type of support available.</w:t>
            </w:r>
          </w:p>
          <w:p w14:paraId="0783C974" w14:textId="77777777" w:rsidR="008D2CB4" w:rsidRDefault="008D2CB4" w:rsidP="008D2CB4">
            <w:pPr>
              <w:spacing w:after="0" w:line="240" w:lineRule="auto"/>
              <w:rPr>
                <w:rFonts w:cs="Arial"/>
                <w:sz w:val="20"/>
                <w:szCs w:val="20"/>
              </w:rPr>
            </w:pPr>
          </w:p>
          <w:p w14:paraId="65D41C90" w14:textId="77777777" w:rsidR="008D2CB4" w:rsidRDefault="008D2CB4" w:rsidP="008D2CB4">
            <w:pPr>
              <w:spacing w:after="0" w:line="240" w:lineRule="auto"/>
              <w:rPr>
                <w:rFonts w:cs="Arial"/>
                <w:sz w:val="20"/>
                <w:szCs w:val="20"/>
              </w:rPr>
            </w:pPr>
            <w:r>
              <w:rPr>
                <w:rFonts w:cs="Arial"/>
                <w:sz w:val="20"/>
                <w:szCs w:val="20"/>
              </w:rPr>
              <w:lastRenderedPageBreak/>
              <w:t xml:space="preserve">You could prepare a list of different types of support available for an entrepreneur, e.g. preparation of tax return or advice regarding the dismissal of an employee. Ask the students to name the organisation that may best offer this type of support. At the end of the activity encourage the students to share their responses. </w:t>
            </w:r>
          </w:p>
          <w:p w14:paraId="1558ADB6" w14:textId="77777777" w:rsidR="008D2CB4" w:rsidRDefault="008D2CB4" w:rsidP="008D2CB4">
            <w:pPr>
              <w:spacing w:after="0" w:line="240" w:lineRule="auto"/>
              <w:rPr>
                <w:rFonts w:cs="Arial"/>
                <w:sz w:val="20"/>
                <w:szCs w:val="20"/>
              </w:rPr>
            </w:pPr>
          </w:p>
          <w:p w14:paraId="060CDA17" w14:textId="77777777" w:rsidR="008D2CB4" w:rsidRDefault="008D2CB4" w:rsidP="008D2CB4">
            <w:pPr>
              <w:spacing w:after="0" w:line="240" w:lineRule="auto"/>
              <w:rPr>
                <w:rFonts w:cs="Arial"/>
                <w:sz w:val="20"/>
                <w:szCs w:val="20"/>
              </w:rPr>
            </w:pPr>
            <w:r>
              <w:rPr>
                <w:rFonts w:cs="Arial"/>
                <w:sz w:val="20"/>
                <w:szCs w:val="20"/>
              </w:rPr>
              <w:t xml:space="preserve">You could invite a guest speaker in to speak to the students about the support that they can offer entrepreneurs, e.g. a local business banking manager or solicitor. </w:t>
            </w:r>
          </w:p>
          <w:p w14:paraId="361755F5" w14:textId="77777777" w:rsidR="008D2CB4" w:rsidRDefault="008D2CB4" w:rsidP="008D2CB4">
            <w:pPr>
              <w:spacing w:after="0" w:line="240" w:lineRule="auto"/>
              <w:rPr>
                <w:rFonts w:cs="Arial"/>
                <w:sz w:val="20"/>
                <w:szCs w:val="20"/>
              </w:rPr>
            </w:pPr>
          </w:p>
          <w:p w14:paraId="38497B49" w14:textId="77777777" w:rsidR="008D2CB4" w:rsidRDefault="008D2CB4" w:rsidP="008D2CB4">
            <w:pPr>
              <w:spacing w:after="0" w:line="240" w:lineRule="auto"/>
              <w:rPr>
                <w:rFonts w:cs="Arial"/>
                <w:sz w:val="20"/>
                <w:szCs w:val="20"/>
              </w:rPr>
            </w:pPr>
            <w:r>
              <w:rPr>
                <w:rFonts w:cs="Arial"/>
                <w:sz w:val="20"/>
                <w:szCs w:val="20"/>
              </w:rPr>
              <w:t xml:space="preserve">You could ask the students to research each type of support to find out more, e.g. the websites of specific charities such as Princes Trust are very informative and can offer an insight into the support available. </w:t>
            </w:r>
          </w:p>
          <w:p w14:paraId="760B6CD8" w14:textId="77777777" w:rsidR="008D2CB4" w:rsidRDefault="008D2CB4" w:rsidP="008D2CB4">
            <w:pPr>
              <w:spacing w:after="0" w:line="240" w:lineRule="auto"/>
              <w:rPr>
                <w:rFonts w:cs="Arial"/>
                <w:sz w:val="20"/>
                <w:szCs w:val="20"/>
              </w:rPr>
            </w:pPr>
          </w:p>
          <w:p w14:paraId="473F65E3" w14:textId="2F5B85B1" w:rsidR="008D2CB4" w:rsidRPr="00173C45" w:rsidRDefault="008D2CB4" w:rsidP="008D2CB4">
            <w:pPr>
              <w:spacing w:after="0" w:line="240" w:lineRule="auto"/>
              <w:rPr>
                <w:rFonts w:cs="Arial"/>
                <w:sz w:val="20"/>
                <w:szCs w:val="20"/>
              </w:rPr>
            </w:pPr>
            <w:r>
              <w:rPr>
                <w:rFonts w:cs="Arial"/>
                <w:sz w:val="20"/>
                <w:szCs w:val="20"/>
              </w:rPr>
              <w:t xml:space="preserve">For homework ask the students to list the relative advantages and limitations of each source of support. </w:t>
            </w:r>
          </w:p>
        </w:tc>
        <w:tc>
          <w:tcPr>
            <w:tcW w:w="2050" w:type="dxa"/>
            <w:shd w:val="clear" w:color="auto" w:fill="auto"/>
            <w:tcMar>
              <w:top w:w="57" w:type="dxa"/>
              <w:left w:w="57" w:type="dxa"/>
              <w:bottom w:w="57" w:type="dxa"/>
              <w:right w:w="57" w:type="dxa"/>
            </w:tcMar>
          </w:tcPr>
          <w:p w14:paraId="6524AE71" w14:textId="77777777" w:rsidR="008D2CB4" w:rsidRPr="00861CCC" w:rsidRDefault="008D2CB4" w:rsidP="008D2CB4">
            <w:pPr>
              <w:spacing w:after="0" w:line="240" w:lineRule="auto"/>
              <w:rPr>
                <w:rFonts w:cs="Arial"/>
                <w:b/>
                <w:bCs/>
                <w:sz w:val="20"/>
                <w:szCs w:val="20"/>
              </w:rPr>
            </w:pPr>
            <w:r w:rsidRPr="00861CCC">
              <w:rPr>
                <w:rFonts w:cs="Arial"/>
                <w:b/>
                <w:bCs/>
                <w:sz w:val="20"/>
                <w:szCs w:val="20"/>
              </w:rPr>
              <w:lastRenderedPageBreak/>
              <w:t xml:space="preserve">Support for enterprise </w:t>
            </w:r>
          </w:p>
          <w:p w14:paraId="4B450868" w14:textId="77777777" w:rsidR="008D2CB4" w:rsidRPr="00861CCC" w:rsidRDefault="008D2CB4" w:rsidP="008D2CB4">
            <w:pPr>
              <w:spacing w:after="0" w:line="240" w:lineRule="auto"/>
              <w:rPr>
                <w:rFonts w:cs="Arial"/>
                <w:b/>
                <w:bCs/>
                <w:sz w:val="20"/>
                <w:szCs w:val="20"/>
              </w:rPr>
            </w:pPr>
          </w:p>
          <w:p w14:paraId="32605214" w14:textId="77777777" w:rsidR="008D2CB4" w:rsidRPr="00861CCC" w:rsidRDefault="008D2CB4" w:rsidP="008D2CB4">
            <w:pPr>
              <w:spacing w:after="0" w:line="240" w:lineRule="auto"/>
              <w:rPr>
                <w:rFonts w:cs="Arial"/>
                <w:b/>
                <w:bCs/>
                <w:sz w:val="20"/>
                <w:szCs w:val="20"/>
              </w:rPr>
            </w:pPr>
            <w:r w:rsidRPr="00861CCC">
              <w:rPr>
                <w:rFonts w:cs="Arial"/>
                <w:b/>
                <w:bCs/>
                <w:sz w:val="20"/>
                <w:szCs w:val="20"/>
              </w:rPr>
              <w:t>Accountant</w:t>
            </w:r>
          </w:p>
          <w:p w14:paraId="34398A01" w14:textId="77777777" w:rsidR="008D2CB4" w:rsidRPr="00861CCC" w:rsidRDefault="008D2CB4" w:rsidP="008D2CB4">
            <w:pPr>
              <w:spacing w:after="0" w:line="240" w:lineRule="auto"/>
              <w:rPr>
                <w:rFonts w:cs="Arial"/>
                <w:b/>
                <w:bCs/>
                <w:sz w:val="20"/>
                <w:szCs w:val="20"/>
              </w:rPr>
            </w:pPr>
          </w:p>
          <w:p w14:paraId="1E701FCF" w14:textId="77777777" w:rsidR="008D2CB4" w:rsidRPr="00861CCC" w:rsidRDefault="008D2CB4" w:rsidP="008D2CB4">
            <w:pPr>
              <w:spacing w:after="0" w:line="240" w:lineRule="auto"/>
              <w:rPr>
                <w:rFonts w:cs="Arial"/>
                <w:b/>
                <w:bCs/>
                <w:sz w:val="20"/>
                <w:szCs w:val="20"/>
              </w:rPr>
            </w:pPr>
            <w:r w:rsidRPr="00861CCC">
              <w:rPr>
                <w:rFonts w:cs="Arial"/>
                <w:b/>
                <w:bCs/>
                <w:sz w:val="20"/>
                <w:szCs w:val="20"/>
              </w:rPr>
              <w:t>Solicitor</w:t>
            </w:r>
          </w:p>
          <w:p w14:paraId="4E80FAB3" w14:textId="77777777" w:rsidR="008D2CB4" w:rsidRPr="00861CCC" w:rsidRDefault="008D2CB4" w:rsidP="008D2CB4">
            <w:pPr>
              <w:spacing w:after="0" w:line="240" w:lineRule="auto"/>
              <w:rPr>
                <w:rFonts w:cs="Arial"/>
                <w:b/>
                <w:bCs/>
                <w:sz w:val="20"/>
                <w:szCs w:val="20"/>
              </w:rPr>
            </w:pPr>
          </w:p>
          <w:p w14:paraId="451E8F33" w14:textId="77777777" w:rsidR="008D2CB4" w:rsidRPr="00861CCC" w:rsidRDefault="008D2CB4" w:rsidP="008D2CB4">
            <w:pPr>
              <w:spacing w:after="0" w:line="240" w:lineRule="auto"/>
              <w:rPr>
                <w:rFonts w:cs="Arial"/>
                <w:b/>
                <w:bCs/>
                <w:sz w:val="20"/>
                <w:szCs w:val="20"/>
              </w:rPr>
            </w:pPr>
            <w:r w:rsidRPr="00861CCC">
              <w:rPr>
                <w:rFonts w:cs="Arial"/>
                <w:b/>
                <w:bCs/>
                <w:sz w:val="20"/>
                <w:szCs w:val="20"/>
              </w:rPr>
              <w:t>Chamber of Commerce</w:t>
            </w:r>
          </w:p>
          <w:p w14:paraId="40688021" w14:textId="77777777" w:rsidR="008D2CB4" w:rsidRPr="00861CCC" w:rsidRDefault="008D2CB4" w:rsidP="008D2CB4">
            <w:pPr>
              <w:spacing w:after="0" w:line="240" w:lineRule="auto"/>
              <w:rPr>
                <w:rFonts w:cs="Arial"/>
                <w:b/>
                <w:bCs/>
                <w:sz w:val="20"/>
                <w:szCs w:val="20"/>
              </w:rPr>
            </w:pPr>
          </w:p>
          <w:p w14:paraId="04083B59" w14:textId="77777777" w:rsidR="008D2CB4" w:rsidRPr="00861CCC" w:rsidRDefault="008D2CB4" w:rsidP="008D2CB4">
            <w:pPr>
              <w:spacing w:after="0" w:line="240" w:lineRule="auto"/>
              <w:rPr>
                <w:rFonts w:cs="Arial"/>
                <w:b/>
                <w:bCs/>
                <w:sz w:val="20"/>
                <w:szCs w:val="20"/>
              </w:rPr>
            </w:pPr>
            <w:r w:rsidRPr="00861CCC">
              <w:rPr>
                <w:rFonts w:cs="Arial"/>
                <w:b/>
                <w:bCs/>
                <w:sz w:val="20"/>
                <w:szCs w:val="20"/>
              </w:rPr>
              <w:lastRenderedPageBreak/>
              <w:t>Government</w:t>
            </w:r>
          </w:p>
          <w:p w14:paraId="4AD97224" w14:textId="77777777" w:rsidR="008D2CB4" w:rsidRPr="00861CCC" w:rsidRDefault="008D2CB4" w:rsidP="008D2CB4">
            <w:pPr>
              <w:spacing w:after="0" w:line="240" w:lineRule="auto"/>
              <w:rPr>
                <w:rFonts w:cs="Arial"/>
                <w:b/>
                <w:bCs/>
                <w:sz w:val="20"/>
                <w:szCs w:val="20"/>
              </w:rPr>
            </w:pPr>
          </w:p>
          <w:p w14:paraId="66349452" w14:textId="12FC9A62" w:rsidR="008D2CB4" w:rsidRPr="00173C45" w:rsidRDefault="008D2CB4" w:rsidP="008D2CB4">
            <w:pPr>
              <w:spacing w:after="0" w:line="240" w:lineRule="auto"/>
              <w:rPr>
                <w:rFonts w:cs="Arial"/>
                <w:sz w:val="20"/>
                <w:szCs w:val="20"/>
              </w:rPr>
            </w:pPr>
            <w:r w:rsidRPr="00861CCC">
              <w:rPr>
                <w:rFonts w:cs="Arial"/>
                <w:b/>
                <w:bCs/>
                <w:sz w:val="20"/>
                <w:szCs w:val="20"/>
              </w:rPr>
              <w:t>Charities</w:t>
            </w:r>
          </w:p>
        </w:tc>
        <w:tc>
          <w:tcPr>
            <w:tcW w:w="2409" w:type="dxa"/>
            <w:shd w:val="clear" w:color="auto" w:fill="auto"/>
            <w:tcMar>
              <w:top w:w="57" w:type="dxa"/>
              <w:left w:w="57" w:type="dxa"/>
              <w:bottom w:w="57" w:type="dxa"/>
              <w:right w:w="57" w:type="dxa"/>
            </w:tcMar>
          </w:tcPr>
          <w:p w14:paraId="7FBB6A21" w14:textId="77777777" w:rsidR="008D2CB4" w:rsidRDefault="008D2CB4" w:rsidP="008D2CB4">
            <w:pPr>
              <w:spacing w:after="0" w:line="240" w:lineRule="auto"/>
              <w:rPr>
                <w:rFonts w:cs="Arial"/>
                <w:sz w:val="20"/>
                <w:szCs w:val="20"/>
              </w:rPr>
            </w:pPr>
            <w:r>
              <w:rPr>
                <w:rFonts w:cs="Arial"/>
                <w:sz w:val="20"/>
                <w:szCs w:val="20"/>
              </w:rPr>
              <w:lastRenderedPageBreak/>
              <w:t>Identify sources of support for enterprise</w:t>
            </w:r>
          </w:p>
          <w:p w14:paraId="53E36D99" w14:textId="77777777" w:rsidR="008D2CB4" w:rsidRDefault="008D2CB4" w:rsidP="008D2CB4">
            <w:pPr>
              <w:spacing w:after="0" w:line="240" w:lineRule="auto"/>
              <w:rPr>
                <w:rFonts w:cs="Arial"/>
                <w:sz w:val="20"/>
                <w:szCs w:val="20"/>
              </w:rPr>
            </w:pPr>
          </w:p>
          <w:p w14:paraId="56F058ED" w14:textId="77777777" w:rsidR="008D2CB4" w:rsidRDefault="008D2CB4" w:rsidP="008D2CB4">
            <w:pPr>
              <w:spacing w:after="0" w:line="240" w:lineRule="auto"/>
              <w:rPr>
                <w:rFonts w:cs="Arial"/>
                <w:sz w:val="20"/>
                <w:szCs w:val="20"/>
              </w:rPr>
            </w:pPr>
            <w:r>
              <w:rPr>
                <w:rFonts w:cs="Arial"/>
                <w:sz w:val="20"/>
                <w:szCs w:val="20"/>
              </w:rPr>
              <w:t>Explain the type of support that each source may offer</w:t>
            </w:r>
          </w:p>
          <w:p w14:paraId="5D906DD6" w14:textId="77777777" w:rsidR="008D2CB4" w:rsidRDefault="008D2CB4" w:rsidP="008D2CB4">
            <w:pPr>
              <w:spacing w:after="0" w:line="240" w:lineRule="auto"/>
              <w:rPr>
                <w:rFonts w:cs="Arial"/>
                <w:sz w:val="20"/>
                <w:szCs w:val="20"/>
              </w:rPr>
            </w:pPr>
          </w:p>
          <w:p w14:paraId="0A2B0C59" w14:textId="08D2A09C" w:rsidR="008D2CB4" w:rsidRPr="00173C45" w:rsidRDefault="008D2CB4" w:rsidP="008D2CB4">
            <w:pPr>
              <w:spacing w:after="0" w:line="240" w:lineRule="auto"/>
              <w:rPr>
                <w:rFonts w:cs="Arial"/>
                <w:sz w:val="20"/>
                <w:szCs w:val="20"/>
              </w:rPr>
            </w:pPr>
            <w:r>
              <w:rPr>
                <w:rFonts w:cs="Arial"/>
                <w:sz w:val="20"/>
                <w:szCs w:val="20"/>
              </w:rPr>
              <w:t xml:space="preserve">Explain the relative advantages and </w:t>
            </w:r>
            <w:r>
              <w:rPr>
                <w:rFonts w:cs="Arial"/>
                <w:sz w:val="20"/>
                <w:szCs w:val="20"/>
              </w:rPr>
              <w:lastRenderedPageBreak/>
              <w:t>limitations of sources of support</w:t>
            </w:r>
          </w:p>
        </w:tc>
        <w:tc>
          <w:tcPr>
            <w:tcW w:w="2345" w:type="dxa"/>
            <w:shd w:val="clear" w:color="auto" w:fill="auto"/>
            <w:tcMar>
              <w:top w:w="57" w:type="dxa"/>
              <w:left w:w="57" w:type="dxa"/>
              <w:bottom w:w="57" w:type="dxa"/>
              <w:right w:w="57" w:type="dxa"/>
            </w:tcMar>
          </w:tcPr>
          <w:p w14:paraId="13682970" w14:textId="5822457B" w:rsidR="008D2CB4" w:rsidRPr="00E66013" w:rsidRDefault="00B057F6" w:rsidP="008D2CB4">
            <w:pPr>
              <w:spacing w:after="0" w:line="240" w:lineRule="auto"/>
              <w:rPr>
                <w:rFonts w:cs="Arial"/>
                <w:sz w:val="20"/>
                <w:szCs w:val="20"/>
              </w:rPr>
            </w:pPr>
            <w:hyperlink r:id="rId81" w:history="1">
              <w:r w:rsidR="00890F72" w:rsidRPr="00F10DF5">
                <w:rPr>
                  <w:rStyle w:val="Hyperlink"/>
                  <w:sz w:val="20"/>
                  <w:szCs w:val="20"/>
                </w:rPr>
                <w:t>11 tips on how to start a business</w:t>
              </w:r>
            </w:hyperlink>
          </w:p>
          <w:p w14:paraId="538F65CE" w14:textId="0EC97630" w:rsidR="00224389" w:rsidRDefault="00224389" w:rsidP="008D2CB4">
            <w:pPr>
              <w:spacing w:after="0" w:line="240" w:lineRule="auto"/>
              <w:rPr>
                <w:rFonts w:cs="Arial"/>
                <w:sz w:val="20"/>
                <w:szCs w:val="20"/>
              </w:rPr>
            </w:pPr>
            <w:r>
              <w:rPr>
                <w:rFonts w:cs="Arial"/>
                <w:sz w:val="20"/>
                <w:szCs w:val="20"/>
              </w:rPr>
              <w:t>(Barclays.co.uk)</w:t>
            </w:r>
          </w:p>
          <w:p w14:paraId="1E0A59F9" w14:textId="3A76728E" w:rsidR="008D2CB4" w:rsidRPr="00E66013" w:rsidRDefault="00890F72" w:rsidP="008D2CB4">
            <w:pPr>
              <w:spacing w:after="0" w:line="240" w:lineRule="auto"/>
              <w:rPr>
                <w:rFonts w:cs="Arial"/>
                <w:sz w:val="20"/>
                <w:szCs w:val="20"/>
              </w:rPr>
            </w:pPr>
            <w:r>
              <w:rPr>
                <w:rFonts w:cs="Arial"/>
                <w:sz w:val="20"/>
                <w:szCs w:val="20"/>
              </w:rPr>
              <w:t>- g</w:t>
            </w:r>
            <w:r w:rsidR="008D2CB4" w:rsidRPr="00E66013">
              <w:rPr>
                <w:rFonts w:cs="Arial"/>
                <w:sz w:val="20"/>
                <w:szCs w:val="20"/>
              </w:rPr>
              <w:t>uidance from Barclays Bank regarding starting a business</w:t>
            </w:r>
          </w:p>
          <w:p w14:paraId="3B0A953B" w14:textId="77777777" w:rsidR="00F10DF5" w:rsidRPr="00F10DF5" w:rsidRDefault="00F10DF5" w:rsidP="008D2CB4">
            <w:pPr>
              <w:spacing w:after="0" w:line="240" w:lineRule="auto"/>
              <w:rPr>
                <w:rFonts w:cs="Arial"/>
                <w:sz w:val="20"/>
                <w:szCs w:val="20"/>
              </w:rPr>
            </w:pPr>
          </w:p>
          <w:p w14:paraId="0E2A6659" w14:textId="30258173" w:rsidR="008D2CB4" w:rsidRPr="00E66013" w:rsidRDefault="00B057F6" w:rsidP="008D2CB4">
            <w:pPr>
              <w:spacing w:after="0" w:line="240" w:lineRule="auto"/>
              <w:rPr>
                <w:rFonts w:cs="Arial"/>
                <w:sz w:val="20"/>
                <w:szCs w:val="20"/>
              </w:rPr>
            </w:pPr>
            <w:hyperlink r:id="rId82" w:history="1">
              <w:r w:rsidR="00B53947" w:rsidRPr="00B53947">
                <w:rPr>
                  <w:rStyle w:val="Hyperlink"/>
                  <w:rFonts w:cs="Arial"/>
                  <w:sz w:val="20"/>
                  <w:szCs w:val="20"/>
                </w:rPr>
                <w:t>Our programmes</w:t>
              </w:r>
            </w:hyperlink>
          </w:p>
          <w:p w14:paraId="5787D4BB" w14:textId="0F4729BF" w:rsidR="00B5255B" w:rsidRDefault="00B5255B" w:rsidP="008D2CB4">
            <w:pPr>
              <w:spacing w:after="0" w:line="240" w:lineRule="auto"/>
              <w:rPr>
                <w:rFonts w:cs="Arial"/>
                <w:sz w:val="20"/>
                <w:szCs w:val="20"/>
              </w:rPr>
            </w:pPr>
            <w:r>
              <w:rPr>
                <w:rFonts w:cs="Arial"/>
                <w:sz w:val="20"/>
                <w:szCs w:val="20"/>
              </w:rPr>
              <w:t>(princes-trust.org.uk)</w:t>
            </w:r>
          </w:p>
          <w:p w14:paraId="5949DDF4" w14:textId="049AC836" w:rsidR="008D2CB4" w:rsidRPr="00E66013" w:rsidRDefault="00B53947" w:rsidP="008D2CB4">
            <w:pPr>
              <w:spacing w:after="0" w:line="240" w:lineRule="auto"/>
              <w:rPr>
                <w:rFonts w:cs="Arial"/>
                <w:sz w:val="20"/>
                <w:szCs w:val="20"/>
              </w:rPr>
            </w:pPr>
            <w:r>
              <w:rPr>
                <w:rFonts w:cs="Arial"/>
                <w:sz w:val="20"/>
                <w:szCs w:val="20"/>
              </w:rPr>
              <w:lastRenderedPageBreak/>
              <w:t>- i</w:t>
            </w:r>
            <w:r w:rsidR="008D2CB4" w:rsidRPr="00E66013">
              <w:rPr>
                <w:rFonts w:cs="Arial"/>
                <w:sz w:val="20"/>
                <w:szCs w:val="20"/>
              </w:rPr>
              <w:t>nformation about the support offered by the Prince</w:t>
            </w:r>
            <w:r w:rsidR="008D2CB4">
              <w:rPr>
                <w:rFonts w:cs="Arial"/>
                <w:sz w:val="20"/>
                <w:szCs w:val="20"/>
              </w:rPr>
              <w:t>’</w:t>
            </w:r>
            <w:r w:rsidR="008D2CB4" w:rsidRPr="00E66013">
              <w:rPr>
                <w:rFonts w:cs="Arial"/>
                <w:sz w:val="20"/>
                <w:szCs w:val="20"/>
              </w:rPr>
              <w:t>s Trust</w:t>
            </w:r>
          </w:p>
          <w:p w14:paraId="01D4C491" w14:textId="77777777" w:rsidR="008D2CB4" w:rsidRPr="00E66013" w:rsidRDefault="008D2CB4" w:rsidP="008D2CB4">
            <w:pPr>
              <w:spacing w:after="0" w:line="240" w:lineRule="auto"/>
              <w:rPr>
                <w:rFonts w:cs="Arial"/>
                <w:sz w:val="20"/>
                <w:szCs w:val="20"/>
              </w:rPr>
            </w:pPr>
          </w:p>
          <w:p w14:paraId="30855DCB" w14:textId="2CACA058" w:rsidR="008D2CB4" w:rsidRPr="00173C45" w:rsidRDefault="008D2CB4" w:rsidP="008D2CB4">
            <w:pPr>
              <w:spacing w:after="0" w:line="240" w:lineRule="auto"/>
              <w:rPr>
                <w:rFonts w:cs="Arial"/>
                <w:sz w:val="20"/>
                <w:szCs w:val="20"/>
              </w:rPr>
            </w:pPr>
          </w:p>
        </w:tc>
        <w:tc>
          <w:tcPr>
            <w:tcW w:w="1199" w:type="dxa"/>
            <w:shd w:val="clear" w:color="auto" w:fill="auto"/>
            <w:tcMar>
              <w:top w:w="57" w:type="dxa"/>
              <w:left w:w="57" w:type="dxa"/>
              <w:bottom w:w="57" w:type="dxa"/>
              <w:right w:w="57" w:type="dxa"/>
            </w:tcMar>
          </w:tcPr>
          <w:p w14:paraId="076BF5B6" w14:textId="77777777" w:rsidR="008D2CB4" w:rsidRPr="00173C45" w:rsidRDefault="008D2CB4" w:rsidP="008D2CB4">
            <w:pPr>
              <w:spacing w:after="0" w:line="240" w:lineRule="auto"/>
              <w:rPr>
                <w:rFonts w:cs="Arial"/>
                <w:sz w:val="20"/>
                <w:szCs w:val="20"/>
              </w:rPr>
            </w:pPr>
          </w:p>
        </w:tc>
      </w:tr>
      <w:tr w:rsidR="009526C7" w14:paraId="4AAD4CD0" w14:textId="77777777" w:rsidTr="004658DA">
        <w:trPr>
          <w:trHeight w:val="20"/>
        </w:trPr>
        <w:tc>
          <w:tcPr>
            <w:tcW w:w="872" w:type="dxa"/>
            <w:shd w:val="clear" w:color="auto" w:fill="auto"/>
            <w:tcMar>
              <w:top w:w="57" w:type="dxa"/>
              <w:left w:w="57" w:type="dxa"/>
              <w:bottom w:w="57" w:type="dxa"/>
              <w:right w:w="57" w:type="dxa"/>
            </w:tcMar>
          </w:tcPr>
          <w:p w14:paraId="187F48CB" w14:textId="073B8489" w:rsidR="00D22649" w:rsidRDefault="00D22649" w:rsidP="00D22649">
            <w:pPr>
              <w:spacing w:after="0" w:line="240" w:lineRule="auto"/>
              <w:rPr>
                <w:rFonts w:cs="Arial"/>
                <w:sz w:val="20"/>
                <w:szCs w:val="20"/>
              </w:rPr>
            </w:pPr>
            <w:r>
              <w:rPr>
                <w:rFonts w:cs="Arial"/>
                <w:sz w:val="20"/>
                <w:szCs w:val="20"/>
              </w:rPr>
              <w:t>6</w:t>
            </w:r>
          </w:p>
        </w:tc>
        <w:tc>
          <w:tcPr>
            <w:tcW w:w="2036" w:type="dxa"/>
            <w:shd w:val="clear" w:color="auto" w:fill="auto"/>
            <w:tcMar>
              <w:top w:w="57" w:type="dxa"/>
              <w:left w:w="57" w:type="dxa"/>
              <w:bottom w:w="57" w:type="dxa"/>
              <w:right w:w="57" w:type="dxa"/>
            </w:tcMar>
          </w:tcPr>
          <w:p w14:paraId="1158420E" w14:textId="77777777" w:rsidR="00D22649" w:rsidRDefault="00D22649" w:rsidP="00D22649">
            <w:pPr>
              <w:spacing w:after="0" w:line="240" w:lineRule="auto"/>
              <w:rPr>
                <w:rFonts w:cs="Arial"/>
                <w:sz w:val="20"/>
                <w:szCs w:val="20"/>
              </w:rPr>
            </w:pPr>
            <w:r>
              <w:rPr>
                <w:rFonts w:cs="Arial"/>
                <w:sz w:val="20"/>
                <w:szCs w:val="20"/>
              </w:rPr>
              <w:t xml:space="preserve">TA3 What makes a product financially viable </w:t>
            </w:r>
          </w:p>
          <w:p w14:paraId="01EAD51A" w14:textId="77777777" w:rsidR="00D22649" w:rsidRDefault="00D22649" w:rsidP="00D22649">
            <w:pPr>
              <w:spacing w:after="0" w:line="240" w:lineRule="auto"/>
              <w:rPr>
                <w:rFonts w:cs="Arial"/>
                <w:sz w:val="20"/>
                <w:szCs w:val="20"/>
              </w:rPr>
            </w:pPr>
          </w:p>
          <w:p w14:paraId="66184738" w14:textId="28FDFAE6" w:rsidR="00D22649" w:rsidRDefault="00D22649" w:rsidP="00D22649">
            <w:pPr>
              <w:spacing w:after="0" w:line="240" w:lineRule="auto"/>
              <w:rPr>
                <w:rFonts w:cs="Arial"/>
                <w:sz w:val="20"/>
                <w:szCs w:val="20"/>
              </w:rPr>
            </w:pPr>
            <w:r>
              <w:rPr>
                <w:rFonts w:cs="Arial"/>
                <w:sz w:val="20"/>
                <w:szCs w:val="20"/>
              </w:rPr>
              <w:t>3.1.1 Cost of producing the product</w:t>
            </w:r>
          </w:p>
        </w:tc>
        <w:tc>
          <w:tcPr>
            <w:tcW w:w="3973" w:type="dxa"/>
            <w:gridSpan w:val="2"/>
            <w:shd w:val="clear" w:color="auto" w:fill="auto"/>
            <w:tcMar>
              <w:top w:w="57" w:type="dxa"/>
              <w:left w:w="57" w:type="dxa"/>
              <w:bottom w:w="57" w:type="dxa"/>
              <w:right w:w="57" w:type="dxa"/>
            </w:tcMar>
          </w:tcPr>
          <w:p w14:paraId="328F02BA" w14:textId="77777777" w:rsidR="00D22649" w:rsidRDefault="00D22649" w:rsidP="00D22649">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33687AC1" w14:textId="77777777" w:rsidR="00D22649" w:rsidRDefault="00D22649" w:rsidP="00D22649">
            <w:pPr>
              <w:spacing w:after="0" w:line="240" w:lineRule="auto"/>
              <w:rPr>
                <w:rFonts w:cs="Arial"/>
                <w:sz w:val="20"/>
                <w:szCs w:val="20"/>
              </w:rPr>
            </w:pPr>
          </w:p>
          <w:p w14:paraId="4A3A0824" w14:textId="77777777" w:rsidR="00D22649" w:rsidRDefault="00D22649" w:rsidP="00D22649">
            <w:pPr>
              <w:spacing w:after="0" w:line="240" w:lineRule="auto"/>
              <w:rPr>
                <w:rFonts w:cs="Arial"/>
                <w:sz w:val="20"/>
                <w:szCs w:val="20"/>
              </w:rPr>
            </w:pPr>
            <w:r>
              <w:rPr>
                <w:rFonts w:cs="Arial"/>
                <w:sz w:val="20"/>
                <w:szCs w:val="20"/>
              </w:rPr>
              <w:t xml:space="preserve">You could revisit fixed, variable and total costs. You could provide students with a list of different business costs and ask them to categorise them as fixed or variable. </w:t>
            </w:r>
          </w:p>
          <w:p w14:paraId="2F57389A" w14:textId="77777777" w:rsidR="00D22649" w:rsidRDefault="00D22649" w:rsidP="00D22649">
            <w:pPr>
              <w:spacing w:after="0" w:line="240" w:lineRule="auto"/>
              <w:rPr>
                <w:rFonts w:cs="Arial"/>
                <w:sz w:val="20"/>
                <w:szCs w:val="20"/>
              </w:rPr>
            </w:pPr>
          </w:p>
          <w:p w14:paraId="4C712761" w14:textId="40233886" w:rsidR="00D22649" w:rsidRDefault="00D22649" w:rsidP="00D22649">
            <w:pPr>
              <w:spacing w:after="0" w:line="240" w:lineRule="auto"/>
              <w:rPr>
                <w:rFonts w:cs="Arial"/>
                <w:sz w:val="20"/>
                <w:szCs w:val="20"/>
              </w:rPr>
            </w:pPr>
            <w:r>
              <w:rPr>
                <w:rFonts w:cs="Arial"/>
                <w:sz w:val="20"/>
                <w:szCs w:val="20"/>
              </w:rPr>
              <w:lastRenderedPageBreak/>
              <w:t xml:space="preserve">You could use worksheets and quizzes to test student knowledge and understanding about business costs. </w:t>
            </w:r>
          </w:p>
        </w:tc>
        <w:tc>
          <w:tcPr>
            <w:tcW w:w="2050" w:type="dxa"/>
            <w:shd w:val="clear" w:color="auto" w:fill="auto"/>
            <w:tcMar>
              <w:top w:w="57" w:type="dxa"/>
              <w:left w:w="57" w:type="dxa"/>
              <w:bottom w:w="57" w:type="dxa"/>
              <w:right w:w="57" w:type="dxa"/>
            </w:tcMar>
          </w:tcPr>
          <w:p w14:paraId="223C3896" w14:textId="77777777" w:rsidR="00D22649" w:rsidRPr="00BF1334" w:rsidRDefault="00D22649" w:rsidP="00D22649">
            <w:pPr>
              <w:spacing w:after="0" w:line="240" w:lineRule="auto"/>
              <w:rPr>
                <w:rFonts w:cs="Arial"/>
                <w:b/>
                <w:bCs/>
                <w:sz w:val="20"/>
                <w:szCs w:val="20"/>
              </w:rPr>
            </w:pPr>
            <w:r w:rsidRPr="00BF1334">
              <w:rPr>
                <w:rFonts w:cs="Arial"/>
                <w:b/>
                <w:bCs/>
                <w:sz w:val="20"/>
                <w:szCs w:val="20"/>
              </w:rPr>
              <w:lastRenderedPageBreak/>
              <w:t>Fixed costs</w:t>
            </w:r>
          </w:p>
          <w:p w14:paraId="7B53860A" w14:textId="77777777" w:rsidR="00D22649" w:rsidRPr="00BF1334" w:rsidRDefault="00D22649" w:rsidP="00D22649">
            <w:pPr>
              <w:spacing w:after="0" w:line="240" w:lineRule="auto"/>
              <w:rPr>
                <w:rFonts w:cs="Arial"/>
                <w:b/>
                <w:bCs/>
                <w:sz w:val="20"/>
                <w:szCs w:val="20"/>
              </w:rPr>
            </w:pPr>
          </w:p>
          <w:p w14:paraId="4E4A2CA3" w14:textId="77777777" w:rsidR="00D22649" w:rsidRPr="00BF1334" w:rsidRDefault="00D22649" w:rsidP="00D22649">
            <w:pPr>
              <w:spacing w:after="0" w:line="240" w:lineRule="auto"/>
              <w:rPr>
                <w:rFonts w:cs="Arial"/>
                <w:b/>
                <w:bCs/>
                <w:sz w:val="20"/>
                <w:szCs w:val="20"/>
              </w:rPr>
            </w:pPr>
            <w:r w:rsidRPr="00BF1334">
              <w:rPr>
                <w:rFonts w:cs="Arial"/>
                <w:b/>
                <w:bCs/>
                <w:sz w:val="20"/>
                <w:szCs w:val="20"/>
              </w:rPr>
              <w:t>Variables costs</w:t>
            </w:r>
          </w:p>
          <w:p w14:paraId="0E9F3E90" w14:textId="77777777" w:rsidR="00D22649" w:rsidRPr="00BF1334" w:rsidRDefault="00D22649" w:rsidP="00D22649">
            <w:pPr>
              <w:spacing w:after="0" w:line="240" w:lineRule="auto"/>
              <w:rPr>
                <w:rFonts w:cs="Arial"/>
                <w:b/>
                <w:bCs/>
                <w:sz w:val="20"/>
                <w:szCs w:val="20"/>
              </w:rPr>
            </w:pPr>
          </w:p>
          <w:p w14:paraId="2C008DA1" w14:textId="0E2FC985" w:rsidR="00D22649" w:rsidRDefault="00D22649" w:rsidP="00D22649">
            <w:pPr>
              <w:spacing w:after="0" w:line="240" w:lineRule="auto"/>
              <w:rPr>
                <w:rFonts w:cs="Arial"/>
                <w:sz w:val="20"/>
                <w:szCs w:val="20"/>
              </w:rPr>
            </w:pPr>
            <w:r w:rsidRPr="00BF1334">
              <w:rPr>
                <w:rFonts w:cs="Arial"/>
                <w:b/>
                <w:bCs/>
                <w:sz w:val="20"/>
                <w:szCs w:val="20"/>
              </w:rPr>
              <w:t>Total costs</w:t>
            </w:r>
          </w:p>
        </w:tc>
        <w:tc>
          <w:tcPr>
            <w:tcW w:w="2409" w:type="dxa"/>
            <w:shd w:val="clear" w:color="auto" w:fill="auto"/>
            <w:tcMar>
              <w:top w:w="57" w:type="dxa"/>
              <w:left w:w="57" w:type="dxa"/>
              <w:bottom w:w="57" w:type="dxa"/>
              <w:right w:w="57" w:type="dxa"/>
            </w:tcMar>
          </w:tcPr>
          <w:p w14:paraId="5A52B76D" w14:textId="77777777" w:rsidR="00D22649" w:rsidRDefault="00D22649" w:rsidP="00D22649">
            <w:pPr>
              <w:spacing w:after="0" w:line="240" w:lineRule="auto"/>
              <w:rPr>
                <w:rFonts w:cs="Arial"/>
                <w:sz w:val="20"/>
                <w:szCs w:val="20"/>
              </w:rPr>
            </w:pPr>
            <w:r>
              <w:rPr>
                <w:rFonts w:cs="Arial"/>
                <w:sz w:val="20"/>
                <w:szCs w:val="20"/>
              </w:rPr>
              <w:t>Revisit the costs of producing a product</w:t>
            </w:r>
          </w:p>
          <w:p w14:paraId="3253AEB5" w14:textId="77777777" w:rsidR="00D22649" w:rsidRDefault="00D22649" w:rsidP="00D22649">
            <w:pPr>
              <w:spacing w:after="0" w:line="240" w:lineRule="auto"/>
              <w:rPr>
                <w:rFonts w:cs="Arial"/>
                <w:sz w:val="20"/>
                <w:szCs w:val="20"/>
              </w:rPr>
            </w:pPr>
          </w:p>
          <w:p w14:paraId="4F6234FD" w14:textId="77777777" w:rsidR="00D22649" w:rsidRDefault="00D22649" w:rsidP="00D22649">
            <w:pPr>
              <w:spacing w:after="0" w:line="240" w:lineRule="auto"/>
              <w:rPr>
                <w:rFonts w:cs="Arial"/>
                <w:sz w:val="20"/>
                <w:szCs w:val="20"/>
              </w:rPr>
            </w:pPr>
            <w:r>
              <w:rPr>
                <w:rFonts w:cs="Arial"/>
                <w:sz w:val="20"/>
                <w:szCs w:val="20"/>
              </w:rPr>
              <w:t>Explain the difference between fixed and variable costs</w:t>
            </w:r>
          </w:p>
          <w:p w14:paraId="0597A295" w14:textId="77777777" w:rsidR="00D22649" w:rsidRDefault="00D22649" w:rsidP="00D22649">
            <w:pPr>
              <w:spacing w:after="0" w:line="240" w:lineRule="auto"/>
              <w:rPr>
                <w:rFonts w:cs="Arial"/>
                <w:sz w:val="20"/>
                <w:szCs w:val="20"/>
              </w:rPr>
            </w:pPr>
          </w:p>
          <w:p w14:paraId="2C4627B7" w14:textId="2544EB59" w:rsidR="00D22649" w:rsidRDefault="00D22649" w:rsidP="00D22649">
            <w:pPr>
              <w:spacing w:after="0" w:line="240" w:lineRule="auto"/>
              <w:rPr>
                <w:rFonts w:cs="Arial"/>
                <w:sz w:val="20"/>
                <w:szCs w:val="20"/>
              </w:rPr>
            </w:pPr>
            <w:r>
              <w:rPr>
                <w:rFonts w:cs="Arial"/>
                <w:sz w:val="20"/>
                <w:szCs w:val="20"/>
              </w:rPr>
              <w:t>Categorise different costs as fixed or variable</w:t>
            </w:r>
          </w:p>
        </w:tc>
        <w:tc>
          <w:tcPr>
            <w:tcW w:w="2345" w:type="dxa"/>
            <w:shd w:val="clear" w:color="auto" w:fill="auto"/>
            <w:tcMar>
              <w:top w:w="57" w:type="dxa"/>
              <w:left w:w="57" w:type="dxa"/>
              <w:bottom w:w="57" w:type="dxa"/>
              <w:right w:w="57" w:type="dxa"/>
            </w:tcMar>
          </w:tcPr>
          <w:p w14:paraId="1A6E633C" w14:textId="77777777" w:rsidR="00D22649" w:rsidRDefault="00D22649" w:rsidP="00D22649">
            <w:pPr>
              <w:spacing w:after="0" w:line="240" w:lineRule="auto"/>
            </w:pPr>
          </w:p>
        </w:tc>
        <w:tc>
          <w:tcPr>
            <w:tcW w:w="1199" w:type="dxa"/>
            <w:shd w:val="clear" w:color="auto" w:fill="auto"/>
            <w:tcMar>
              <w:top w:w="57" w:type="dxa"/>
              <w:left w:w="57" w:type="dxa"/>
              <w:bottom w:w="57" w:type="dxa"/>
              <w:right w:w="57" w:type="dxa"/>
            </w:tcMar>
          </w:tcPr>
          <w:p w14:paraId="17E1C0C7" w14:textId="6005782B" w:rsidR="00D22649" w:rsidRPr="00173C45" w:rsidRDefault="00D22649" w:rsidP="00D22649">
            <w:pPr>
              <w:spacing w:after="0" w:line="240" w:lineRule="auto"/>
              <w:rPr>
                <w:rFonts w:cs="Arial"/>
                <w:sz w:val="20"/>
                <w:szCs w:val="20"/>
              </w:rPr>
            </w:pPr>
            <w:r w:rsidRPr="00D95359">
              <w:rPr>
                <w:rFonts w:cs="Arial"/>
                <w:sz w:val="20"/>
                <w:szCs w:val="20"/>
              </w:rPr>
              <w:t>R06</w:t>
            </w:r>
            <w:r>
              <w:rPr>
                <w:rFonts w:cs="Arial"/>
                <w:sz w:val="20"/>
                <w:szCs w:val="20"/>
              </w:rPr>
              <w:t>8</w:t>
            </w:r>
            <w:r w:rsidRPr="00D95359">
              <w:rPr>
                <w:rFonts w:cs="Arial"/>
                <w:sz w:val="20"/>
                <w:szCs w:val="20"/>
              </w:rPr>
              <w:t xml:space="preserve"> – TA</w:t>
            </w:r>
            <w:r>
              <w:rPr>
                <w:rFonts w:cs="Arial"/>
                <w:sz w:val="20"/>
                <w:szCs w:val="20"/>
              </w:rPr>
              <w:t>4.1</w:t>
            </w:r>
            <w:r w:rsidRPr="00D95359">
              <w:rPr>
                <w:rFonts w:cs="Arial"/>
                <w:sz w:val="20"/>
                <w:szCs w:val="20"/>
              </w:rPr>
              <w:t xml:space="preserve"> </w:t>
            </w:r>
            <w:r>
              <w:rPr>
                <w:rFonts w:cs="Arial"/>
                <w:sz w:val="20"/>
                <w:szCs w:val="20"/>
              </w:rPr>
              <w:t xml:space="preserve">Calculate costs, revenue, break-even and profit relating to a </w:t>
            </w:r>
            <w:r>
              <w:rPr>
                <w:rFonts w:cs="Arial"/>
                <w:sz w:val="20"/>
                <w:szCs w:val="20"/>
              </w:rPr>
              <w:lastRenderedPageBreak/>
              <w:t>business proposal</w:t>
            </w:r>
          </w:p>
        </w:tc>
      </w:tr>
      <w:tr w:rsidR="009526C7" w14:paraId="2530102C" w14:textId="77777777" w:rsidTr="004658DA">
        <w:trPr>
          <w:trHeight w:val="20"/>
        </w:trPr>
        <w:tc>
          <w:tcPr>
            <w:tcW w:w="872" w:type="dxa"/>
            <w:shd w:val="clear" w:color="auto" w:fill="auto"/>
            <w:tcMar>
              <w:top w:w="57" w:type="dxa"/>
              <w:left w:w="57" w:type="dxa"/>
              <w:bottom w:w="57" w:type="dxa"/>
              <w:right w:w="57" w:type="dxa"/>
            </w:tcMar>
          </w:tcPr>
          <w:p w14:paraId="547F02F8" w14:textId="5D9738C8" w:rsidR="00B97D2E" w:rsidRDefault="00B97D2E" w:rsidP="00B97D2E">
            <w:pPr>
              <w:spacing w:after="0" w:line="240" w:lineRule="auto"/>
              <w:rPr>
                <w:rFonts w:cs="Arial"/>
                <w:sz w:val="20"/>
                <w:szCs w:val="20"/>
              </w:rPr>
            </w:pPr>
            <w:r>
              <w:rPr>
                <w:rFonts w:cs="Arial"/>
                <w:sz w:val="20"/>
                <w:szCs w:val="20"/>
              </w:rPr>
              <w:lastRenderedPageBreak/>
              <w:t>7</w:t>
            </w:r>
          </w:p>
        </w:tc>
        <w:tc>
          <w:tcPr>
            <w:tcW w:w="2036" w:type="dxa"/>
            <w:shd w:val="clear" w:color="auto" w:fill="auto"/>
            <w:tcMar>
              <w:top w:w="57" w:type="dxa"/>
              <w:left w:w="57" w:type="dxa"/>
              <w:bottom w:w="57" w:type="dxa"/>
              <w:right w:w="57" w:type="dxa"/>
            </w:tcMar>
          </w:tcPr>
          <w:p w14:paraId="0D6A4207" w14:textId="77777777" w:rsidR="00B97D2E" w:rsidRDefault="00B97D2E" w:rsidP="00B97D2E">
            <w:pPr>
              <w:spacing w:after="0" w:line="240" w:lineRule="auto"/>
              <w:rPr>
                <w:rFonts w:cs="Arial"/>
                <w:sz w:val="20"/>
                <w:szCs w:val="20"/>
              </w:rPr>
            </w:pPr>
            <w:r>
              <w:rPr>
                <w:rFonts w:cs="Arial"/>
                <w:sz w:val="20"/>
                <w:szCs w:val="20"/>
              </w:rPr>
              <w:t xml:space="preserve">TA3 What makes a product financially viable </w:t>
            </w:r>
          </w:p>
          <w:p w14:paraId="4073B333" w14:textId="77777777" w:rsidR="00B97D2E" w:rsidRDefault="00B97D2E" w:rsidP="00B97D2E">
            <w:pPr>
              <w:spacing w:after="0" w:line="240" w:lineRule="auto"/>
              <w:rPr>
                <w:rFonts w:cs="Arial"/>
                <w:sz w:val="20"/>
                <w:szCs w:val="20"/>
              </w:rPr>
            </w:pPr>
          </w:p>
          <w:p w14:paraId="27A1C38E" w14:textId="31AE8F42" w:rsidR="00B97D2E" w:rsidRDefault="00B97D2E" w:rsidP="00B97D2E">
            <w:pPr>
              <w:spacing w:after="0" w:line="240" w:lineRule="auto"/>
              <w:rPr>
                <w:rFonts w:cs="Arial"/>
                <w:sz w:val="20"/>
                <w:szCs w:val="20"/>
              </w:rPr>
            </w:pPr>
            <w:r>
              <w:rPr>
                <w:rFonts w:cs="Arial"/>
                <w:sz w:val="20"/>
                <w:szCs w:val="20"/>
              </w:rPr>
              <w:t>3.2 Revenue generated by sales of the product</w:t>
            </w:r>
          </w:p>
        </w:tc>
        <w:tc>
          <w:tcPr>
            <w:tcW w:w="3973" w:type="dxa"/>
            <w:gridSpan w:val="2"/>
            <w:shd w:val="clear" w:color="auto" w:fill="auto"/>
            <w:tcMar>
              <w:top w:w="57" w:type="dxa"/>
              <w:left w:w="57" w:type="dxa"/>
              <w:bottom w:w="57" w:type="dxa"/>
              <w:right w:w="57" w:type="dxa"/>
            </w:tcMar>
          </w:tcPr>
          <w:p w14:paraId="10BAA7C1" w14:textId="77777777" w:rsidR="00B97D2E" w:rsidRDefault="00B97D2E" w:rsidP="00B97D2E">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63C2433F" w14:textId="77777777" w:rsidR="00B97D2E" w:rsidRDefault="00B97D2E" w:rsidP="00B97D2E">
            <w:pPr>
              <w:spacing w:after="0" w:line="240" w:lineRule="auto"/>
              <w:rPr>
                <w:rFonts w:cs="Arial"/>
                <w:sz w:val="20"/>
                <w:szCs w:val="20"/>
              </w:rPr>
            </w:pPr>
          </w:p>
          <w:p w14:paraId="7D270F25" w14:textId="6304A1CA" w:rsidR="00B97D2E" w:rsidRDefault="00B97D2E" w:rsidP="00B97D2E">
            <w:pPr>
              <w:spacing w:after="0" w:line="240" w:lineRule="auto"/>
              <w:rPr>
                <w:rFonts w:cs="Arial"/>
                <w:sz w:val="20"/>
                <w:szCs w:val="20"/>
              </w:rPr>
            </w:pPr>
            <w:r>
              <w:rPr>
                <w:rFonts w:cs="Arial"/>
                <w:sz w:val="20"/>
                <w:szCs w:val="20"/>
              </w:rPr>
              <w:t xml:space="preserve">You could give students a set of questions to practice calculating the revenue generated. The questions should be mixed – some basic, some involving different time periods and some where the revenue formula has to be rearranged to find a component. Ask the students to peer assess each </w:t>
            </w:r>
            <w:r w:rsidR="00BA3491">
              <w:rPr>
                <w:rFonts w:cs="Arial"/>
                <w:sz w:val="20"/>
                <w:szCs w:val="20"/>
              </w:rPr>
              <w:t>other’s</w:t>
            </w:r>
            <w:r>
              <w:rPr>
                <w:rFonts w:cs="Arial"/>
                <w:sz w:val="20"/>
                <w:szCs w:val="20"/>
              </w:rPr>
              <w:t xml:space="preserve"> work and identify any errors. </w:t>
            </w:r>
          </w:p>
          <w:p w14:paraId="03D7E1CD" w14:textId="77777777" w:rsidR="00B97D2E" w:rsidRDefault="00B97D2E" w:rsidP="00B97D2E">
            <w:pPr>
              <w:spacing w:after="0" w:line="240" w:lineRule="auto"/>
              <w:rPr>
                <w:rFonts w:cs="Arial"/>
                <w:sz w:val="20"/>
                <w:szCs w:val="20"/>
              </w:rPr>
            </w:pPr>
          </w:p>
        </w:tc>
        <w:tc>
          <w:tcPr>
            <w:tcW w:w="2050" w:type="dxa"/>
            <w:shd w:val="clear" w:color="auto" w:fill="auto"/>
            <w:tcMar>
              <w:top w:w="57" w:type="dxa"/>
              <w:left w:w="57" w:type="dxa"/>
              <w:bottom w:w="57" w:type="dxa"/>
              <w:right w:w="57" w:type="dxa"/>
            </w:tcMar>
          </w:tcPr>
          <w:p w14:paraId="0BFE2654" w14:textId="5E7CF4AD" w:rsidR="00B97D2E" w:rsidRPr="00BF1334" w:rsidRDefault="00B97D2E" w:rsidP="00B97D2E">
            <w:pPr>
              <w:spacing w:after="0" w:line="240" w:lineRule="auto"/>
              <w:rPr>
                <w:rFonts w:cs="Arial"/>
                <w:b/>
                <w:bCs/>
                <w:sz w:val="20"/>
                <w:szCs w:val="20"/>
              </w:rPr>
            </w:pPr>
            <w:r w:rsidRPr="00BF1334">
              <w:rPr>
                <w:rFonts w:cs="Arial"/>
                <w:b/>
                <w:bCs/>
                <w:sz w:val="20"/>
                <w:szCs w:val="20"/>
              </w:rPr>
              <w:t>Revenue</w:t>
            </w:r>
          </w:p>
        </w:tc>
        <w:tc>
          <w:tcPr>
            <w:tcW w:w="2409" w:type="dxa"/>
            <w:shd w:val="clear" w:color="auto" w:fill="auto"/>
            <w:tcMar>
              <w:top w:w="57" w:type="dxa"/>
              <w:left w:w="57" w:type="dxa"/>
              <w:bottom w:w="57" w:type="dxa"/>
              <w:right w:w="57" w:type="dxa"/>
            </w:tcMar>
          </w:tcPr>
          <w:p w14:paraId="3011287A" w14:textId="7AC382F6" w:rsidR="00B97D2E" w:rsidRDefault="00B97D2E" w:rsidP="00B97D2E">
            <w:pPr>
              <w:spacing w:after="0" w:line="240" w:lineRule="auto"/>
              <w:rPr>
                <w:rFonts w:cs="Arial"/>
                <w:sz w:val="20"/>
                <w:szCs w:val="20"/>
              </w:rPr>
            </w:pPr>
            <w:r>
              <w:rPr>
                <w:rFonts w:cs="Arial"/>
                <w:sz w:val="20"/>
                <w:szCs w:val="20"/>
              </w:rPr>
              <w:t>Calculate the revenue generated by a business</w:t>
            </w:r>
          </w:p>
        </w:tc>
        <w:tc>
          <w:tcPr>
            <w:tcW w:w="2345" w:type="dxa"/>
            <w:shd w:val="clear" w:color="auto" w:fill="auto"/>
            <w:tcMar>
              <w:top w:w="57" w:type="dxa"/>
              <w:left w:w="57" w:type="dxa"/>
              <w:bottom w:w="57" w:type="dxa"/>
              <w:right w:w="57" w:type="dxa"/>
            </w:tcMar>
          </w:tcPr>
          <w:p w14:paraId="1D4AA07F" w14:textId="77777777" w:rsidR="00B97D2E" w:rsidRDefault="00B97D2E" w:rsidP="00B97D2E">
            <w:pPr>
              <w:spacing w:after="0" w:line="240" w:lineRule="auto"/>
            </w:pPr>
          </w:p>
        </w:tc>
        <w:tc>
          <w:tcPr>
            <w:tcW w:w="1199" w:type="dxa"/>
            <w:shd w:val="clear" w:color="auto" w:fill="auto"/>
            <w:tcMar>
              <w:top w:w="57" w:type="dxa"/>
              <w:left w:w="57" w:type="dxa"/>
              <w:bottom w:w="57" w:type="dxa"/>
              <w:right w:w="57" w:type="dxa"/>
            </w:tcMar>
          </w:tcPr>
          <w:p w14:paraId="52FBE940" w14:textId="398409B5" w:rsidR="00B97D2E" w:rsidRPr="00173C45" w:rsidRDefault="00B97D2E" w:rsidP="00B97D2E">
            <w:pPr>
              <w:spacing w:after="0" w:line="240" w:lineRule="auto"/>
              <w:rPr>
                <w:rFonts w:cs="Arial"/>
                <w:sz w:val="20"/>
                <w:szCs w:val="20"/>
              </w:rPr>
            </w:pPr>
            <w:r w:rsidRPr="00D95359">
              <w:rPr>
                <w:rFonts w:cs="Arial"/>
                <w:sz w:val="20"/>
                <w:szCs w:val="20"/>
              </w:rPr>
              <w:t>R06</w:t>
            </w:r>
            <w:r>
              <w:rPr>
                <w:rFonts w:cs="Arial"/>
                <w:sz w:val="20"/>
                <w:szCs w:val="20"/>
              </w:rPr>
              <w:t>8</w:t>
            </w:r>
            <w:r w:rsidRPr="00D95359">
              <w:rPr>
                <w:rFonts w:cs="Arial"/>
                <w:sz w:val="20"/>
                <w:szCs w:val="20"/>
              </w:rPr>
              <w:t xml:space="preserve"> – TA</w:t>
            </w:r>
            <w:r>
              <w:rPr>
                <w:rFonts w:cs="Arial"/>
                <w:sz w:val="20"/>
                <w:szCs w:val="20"/>
              </w:rPr>
              <w:t>4.1</w:t>
            </w:r>
            <w:r w:rsidRPr="00D95359">
              <w:rPr>
                <w:rFonts w:cs="Arial"/>
                <w:sz w:val="20"/>
                <w:szCs w:val="20"/>
              </w:rPr>
              <w:t xml:space="preserve"> </w:t>
            </w:r>
            <w:r>
              <w:rPr>
                <w:rFonts w:cs="Arial"/>
                <w:sz w:val="20"/>
                <w:szCs w:val="20"/>
              </w:rPr>
              <w:t>Calculate costs, revenue, break-even and profit relating to a business proposal</w:t>
            </w:r>
          </w:p>
        </w:tc>
      </w:tr>
      <w:tr w:rsidR="009526C7" w14:paraId="6D82BD8D" w14:textId="77777777" w:rsidTr="004658DA">
        <w:trPr>
          <w:trHeight w:val="20"/>
        </w:trPr>
        <w:tc>
          <w:tcPr>
            <w:tcW w:w="872" w:type="dxa"/>
            <w:shd w:val="clear" w:color="auto" w:fill="auto"/>
            <w:tcMar>
              <w:top w:w="57" w:type="dxa"/>
              <w:left w:w="57" w:type="dxa"/>
              <w:bottom w:w="57" w:type="dxa"/>
              <w:right w:w="57" w:type="dxa"/>
            </w:tcMar>
          </w:tcPr>
          <w:p w14:paraId="5CE0FE3A" w14:textId="6EAA1901" w:rsidR="00AD240B" w:rsidRDefault="00AD240B" w:rsidP="00AD240B">
            <w:pPr>
              <w:spacing w:after="0" w:line="240" w:lineRule="auto"/>
              <w:rPr>
                <w:rFonts w:cs="Arial"/>
                <w:sz w:val="20"/>
                <w:szCs w:val="20"/>
              </w:rPr>
            </w:pPr>
            <w:r>
              <w:rPr>
                <w:rFonts w:cs="Arial"/>
                <w:sz w:val="20"/>
                <w:szCs w:val="20"/>
              </w:rPr>
              <w:t>8</w:t>
            </w:r>
          </w:p>
        </w:tc>
        <w:tc>
          <w:tcPr>
            <w:tcW w:w="2036" w:type="dxa"/>
            <w:shd w:val="clear" w:color="auto" w:fill="auto"/>
            <w:tcMar>
              <w:top w:w="57" w:type="dxa"/>
              <w:left w:w="57" w:type="dxa"/>
              <w:bottom w:w="57" w:type="dxa"/>
              <w:right w:w="57" w:type="dxa"/>
            </w:tcMar>
          </w:tcPr>
          <w:p w14:paraId="0E8E3F51" w14:textId="77777777" w:rsidR="00AD240B" w:rsidRDefault="00AD240B" w:rsidP="00AD240B">
            <w:pPr>
              <w:spacing w:after="0" w:line="240" w:lineRule="auto"/>
              <w:rPr>
                <w:rFonts w:cs="Arial"/>
                <w:sz w:val="20"/>
                <w:szCs w:val="20"/>
              </w:rPr>
            </w:pPr>
            <w:r>
              <w:rPr>
                <w:rFonts w:cs="Arial"/>
                <w:sz w:val="20"/>
                <w:szCs w:val="20"/>
              </w:rPr>
              <w:t xml:space="preserve">TA3 What makes a product financially viable </w:t>
            </w:r>
          </w:p>
          <w:p w14:paraId="021FB4F6" w14:textId="77777777" w:rsidR="00AD240B" w:rsidRDefault="00AD240B" w:rsidP="00AD240B">
            <w:pPr>
              <w:spacing w:after="0" w:line="240" w:lineRule="auto"/>
              <w:rPr>
                <w:rFonts w:cs="Arial"/>
                <w:sz w:val="20"/>
                <w:szCs w:val="20"/>
              </w:rPr>
            </w:pPr>
          </w:p>
          <w:p w14:paraId="3E85EF41" w14:textId="156DED21" w:rsidR="00AD240B" w:rsidRDefault="00AD240B" w:rsidP="00AD240B">
            <w:pPr>
              <w:spacing w:after="0" w:line="240" w:lineRule="auto"/>
              <w:rPr>
                <w:rFonts w:cs="Arial"/>
                <w:sz w:val="20"/>
                <w:szCs w:val="20"/>
              </w:rPr>
            </w:pPr>
            <w:r>
              <w:rPr>
                <w:rFonts w:cs="Arial"/>
                <w:sz w:val="20"/>
                <w:szCs w:val="20"/>
              </w:rPr>
              <w:t>3.3 Profit/loss</w:t>
            </w:r>
          </w:p>
        </w:tc>
        <w:tc>
          <w:tcPr>
            <w:tcW w:w="3973" w:type="dxa"/>
            <w:gridSpan w:val="2"/>
            <w:shd w:val="clear" w:color="auto" w:fill="auto"/>
            <w:tcMar>
              <w:top w:w="57" w:type="dxa"/>
              <w:left w:w="57" w:type="dxa"/>
              <w:bottom w:w="57" w:type="dxa"/>
              <w:right w:w="57" w:type="dxa"/>
            </w:tcMar>
          </w:tcPr>
          <w:p w14:paraId="352EC177" w14:textId="77777777" w:rsidR="00AD240B" w:rsidRDefault="00AD240B" w:rsidP="00AD240B">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5DC0BEBB" w14:textId="77777777" w:rsidR="00AD240B" w:rsidRDefault="00AD240B" w:rsidP="00AD240B">
            <w:pPr>
              <w:spacing w:after="0" w:line="240" w:lineRule="auto"/>
              <w:rPr>
                <w:rFonts w:cs="Arial"/>
                <w:sz w:val="20"/>
                <w:szCs w:val="20"/>
              </w:rPr>
            </w:pPr>
          </w:p>
          <w:p w14:paraId="4661F73B" w14:textId="77777777" w:rsidR="00AD240B" w:rsidRDefault="00AD240B" w:rsidP="00AD240B">
            <w:pPr>
              <w:spacing w:after="0" w:line="240" w:lineRule="auto"/>
              <w:rPr>
                <w:rFonts w:cs="Arial"/>
                <w:sz w:val="20"/>
                <w:szCs w:val="20"/>
              </w:rPr>
            </w:pPr>
            <w:r>
              <w:rPr>
                <w:rFonts w:cs="Arial"/>
                <w:sz w:val="20"/>
                <w:szCs w:val="20"/>
              </w:rPr>
              <w:t>You could give students a set of questions to practice calculating the profit/loss. The questions should be mixed – some basic, some involving different time periods and some where the profit/loss formula has to be rearranged to find a component.</w:t>
            </w:r>
          </w:p>
          <w:p w14:paraId="37567078" w14:textId="77777777" w:rsidR="00AD240B" w:rsidRDefault="00AD240B" w:rsidP="00AD240B">
            <w:pPr>
              <w:spacing w:after="0" w:line="240" w:lineRule="auto"/>
              <w:rPr>
                <w:rFonts w:cs="Arial"/>
                <w:sz w:val="20"/>
                <w:szCs w:val="20"/>
              </w:rPr>
            </w:pPr>
          </w:p>
          <w:p w14:paraId="0A2583DD" w14:textId="77777777" w:rsidR="00AD240B" w:rsidRPr="002D6DD7" w:rsidRDefault="00AD240B" w:rsidP="00AD240B">
            <w:pPr>
              <w:spacing w:after="0" w:line="240" w:lineRule="auto"/>
              <w:ind w:left="927" w:hanging="930"/>
              <w:rPr>
                <w:rFonts w:cs="Arial"/>
                <w:sz w:val="20"/>
                <w:szCs w:val="20"/>
              </w:rPr>
            </w:pPr>
            <w:r w:rsidRPr="002D6DD7">
              <w:rPr>
                <w:rFonts w:cs="Arial"/>
                <w:sz w:val="20"/>
                <w:szCs w:val="20"/>
              </w:rPr>
              <w:t xml:space="preserve">As an extension ask the students to: </w:t>
            </w:r>
          </w:p>
          <w:p w14:paraId="5C4067B6" w14:textId="09AEEBA8" w:rsidR="00AD240B" w:rsidRDefault="003C6BE8" w:rsidP="00D11398">
            <w:pPr>
              <w:pStyle w:val="Tablebullets"/>
            </w:pPr>
            <w:r>
              <w:t>c</w:t>
            </w:r>
            <w:r w:rsidR="00AD240B">
              <w:t>hoose a business example of their choice</w:t>
            </w:r>
          </w:p>
          <w:p w14:paraId="2DD79453" w14:textId="64CADFE3" w:rsidR="00AD240B" w:rsidRDefault="003C6BE8" w:rsidP="00D11398">
            <w:pPr>
              <w:pStyle w:val="Tablebullets"/>
            </w:pPr>
            <w:r>
              <w:t>r</w:t>
            </w:r>
            <w:r w:rsidR="00AD240B" w:rsidRPr="002D6DD7">
              <w:t>ecommend ways of</w:t>
            </w:r>
            <w:r w:rsidR="00AD240B">
              <w:t xml:space="preserve"> increasing the profit/reducing the loss</w:t>
            </w:r>
          </w:p>
          <w:p w14:paraId="333877F1" w14:textId="35B9C8D9" w:rsidR="00AD240B" w:rsidRPr="003777B2" w:rsidRDefault="003777B2" w:rsidP="00AD240B">
            <w:pPr>
              <w:pStyle w:val="Tablebullets"/>
            </w:pPr>
            <w:r>
              <w:lastRenderedPageBreak/>
              <w:t>a</w:t>
            </w:r>
            <w:r w:rsidR="00AD240B" w:rsidRPr="003777B2">
              <w:t xml:space="preserve">nalyse the impact of the action on the business and customers. </w:t>
            </w:r>
          </w:p>
        </w:tc>
        <w:tc>
          <w:tcPr>
            <w:tcW w:w="2050" w:type="dxa"/>
            <w:shd w:val="clear" w:color="auto" w:fill="auto"/>
            <w:tcMar>
              <w:top w:w="57" w:type="dxa"/>
              <w:left w:w="57" w:type="dxa"/>
              <w:bottom w:w="57" w:type="dxa"/>
              <w:right w:w="57" w:type="dxa"/>
            </w:tcMar>
          </w:tcPr>
          <w:p w14:paraId="43D43C92" w14:textId="77777777" w:rsidR="00AD240B" w:rsidRPr="00BF1334" w:rsidRDefault="00AD240B" w:rsidP="00AD240B">
            <w:pPr>
              <w:spacing w:after="0" w:line="240" w:lineRule="auto"/>
              <w:rPr>
                <w:rFonts w:cs="Arial"/>
                <w:b/>
                <w:bCs/>
                <w:sz w:val="20"/>
                <w:szCs w:val="20"/>
              </w:rPr>
            </w:pPr>
            <w:r w:rsidRPr="00BF1334">
              <w:rPr>
                <w:rFonts w:cs="Arial"/>
                <w:b/>
                <w:bCs/>
                <w:sz w:val="20"/>
                <w:szCs w:val="20"/>
              </w:rPr>
              <w:lastRenderedPageBreak/>
              <w:t>Profit</w:t>
            </w:r>
          </w:p>
          <w:p w14:paraId="402483BB" w14:textId="77777777" w:rsidR="00AD240B" w:rsidRPr="00BF1334" w:rsidRDefault="00AD240B" w:rsidP="00AD240B">
            <w:pPr>
              <w:spacing w:after="0" w:line="240" w:lineRule="auto"/>
              <w:rPr>
                <w:rFonts w:cs="Arial"/>
                <w:b/>
                <w:bCs/>
                <w:sz w:val="20"/>
                <w:szCs w:val="20"/>
              </w:rPr>
            </w:pPr>
          </w:p>
          <w:p w14:paraId="185E1E89" w14:textId="53DE7CD7" w:rsidR="00AD240B" w:rsidRDefault="00AD240B" w:rsidP="00AD240B">
            <w:pPr>
              <w:spacing w:after="0" w:line="240" w:lineRule="auto"/>
              <w:rPr>
                <w:rFonts w:cs="Arial"/>
                <w:sz w:val="20"/>
                <w:szCs w:val="20"/>
              </w:rPr>
            </w:pPr>
            <w:r w:rsidRPr="00BF1334">
              <w:rPr>
                <w:rFonts w:cs="Arial"/>
                <w:b/>
                <w:bCs/>
                <w:sz w:val="20"/>
                <w:szCs w:val="20"/>
              </w:rPr>
              <w:t>Loss</w:t>
            </w:r>
          </w:p>
        </w:tc>
        <w:tc>
          <w:tcPr>
            <w:tcW w:w="2409" w:type="dxa"/>
            <w:shd w:val="clear" w:color="auto" w:fill="auto"/>
            <w:tcMar>
              <w:top w:w="57" w:type="dxa"/>
              <w:left w:w="57" w:type="dxa"/>
              <w:bottom w:w="57" w:type="dxa"/>
              <w:right w:w="57" w:type="dxa"/>
            </w:tcMar>
          </w:tcPr>
          <w:p w14:paraId="19683121" w14:textId="77777777" w:rsidR="00AD240B" w:rsidRDefault="00AD240B" w:rsidP="00AD240B">
            <w:pPr>
              <w:spacing w:after="0" w:line="240" w:lineRule="auto"/>
              <w:rPr>
                <w:rFonts w:cs="Arial"/>
                <w:sz w:val="20"/>
                <w:szCs w:val="20"/>
              </w:rPr>
            </w:pPr>
            <w:r>
              <w:rPr>
                <w:rFonts w:cs="Arial"/>
                <w:sz w:val="20"/>
                <w:szCs w:val="20"/>
              </w:rPr>
              <w:t xml:space="preserve">Calculate the profit or loss generated by a business </w:t>
            </w:r>
          </w:p>
          <w:p w14:paraId="4D317D7A" w14:textId="77777777" w:rsidR="00AD240B" w:rsidRDefault="00AD240B" w:rsidP="00AD240B">
            <w:pPr>
              <w:spacing w:after="0" w:line="240" w:lineRule="auto"/>
              <w:rPr>
                <w:rFonts w:cs="Arial"/>
                <w:sz w:val="20"/>
                <w:szCs w:val="20"/>
              </w:rPr>
            </w:pPr>
          </w:p>
          <w:p w14:paraId="6DC63A45" w14:textId="7EA79DE3" w:rsidR="00AD240B" w:rsidRDefault="00AD240B" w:rsidP="00AD240B">
            <w:pPr>
              <w:spacing w:after="0" w:line="240" w:lineRule="auto"/>
              <w:rPr>
                <w:rFonts w:cs="Arial"/>
                <w:sz w:val="20"/>
                <w:szCs w:val="20"/>
              </w:rPr>
            </w:pPr>
            <w:r>
              <w:rPr>
                <w:rFonts w:cs="Arial"/>
                <w:sz w:val="20"/>
                <w:szCs w:val="20"/>
              </w:rPr>
              <w:t>Explain ways to increase profitability</w:t>
            </w:r>
          </w:p>
        </w:tc>
        <w:tc>
          <w:tcPr>
            <w:tcW w:w="2345" w:type="dxa"/>
            <w:shd w:val="clear" w:color="auto" w:fill="auto"/>
            <w:tcMar>
              <w:top w:w="57" w:type="dxa"/>
              <w:left w:w="57" w:type="dxa"/>
              <w:bottom w:w="57" w:type="dxa"/>
              <w:right w:w="57" w:type="dxa"/>
            </w:tcMar>
          </w:tcPr>
          <w:p w14:paraId="68B6545D" w14:textId="77777777" w:rsidR="00AD240B" w:rsidRDefault="00AD240B" w:rsidP="00AD240B">
            <w:pPr>
              <w:spacing w:after="0" w:line="240" w:lineRule="auto"/>
            </w:pPr>
          </w:p>
        </w:tc>
        <w:tc>
          <w:tcPr>
            <w:tcW w:w="1199" w:type="dxa"/>
            <w:shd w:val="clear" w:color="auto" w:fill="auto"/>
            <w:tcMar>
              <w:top w:w="57" w:type="dxa"/>
              <w:left w:w="57" w:type="dxa"/>
              <w:bottom w:w="57" w:type="dxa"/>
              <w:right w:w="57" w:type="dxa"/>
            </w:tcMar>
          </w:tcPr>
          <w:p w14:paraId="35CF51D2" w14:textId="7F61153B" w:rsidR="00AD240B" w:rsidRPr="00173C45" w:rsidRDefault="00AD240B" w:rsidP="00AD240B">
            <w:pPr>
              <w:spacing w:after="0" w:line="240" w:lineRule="auto"/>
              <w:rPr>
                <w:rFonts w:cs="Arial"/>
                <w:sz w:val="20"/>
                <w:szCs w:val="20"/>
              </w:rPr>
            </w:pPr>
            <w:r w:rsidRPr="00D95359">
              <w:rPr>
                <w:rFonts w:cs="Arial"/>
                <w:sz w:val="20"/>
                <w:szCs w:val="20"/>
              </w:rPr>
              <w:t>R06</w:t>
            </w:r>
            <w:r>
              <w:rPr>
                <w:rFonts w:cs="Arial"/>
                <w:sz w:val="20"/>
                <w:szCs w:val="20"/>
              </w:rPr>
              <w:t>8</w:t>
            </w:r>
            <w:r w:rsidRPr="00D95359">
              <w:rPr>
                <w:rFonts w:cs="Arial"/>
                <w:sz w:val="20"/>
                <w:szCs w:val="20"/>
              </w:rPr>
              <w:t xml:space="preserve"> – TA</w:t>
            </w:r>
            <w:r>
              <w:rPr>
                <w:rFonts w:cs="Arial"/>
                <w:sz w:val="20"/>
                <w:szCs w:val="20"/>
              </w:rPr>
              <w:t>4.1</w:t>
            </w:r>
            <w:r w:rsidRPr="00D95359">
              <w:rPr>
                <w:rFonts w:cs="Arial"/>
                <w:sz w:val="20"/>
                <w:szCs w:val="20"/>
              </w:rPr>
              <w:t xml:space="preserve"> </w:t>
            </w:r>
            <w:r>
              <w:rPr>
                <w:rFonts w:cs="Arial"/>
                <w:sz w:val="20"/>
                <w:szCs w:val="20"/>
              </w:rPr>
              <w:t>Calculate costs, revenue, break-even and profit relating to a business proposal</w:t>
            </w:r>
          </w:p>
        </w:tc>
      </w:tr>
      <w:tr w:rsidR="00C45EED" w14:paraId="7F5A3FB4" w14:textId="77777777" w:rsidTr="004658DA">
        <w:trPr>
          <w:trHeight w:val="20"/>
        </w:trPr>
        <w:tc>
          <w:tcPr>
            <w:tcW w:w="872" w:type="dxa"/>
            <w:shd w:val="clear" w:color="auto" w:fill="auto"/>
            <w:tcMar>
              <w:top w:w="57" w:type="dxa"/>
              <w:left w:w="57" w:type="dxa"/>
              <w:bottom w:w="57" w:type="dxa"/>
              <w:right w:w="57" w:type="dxa"/>
            </w:tcMar>
          </w:tcPr>
          <w:p w14:paraId="0EC406C9" w14:textId="5F639BD6" w:rsidR="00C45EED" w:rsidRDefault="00C45EED" w:rsidP="00C45EED">
            <w:pPr>
              <w:spacing w:after="0" w:line="240" w:lineRule="auto"/>
              <w:rPr>
                <w:rFonts w:cs="Arial"/>
                <w:sz w:val="20"/>
                <w:szCs w:val="20"/>
              </w:rPr>
            </w:pPr>
            <w:r>
              <w:rPr>
                <w:rFonts w:cs="Arial"/>
                <w:sz w:val="20"/>
                <w:szCs w:val="20"/>
              </w:rPr>
              <w:t>9</w:t>
            </w:r>
          </w:p>
        </w:tc>
        <w:tc>
          <w:tcPr>
            <w:tcW w:w="2036" w:type="dxa"/>
            <w:shd w:val="clear" w:color="auto" w:fill="auto"/>
            <w:tcMar>
              <w:top w:w="57" w:type="dxa"/>
              <w:left w:w="57" w:type="dxa"/>
              <w:bottom w:w="57" w:type="dxa"/>
              <w:right w:w="57" w:type="dxa"/>
            </w:tcMar>
          </w:tcPr>
          <w:p w14:paraId="0B5E4620" w14:textId="77777777" w:rsidR="00C45EED" w:rsidRDefault="00C45EED" w:rsidP="00C45EED">
            <w:pPr>
              <w:spacing w:after="0" w:line="240" w:lineRule="auto"/>
              <w:rPr>
                <w:rFonts w:cs="Arial"/>
                <w:sz w:val="20"/>
                <w:szCs w:val="20"/>
              </w:rPr>
            </w:pPr>
            <w:r>
              <w:rPr>
                <w:rFonts w:cs="Arial"/>
                <w:sz w:val="20"/>
                <w:szCs w:val="20"/>
              </w:rPr>
              <w:t xml:space="preserve">TA3 What makes a product financially viable </w:t>
            </w:r>
          </w:p>
          <w:p w14:paraId="3AB4E3E3" w14:textId="77777777" w:rsidR="00C45EED" w:rsidRDefault="00C45EED" w:rsidP="00C45EED">
            <w:pPr>
              <w:spacing w:after="0" w:line="240" w:lineRule="auto"/>
              <w:rPr>
                <w:rFonts w:cs="Arial"/>
                <w:sz w:val="20"/>
                <w:szCs w:val="20"/>
              </w:rPr>
            </w:pPr>
          </w:p>
          <w:p w14:paraId="1144FE1A" w14:textId="48974006" w:rsidR="00C45EED" w:rsidRDefault="00C45EED" w:rsidP="00C45EED">
            <w:pPr>
              <w:spacing w:after="0" w:line="240" w:lineRule="auto"/>
              <w:rPr>
                <w:rFonts w:cs="Arial"/>
                <w:sz w:val="20"/>
                <w:szCs w:val="20"/>
              </w:rPr>
            </w:pPr>
            <w:r>
              <w:rPr>
                <w:rFonts w:cs="Arial"/>
                <w:sz w:val="20"/>
                <w:szCs w:val="20"/>
              </w:rPr>
              <w:t>3.4 Use of break-even as an aid to decision making</w:t>
            </w:r>
          </w:p>
        </w:tc>
        <w:tc>
          <w:tcPr>
            <w:tcW w:w="3973" w:type="dxa"/>
            <w:gridSpan w:val="2"/>
            <w:shd w:val="clear" w:color="auto" w:fill="auto"/>
            <w:tcMar>
              <w:top w:w="57" w:type="dxa"/>
              <w:left w:w="57" w:type="dxa"/>
              <w:bottom w:w="57" w:type="dxa"/>
              <w:right w:w="57" w:type="dxa"/>
            </w:tcMar>
          </w:tcPr>
          <w:p w14:paraId="6D8007BC" w14:textId="77777777" w:rsidR="00C45EED" w:rsidRDefault="00C45EED" w:rsidP="00C45EED">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63B5A42A" w14:textId="77777777" w:rsidR="00C45EED" w:rsidRDefault="00C45EED" w:rsidP="00C45EED">
            <w:pPr>
              <w:spacing w:after="0" w:line="240" w:lineRule="auto"/>
              <w:rPr>
                <w:rFonts w:cs="Arial"/>
                <w:sz w:val="20"/>
                <w:szCs w:val="20"/>
              </w:rPr>
            </w:pPr>
          </w:p>
          <w:p w14:paraId="4A67DC9D" w14:textId="07B99A24" w:rsidR="00C45EED" w:rsidRDefault="00C45EED" w:rsidP="00C45EED">
            <w:pPr>
              <w:spacing w:after="0" w:line="240" w:lineRule="auto"/>
              <w:rPr>
                <w:rFonts w:cs="Arial"/>
                <w:sz w:val="20"/>
                <w:szCs w:val="20"/>
              </w:rPr>
            </w:pPr>
            <w:r>
              <w:rPr>
                <w:rFonts w:cs="Arial"/>
                <w:sz w:val="20"/>
                <w:szCs w:val="20"/>
              </w:rPr>
              <w:t>You could recap students’ knowledge and understanding of break-even by asking them to work on a series of questions – some require the use of the formula and others involv</w:t>
            </w:r>
            <w:r w:rsidR="00843FC0">
              <w:rPr>
                <w:rFonts w:cs="Arial"/>
                <w:sz w:val="20"/>
                <w:szCs w:val="20"/>
              </w:rPr>
              <w:t>e</w:t>
            </w:r>
            <w:r>
              <w:rPr>
                <w:rFonts w:cs="Arial"/>
                <w:sz w:val="20"/>
                <w:szCs w:val="20"/>
              </w:rPr>
              <w:t xml:space="preserve"> the break-even graph. </w:t>
            </w:r>
          </w:p>
          <w:p w14:paraId="0D874875" w14:textId="77777777" w:rsidR="00C45EED" w:rsidRDefault="00C45EED" w:rsidP="00C45EED">
            <w:pPr>
              <w:spacing w:after="0" w:line="240" w:lineRule="auto"/>
              <w:rPr>
                <w:rFonts w:cs="Arial"/>
                <w:sz w:val="20"/>
                <w:szCs w:val="20"/>
              </w:rPr>
            </w:pPr>
          </w:p>
          <w:p w14:paraId="19F366AE" w14:textId="77777777" w:rsidR="00C45EED" w:rsidRDefault="00C45EED" w:rsidP="00C45EED">
            <w:pPr>
              <w:spacing w:after="0" w:line="240" w:lineRule="auto"/>
              <w:rPr>
                <w:rFonts w:cs="Arial"/>
                <w:sz w:val="20"/>
                <w:szCs w:val="20"/>
              </w:rPr>
            </w:pPr>
            <w:r>
              <w:rPr>
                <w:rFonts w:cs="Arial"/>
                <w:sz w:val="20"/>
                <w:szCs w:val="20"/>
              </w:rPr>
              <w:t xml:space="preserve">You could give students a short case study and ask them to recommend how break-even information may be used by an entrepreneur. </w:t>
            </w:r>
          </w:p>
          <w:p w14:paraId="29B6E134" w14:textId="77777777" w:rsidR="00C45EED" w:rsidRDefault="00C45EED" w:rsidP="00C45EED">
            <w:pPr>
              <w:spacing w:after="0" w:line="240" w:lineRule="auto"/>
              <w:rPr>
                <w:rFonts w:cs="Arial"/>
                <w:sz w:val="20"/>
                <w:szCs w:val="20"/>
              </w:rPr>
            </w:pPr>
          </w:p>
          <w:p w14:paraId="1ED4DDF3" w14:textId="67EA4003" w:rsidR="00C45EED" w:rsidRDefault="00C45EED" w:rsidP="00C45EED">
            <w:pPr>
              <w:spacing w:after="0" w:line="240" w:lineRule="auto"/>
              <w:rPr>
                <w:rFonts w:cs="Arial"/>
                <w:sz w:val="20"/>
                <w:szCs w:val="20"/>
              </w:rPr>
            </w:pPr>
            <w:r>
              <w:rPr>
                <w:rFonts w:cs="Arial"/>
                <w:sz w:val="20"/>
                <w:szCs w:val="20"/>
              </w:rPr>
              <w:t xml:space="preserve">As an extension you could give the students a range of scenarios, e.g. increasing the selling price by 10% or reducing advertising by £100 per month. Ask the students to explain the impact on the break-even quantity as a result of the change. </w:t>
            </w:r>
          </w:p>
        </w:tc>
        <w:tc>
          <w:tcPr>
            <w:tcW w:w="2050" w:type="dxa"/>
            <w:shd w:val="clear" w:color="auto" w:fill="auto"/>
            <w:tcMar>
              <w:top w:w="57" w:type="dxa"/>
              <w:left w:w="57" w:type="dxa"/>
              <w:bottom w:w="57" w:type="dxa"/>
              <w:right w:w="57" w:type="dxa"/>
            </w:tcMar>
          </w:tcPr>
          <w:p w14:paraId="20A68ECE" w14:textId="77777777" w:rsidR="00C45EED" w:rsidRPr="00FD6DD6" w:rsidRDefault="00C45EED" w:rsidP="00C45EED">
            <w:pPr>
              <w:spacing w:after="0" w:line="240" w:lineRule="auto"/>
              <w:rPr>
                <w:rFonts w:cs="Arial"/>
                <w:b/>
                <w:bCs/>
                <w:sz w:val="20"/>
                <w:szCs w:val="20"/>
              </w:rPr>
            </w:pPr>
            <w:r w:rsidRPr="00FD6DD6">
              <w:rPr>
                <w:rFonts w:cs="Arial"/>
                <w:b/>
                <w:bCs/>
                <w:sz w:val="20"/>
                <w:szCs w:val="20"/>
              </w:rPr>
              <w:t>Break-even</w:t>
            </w:r>
          </w:p>
          <w:p w14:paraId="30C134E7" w14:textId="77777777" w:rsidR="00C45EED" w:rsidRPr="00FD6DD6" w:rsidRDefault="00C45EED" w:rsidP="00C45EED">
            <w:pPr>
              <w:spacing w:after="0" w:line="240" w:lineRule="auto"/>
              <w:rPr>
                <w:rFonts w:cs="Arial"/>
                <w:b/>
                <w:bCs/>
                <w:sz w:val="20"/>
                <w:szCs w:val="20"/>
              </w:rPr>
            </w:pPr>
          </w:p>
          <w:p w14:paraId="67537716" w14:textId="7F174101" w:rsidR="00C45EED" w:rsidRPr="00FD6DD6" w:rsidRDefault="00C45EED" w:rsidP="00C45EED">
            <w:pPr>
              <w:spacing w:after="0" w:line="240" w:lineRule="auto"/>
              <w:rPr>
                <w:rFonts w:cs="Arial"/>
                <w:b/>
                <w:bCs/>
                <w:sz w:val="20"/>
                <w:szCs w:val="20"/>
              </w:rPr>
            </w:pPr>
            <w:r w:rsidRPr="00FD6DD6">
              <w:rPr>
                <w:rFonts w:cs="Arial"/>
                <w:b/>
                <w:bCs/>
                <w:sz w:val="20"/>
                <w:szCs w:val="20"/>
              </w:rPr>
              <w:t>Break-even graph</w:t>
            </w:r>
          </w:p>
        </w:tc>
        <w:tc>
          <w:tcPr>
            <w:tcW w:w="2409" w:type="dxa"/>
            <w:shd w:val="clear" w:color="auto" w:fill="auto"/>
            <w:tcMar>
              <w:top w:w="57" w:type="dxa"/>
              <w:left w:w="57" w:type="dxa"/>
              <w:bottom w:w="57" w:type="dxa"/>
              <w:right w:w="57" w:type="dxa"/>
            </w:tcMar>
          </w:tcPr>
          <w:p w14:paraId="3A25C152" w14:textId="77777777" w:rsidR="00C45EED" w:rsidRDefault="00C45EED" w:rsidP="00C45EED">
            <w:pPr>
              <w:spacing w:after="0" w:line="240" w:lineRule="auto"/>
              <w:rPr>
                <w:rFonts w:cs="Arial"/>
                <w:sz w:val="20"/>
                <w:szCs w:val="20"/>
              </w:rPr>
            </w:pPr>
            <w:r>
              <w:rPr>
                <w:rFonts w:cs="Arial"/>
                <w:sz w:val="20"/>
                <w:szCs w:val="20"/>
              </w:rPr>
              <w:t>Revisit break-even</w:t>
            </w:r>
          </w:p>
          <w:p w14:paraId="5576274D" w14:textId="77777777" w:rsidR="00C45EED" w:rsidRDefault="00C45EED" w:rsidP="00C45EED">
            <w:pPr>
              <w:spacing w:after="0" w:line="240" w:lineRule="auto"/>
              <w:rPr>
                <w:rFonts w:cs="Arial"/>
                <w:sz w:val="20"/>
                <w:szCs w:val="20"/>
              </w:rPr>
            </w:pPr>
          </w:p>
          <w:p w14:paraId="30CE9DE0" w14:textId="77777777" w:rsidR="00C45EED" w:rsidRDefault="00C45EED" w:rsidP="00C45EED">
            <w:pPr>
              <w:spacing w:after="0" w:line="240" w:lineRule="auto"/>
              <w:rPr>
                <w:rFonts w:cs="Arial"/>
                <w:sz w:val="20"/>
                <w:szCs w:val="20"/>
              </w:rPr>
            </w:pPr>
            <w:r>
              <w:rPr>
                <w:rFonts w:cs="Arial"/>
                <w:sz w:val="20"/>
                <w:szCs w:val="20"/>
              </w:rPr>
              <w:t>Calculate the break-even quantity for a range of business scenarios</w:t>
            </w:r>
          </w:p>
          <w:p w14:paraId="018B593E" w14:textId="77777777" w:rsidR="00C45EED" w:rsidRDefault="00C45EED" w:rsidP="00C45EED">
            <w:pPr>
              <w:spacing w:after="0" w:line="240" w:lineRule="auto"/>
              <w:rPr>
                <w:rFonts w:cs="Arial"/>
                <w:sz w:val="20"/>
                <w:szCs w:val="20"/>
              </w:rPr>
            </w:pPr>
          </w:p>
          <w:p w14:paraId="080C6F99" w14:textId="59EB6235" w:rsidR="00C45EED" w:rsidRDefault="00C45EED" w:rsidP="00C45EED">
            <w:pPr>
              <w:spacing w:after="0" w:line="240" w:lineRule="auto"/>
              <w:rPr>
                <w:rFonts w:cs="Arial"/>
                <w:sz w:val="20"/>
                <w:szCs w:val="20"/>
              </w:rPr>
            </w:pPr>
            <w:r>
              <w:rPr>
                <w:rFonts w:cs="Arial"/>
                <w:sz w:val="20"/>
                <w:szCs w:val="20"/>
              </w:rPr>
              <w:t>Interpret the data presented on a break-even graph</w:t>
            </w:r>
          </w:p>
        </w:tc>
        <w:tc>
          <w:tcPr>
            <w:tcW w:w="2345" w:type="dxa"/>
            <w:shd w:val="clear" w:color="auto" w:fill="auto"/>
            <w:tcMar>
              <w:top w:w="57" w:type="dxa"/>
              <w:left w:w="57" w:type="dxa"/>
              <w:bottom w:w="57" w:type="dxa"/>
              <w:right w:w="57" w:type="dxa"/>
            </w:tcMar>
          </w:tcPr>
          <w:p w14:paraId="36237E6C" w14:textId="3D594B5A" w:rsidR="00C45EED" w:rsidRPr="00F20E49" w:rsidRDefault="00F20E49" w:rsidP="00C45EED">
            <w:pPr>
              <w:spacing w:after="0" w:line="240" w:lineRule="auto"/>
              <w:rPr>
                <w:rStyle w:val="Hyperlink"/>
                <w:rFonts w:cs="Arial"/>
                <w:sz w:val="20"/>
                <w:szCs w:val="22"/>
              </w:rPr>
            </w:pPr>
            <w:r>
              <w:rPr>
                <w:rFonts w:cs="Arial"/>
                <w:sz w:val="20"/>
                <w:szCs w:val="22"/>
              </w:rPr>
              <w:fldChar w:fldCharType="begin"/>
            </w:r>
            <w:r>
              <w:rPr>
                <w:rFonts w:cs="Arial"/>
                <w:sz w:val="20"/>
                <w:szCs w:val="22"/>
              </w:rPr>
              <w:instrText xml:space="preserve"> HYPERLINK "http://www.beebusinessbee.co.uk/index.php/btec-first-business/19-btec-first-award-business-unit-2-finance-for-business/94-break-even-analysis-student-activity" </w:instrText>
            </w:r>
            <w:r>
              <w:rPr>
                <w:rFonts w:cs="Arial"/>
                <w:sz w:val="20"/>
                <w:szCs w:val="22"/>
              </w:rPr>
              <w:fldChar w:fldCharType="separate"/>
            </w:r>
            <w:r w:rsidRPr="00F20E49">
              <w:rPr>
                <w:rStyle w:val="Hyperlink"/>
                <w:rFonts w:cs="Arial"/>
                <w:sz w:val="20"/>
                <w:szCs w:val="22"/>
              </w:rPr>
              <w:t>Break even analysis student activity</w:t>
            </w:r>
          </w:p>
          <w:p w14:paraId="72159E31" w14:textId="47177F68" w:rsidR="00874DCC" w:rsidRDefault="00F20E49" w:rsidP="00C45EED">
            <w:pPr>
              <w:spacing w:after="0" w:line="240" w:lineRule="auto"/>
              <w:rPr>
                <w:rFonts w:cs="Arial"/>
                <w:sz w:val="20"/>
                <w:szCs w:val="22"/>
              </w:rPr>
            </w:pPr>
            <w:r>
              <w:rPr>
                <w:rFonts w:cs="Arial"/>
                <w:sz w:val="20"/>
                <w:szCs w:val="22"/>
              </w:rPr>
              <w:fldChar w:fldCharType="end"/>
            </w:r>
            <w:r w:rsidR="00874DCC">
              <w:rPr>
                <w:rFonts w:cs="Arial"/>
                <w:sz w:val="20"/>
                <w:szCs w:val="22"/>
              </w:rPr>
              <w:t>(beebusinessbee.co.uk)</w:t>
            </w:r>
          </w:p>
          <w:p w14:paraId="5FE98C13" w14:textId="77777777" w:rsidR="00874DCC" w:rsidRPr="001821D7" w:rsidRDefault="00874DCC" w:rsidP="00C45EED">
            <w:pPr>
              <w:spacing w:after="0" w:line="240" w:lineRule="auto"/>
              <w:rPr>
                <w:rFonts w:cs="Arial"/>
                <w:sz w:val="20"/>
                <w:szCs w:val="22"/>
              </w:rPr>
            </w:pPr>
          </w:p>
          <w:p w14:paraId="417822E0" w14:textId="24DAF22D" w:rsidR="00C45EED" w:rsidRDefault="00B057F6" w:rsidP="00C45EED">
            <w:pPr>
              <w:spacing w:after="0" w:line="240" w:lineRule="auto"/>
              <w:rPr>
                <w:rFonts w:cs="Arial"/>
                <w:sz w:val="20"/>
                <w:szCs w:val="20"/>
              </w:rPr>
            </w:pPr>
            <w:hyperlink r:id="rId83" w:history="1">
              <w:r w:rsidR="00E7091E" w:rsidRPr="00E7091E">
                <w:rPr>
                  <w:rStyle w:val="Hyperlink"/>
                  <w:rFonts w:cs="Arial"/>
                  <w:sz w:val="20"/>
                  <w:szCs w:val="20"/>
                </w:rPr>
                <w:t>Breaking even</w:t>
              </w:r>
            </w:hyperlink>
            <w:r w:rsidR="00E7091E">
              <w:rPr>
                <w:rFonts w:cs="Arial"/>
                <w:sz w:val="20"/>
                <w:szCs w:val="20"/>
              </w:rPr>
              <w:t xml:space="preserve"> – BBC Bitesize</w:t>
            </w:r>
          </w:p>
          <w:p w14:paraId="7C805F50" w14:textId="1D482662" w:rsidR="00E7091E" w:rsidRDefault="00E7091E" w:rsidP="00C45EED">
            <w:pPr>
              <w:spacing w:after="0" w:line="240" w:lineRule="auto"/>
              <w:rPr>
                <w:rFonts w:cs="Arial"/>
                <w:sz w:val="20"/>
                <w:szCs w:val="20"/>
              </w:rPr>
            </w:pPr>
            <w:r>
              <w:rPr>
                <w:rFonts w:cs="Arial"/>
                <w:sz w:val="20"/>
                <w:szCs w:val="20"/>
              </w:rPr>
              <w:t>(bbc.co.uk)</w:t>
            </w:r>
          </w:p>
          <w:p w14:paraId="68DF22D2" w14:textId="77777777" w:rsidR="00E7091E" w:rsidRDefault="00E7091E" w:rsidP="00C45EED">
            <w:pPr>
              <w:spacing w:after="0" w:line="240" w:lineRule="auto"/>
              <w:rPr>
                <w:rFonts w:cs="Arial"/>
                <w:sz w:val="20"/>
                <w:szCs w:val="20"/>
              </w:rPr>
            </w:pPr>
          </w:p>
          <w:p w14:paraId="030198DE" w14:textId="77777777" w:rsidR="00E7091E" w:rsidRPr="00203D1F" w:rsidRDefault="00E7091E" w:rsidP="00C45EED">
            <w:pPr>
              <w:spacing w:after="0" w:line="240" w:lineRule="auto"/>
              <w:rPr>
                <w:rFonts w:cs="Arial"/>
                <w:sz w:val="20"/>
                <w:szCs w:val="20"/>
              </w:rPr>
            </w:pPr>
          </w:p>
          <w:p w14:paraId="38DEC91C" w14:textId="407B89F4" w:rsidR="00C45EED" w:rsidRPr="00203D1F" w:rsidRDefault="00962DCE" w:rsidP="00C45EED">
            <w:pPr>
              <w:spacing w:after="0" w:line="240" w:lineRule="auto"/>
              <w:rPr>
                <w:rStyle w:val="Hyperlink"/>
                <w:rFonts w:cs="Arial"/>
                <w:sz w:val="20"/>
                <w:szCs w:val="20"/>
              </w:rPr>
            </w:pPr>
            <w:r w:rsidRPr="00203D1F">
              <w:rPr>
                <w:sz w:val="20"/>
                <w:szCs w:val="20"/>
              </w:rPr>
              <w:fldChar w:fldCharType="begin"/>
            </w:r>
            <w:r w:rsidRPr="00203D1F">
              <w:rPr>
                <w:sz w:val="20"/>
                <w:szCs w:val="20"/>
              </w:rPr>
              <w:instrText xml:space="preserve"> HYPERLINK "https://www.tutor2u.net/business/reference/breakeven-analysis-revision-presentation" </w:instrText>
            </w:r>
            <w:r w:rsidRPr="00203D1F">
              <w:rPr>
                <w:sz w:val="20"/>
                <w:szCs w:val="20"/>
              </w:rPr>
              <w:fldChar w:fldCharType="separate"/>
            </w:r>
            <w:r w:rsidRPr="00203D1F">
              <w:rPr>
                <w:rStyle w:val="Hyperlink"/>
                <w:sz w:val="20"/>
                <w:szCs w:val="20"/>
              </w:rPr>
              <w:t>Breakeven Analysis</w:t>
            </w:r>
          </w:p>
          <w:p w14:paraId="6021E392" w14:textId="14B02241" w:rsidR="00DB477D" w:rsidRPr="00DB477D" w:rsidRDefault="00962DCE" w:rsidP="00962DCE">
            <w:pPr>
              <w:spacing w:after="0" w:line="240" w:lineRule="auto"/>
              <w:rPr>
                <w:sz w:val="20"/>
                <w:szCs w:val="20"/>
              </w:rPr>
            </w:pPr>
            <w:r w:rsidRPr="00203D1F">
              <w:rPr>
                <w:sz w:val="20"/>
                <w:szCs w:val="20"/>
              </w:rPr>
              <w:fldChar w:fldCharType="end"/>
            </w:r>
            <w:r w:rsidR="00DB477D" w:rsidRPr="00DB477D">
              <w:rPr>
                <w:sz w:val="20"/>
                <w:szCs w:val="20"/>
              </w:rPr>
              <w:t>(tutor2u.net)</w:t>
            </w:r>
          </w:p>
        </w:tc>
        <w:tc>
          <w:tcPr>
            <w:tcW w:w="1199" w:type="dxa"/>
            <w:shd w:val="clear" w:color="auto" w:fill="auto"/>
            <w:tcMar>
              <w:top w:w="57" w:type="dxa"/>
              <w:left w:w="57" w:type="dxa"/>
              <w:bottom w:w="57" w:type="dxa"/>
              <w:right w:w="57" w:type="dxa"/>
            </w:tcMar>
          </w:tcPr>
          <w:p w14:paraId="0F245193" w14:textId="55D619ED" w:rsidR="00C45EED" w:rsidRPr="00173C45" w:rsidRDefault="00C45EED" w:rsidP="00C45EED">
            <w:pPr>
              <w:spacing w:after="0" w:line="240" w:lineRule="auto"/>
              <w:rPr>
                <w:rFonts w:cs="Arial"/>
                <w:sz w:val="20"/>
                <w:szCs w:val="20"/>
              </w:rPr>
            </w:pPr>
            <w:r w:rsidRPr="00D95359">
              <w:rPr>
                <w:rFonts w:cs="Arial"/>
                <w:sz w:val="20"/>
                <w:szCs w:val="20"/>
              </w:rPr>
              <w:t>R06</w:t>
            </w:r>
            <w:r>
              <w:rPr>
                <w:rFonts w:cs="Arial"/>
                <w:sz w:val="20"/>
                <w:szCs w:val="20"/>
              </w:rPr>
              <w:t>8</w:t>
            </w:r>
            <w:r w:rsidRPr="00D95359">
              <w:rPr>
                <w:rFonts w:cs="Arial"/>
                <w:sz w:val="20"/>
                <w:szCs w:val="20"/>
              </w:rPr>
              <w:t xml:space="preserve"> – TA</w:t>
            </w:r>
            <w:r>
              <w:rPr>
                <w:rFonts w:cs="Arial"/>
                <w:sz w:val="20"/>
                <w:szCs w:val="20"/>
              </w:rPr>
              <w:t>4.1</w:t>
            </w:r>
            <w:r w:rsidRPr="00D95359">
              <w:rPr>
                <w:rFonts w:cs="Arial"/>
                <w:sz w:val="20"/>
                <w:szCs w:val="20"/>
              </w:rPr>
              <w:t xml:space="preserve"> </w:t>
            </w:r>
            <w:r>
              <w:rPr>
                <w:rFonts w:cs="Arial"/>
                <w:sz w:val="20"/>
                <w:szCs w:val="20"/>
              </w:rPr>
              <w:t>Calculate costs, revenue, break-even and profit relating to a business proposal</w:t>
            </w:r>
          </w:p>
        </w:tc>
      </w:tr>
      <w:tr w:rsidR="00F92985" w14:paraId="02159DE1" w14:textId="77777777" w:rsidTr="004658DA">
        <w:trPr>
          <w:trHeight w:val="20"/>
        </w:trPr>
        <w:tc>
          <w:tcPr>
            <w:tcW w:w="872" w:type="dxa"/>
            <w:shd w:val="clear" w:color="auto" w:fill="auto"/>
            <w:tcMar>
              <w:top w:w="57" w:type="dxa"/>
              <w:left w:w="57" w:type="dxa"/>
              <w:bottom w:w="57" w:type="dxa"/>
              <w:right w:w="57" w:type="dxa"/>
            </w:tcMar>
          </w:tcPr>
          <w:p w14:paraId="0AC8701C" w14:textId="4E2E0C20" w:rsidR="00F92985" w:rsidRDefault="00F92985" w:rsidP="00F92985">
            <w:pPr>
              <w:spacing w:after="0" w:line="240" w:lineRule="auto"/>
              <w:rPr>
                <w:rFonts w:cs="Arial"/>
                <w:sz w:val="20"/>
                <w:szCs w:val="20"/>
              </w:rPr>
            </w:pPr>
            <w:r>
              <w:rPr>
                <w:rFonts w:cs="Arial"/>
                <w:sz w:val="20"/>
                <w:szCs w:val="20"/>
              </w:rPr>
              <w:t>10</w:t>
            </w:r>
          </w:p>
        </w:tc>
        <w:tc>
          <w:tcPr>
            <w:tcW w:w="2036" w:type="dxa"/>
            <w:shd w:val="clear" w:color="auto" w:fill="auto"/>
            <w:tcMar>
              <w:top w:w="57" w:type="dxa"/>
              <w:left w:w="57" w:type="dxa"/>
              <w:bottom w:w="57" w:type="dxa"/>
              <w:right w:w="57" w:type="dxa"/>
            </w:tcMar>
          </w:tcPr>
          <w:p w14:paraId="579418FE" w14:textId="77777777" w:rsidR="00F92985" w:rsidRDefault="00F92985" w:rsidP="00F92985">
            <w:pPr>
              <w:spacing w:after="0" w:line="240" w:lineRule="auto"/>
              <w:rPr>
                <w:rFonts w:cs="Arial"/>
                <w:sz w:val="20"/>
                <w:szCs w:val="20"/>
              </w:rPr>
            </w:pPr>
            <w:r>
              <w:rPr>
                <w:rFonts w:cs="Arial"/>
                <w:sz w:val="20"/>
                <w:szCs w:val="20"/>
              </w:rPr>
              <w:t xml:space="preserve">TA3 What makes a product financially viable </w:t>
            </w:r>
          </w:p>
          <w:p w14:paraId="678F9B4B" w14:textId="77777777" w:rsidR="00F92985" w:rsidRDefault="00F92985" w:rsidP="00F92985">
            <w:pPr>
              <w:spacing w:after="0" w:line="240" w:lineRule="auto"/>
              <w:rPr>
                <w:rFonts w:cs="Arial"/>
                <w:sz w:val="20"/>
                <w:szCs w:val="20"/>
              </w:rPr>
            </w:pPr>
          </w:p>
          <w:p w14:paraId="468194E6" w14:textId="0B456FFB" w:rsidR="00F92985" w:rsidRDefault="00F92985" w:rsidP="00F92985">
            <w:pPr>
              <w:spacing w:after="0" w:line="240" w:lineRule="auto"/>
              <w:rPr>
                <w:rFonts w:cs="Arial"/>
                <w:sz w:val="20"/>
                <w:szCs w:val="20"/>
              </w:rPr>
            </w:pPr>
            <w:r>
              <w:rPr>
                <w:rFonts w:cs="Arial"/>
                <w:sz w:val="20"/>
                <w:szCs w:val="20"/>
              </w:rPr>
              <w:t xml:space="preserve">3.5 Importance of cash </w:t>
            </w:r>
          </w:p>
        </w:tc>
        <w:tc>
          <w:tcPr>
            <w:tcW w:w="3973" w:type="dxa"/>
            <w:gridSpan w:val="2"/>
            <w:shd w:val="clear" w:color="auto" w:fill="auto"/>
            <w:tcMar>
              <w:top w:w="57" w:type="dxa"/>
              <w:left w:w="57" w:type="dxa"/>
              <w:bottom w:w="57" w:type="dxa"/>
              <w:right w:w="57" w:type="dxa"/>
            </w:tcMar>
          </w:tcPr>
          <w:p w14:paraId="01E59A99" w14:textId="77777777" w:rsidR="00F92985" w:rsidRDefault="00F92985" w:rsidP="00F92985">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60688BB7" w14:textId="77777777" w:rsidR="00F92985" w:rsidRDefault="00F92985" w:rsidP="00F92985">
            <w:pPr>
              <w:spacing w:after="0" w:line="240" w:lineRule="auto"/>
              <w:rPr>
                <w:rFonts w:cs="Arial"/>
                <w:sz w:val="20"/>
                <w:szCs w:val="20"/>
              </w:rPr>
            </w:pPr>
          </w:p>
          <w:p w14:paraId="25C4C4CD" w14:textId="77777777" w:rsidR="00F92985" w:rsidRDefault="00F92985" w:rsidP="00F92985">
            <w:pPr>
              <w:spacing w:after="0" w:line="240" w:lineRule="auto"/>
              <w:rPr>
                <w:rFonts w:cs="Arial"/>
                <w:sz w:val="20"/>
                <w:szCs w:val="20"/>
              </w:rPr>
            </w:pPr>
            <w:r>
              <w:rPr>
                <w:rFonts w:cs="Arial"/>
                <w:sz w:val="20"/>
                <w:szCs w:val="20"/>
              </w:rPr>
              <w:t xml:space="preserve">Ask the students to carry out some research to find examples of businesses that have run out of cash, e.g. many retailers have run out of cash in recent years and struggled to pay rent. The impact has forced some retailers to go out of business. </w:t>
            </w:r>
          </w:p>
          <w:p w14:paraId="08BEA45F" w14:textId="77777777" w:rsidR="00F92985" w:rsidRDefault="00F92985" w:rsidP="00F92985">
            <w:pPr>
              <w:spacing w:after="0" w:line="240" w:lineRule="auto"/>
              <w:rPr>
                <w:rFonts w:cs="Arial"/>
                <w:sz w:val="20"/>
                <w:szCs w:val="20"/>
              </w:rPr>
            </w:pPr>
          </w:p>
          <w:p w14:paraId="743A1444" w14:textId="14B49752" w:rsidR="00F92985" w:rsidRDefault="00F92985" w:rsidP="00F92985">
            <w:pPr>
              <w:spacing w:after="0" w:line="240" w:lineRule="auto"/>
              <w:rPr>
                <w:rFonts w:cs="Arial"/>
                <w:sz w:val="20"/>
                <w:szCs w:val="20"/>
              </w:rPr>
            </w:pPr>
            <w:r>
              <w:rPr>
                <w:rFonts w:cs="Arial"/>
                <w:sz w:val="20"/>
                <w:szCs w:val="20"/>
              </w:rPr>
              <w:t xml:space="preserve">As this is the final revision session for TA3 topics you could set a short TA3 test to evaluate students’ knowledge and understanding. </w:t>
            </w:r>
          </w:p>
        </w:tc>
        <w:tc>
          <w:tcPr>
            <w:tcW w:w="2050" w:type="dxa"/>
            <w:shd w:val="clear" w:color="auto" w:fill="auto"/>
            <w:tcMar>
              <w:top w:w="57" w:type="dxa"/>
              <w:left w:w="57" w:type="dxa"/>
              <w:bottom w:w="57" w:type="dxa"/>
              <w:right w:w="57" w:type="dxa"/>
            </w:tcMar>
          </w:tcPr>
          <w:p w14:paraId="7328774D" w14:textId="6F1DF137" w:rsidR="00F92985" w:rsidRPr="00FD6DD6" w:rsidRDefault="00F92985" w:rsidP="00F92985">
            <w:pPr>
              <w:spacing w:after="0" w:line="240" w:lineRule="auto"/>
              <w:rPr>
                <w:rFonts w:cs="Arial"/>
                <w:b/>
                <w:bCs/>
                <w:sz w:val="20"/>
                <w:szCs w:val="20"/>
              </w:rPr>
            </w:pPr>
            <w:r w:rsidRPr="00FD6DD6">
              <w:rPr>
                <w:rFonts w:cs="Arial"/>
                <w:b/>
                <w:bCs/>
                <w:sz w:val="20"/>
                <w:szCs w:val="20"/>
              </w:rPr>
              <w:lastRenderedPageBreak/>
              <w:t>Cash</w:t>
            </w:r>
          </w:p>
        </w:tc>
        <w:tc>
          <w:tcPr>
            <w:tcW w:w="2409" w:type="dxa"/>
            <w:shd w:val="clear" w:color="auto" w:fill="auto"/>
            <w:tcMar>
              <w:top w:w="57" w:type="dxa"/>
              <w:left w:w="57" w:type="dxa"/>
              <w:bottom w:w="57" w:type="dxa"/>
              <w:right w:w="57" w:type="dxa"/>
            </w:tcMar>
          </w:tcPr>
          <w:p w14:paraId="7275B5E3" w14:textId="6ABBAF4F" w:rsidR="00F92985" w:rsidRDefault="00F92985" w:rsidP="00F92985">
            <w:pPr>
              <w:spacing w:after="0" w:line="240" w:lineRule="auto"/>
              <w:rPr>
                <w:rFonts w:cs="Arial"/>
                <w:sz w:val="20"/>
                <w:szCs w:val="20"/>
              </w:rPr>
            </w:pPr>
            <w:r>
              <w:rPr>
                <w:rFonts w:cs="Arial"/>
                <w:sz w:val="20"/>
                <w:szCs w:val="20"/>
              </w:rPr>
              <w:t xml:space="preserve">Revisit the importance of cash to a business </w:t>
            </w:r>
          </w:p>
        </w:tc>
        <w:tc>
          <w:tcPr>
            <w:tcW w:w="2345" w:type="dxa"/>
            <w:shd w:val="clear" w:color="auto" w:fill="auto"/>
            <w:tcMar>
              <w:top w:w="57" w:type="dxa"/>
              <w:left w:w="57" w:type="dxa"/>
              <w:bottom w:w="57" w:type="dxa"/>
              <w:right w:w="57" w:type="dxa"/>
            </w:tcMar>
          </w:tcPr>
          <w:p w14:paraId="3D414BEE" w14:textId="0BB2BE83" w:rsidR="00F92985" w:rsidRPr="008B564C" w:rsidRDefault="00B057F6" w:rsidP="00F92985">
            <w:pPr>
              <w:spacing w:after="0" w:line="240" w:lineRule="auto"/>
              <w:rPr>
                <w:sz w:val="20"/>
                <w:szCs w:val="20"/>
              </w:rPr>
            </w:pPr>
            <w:hyperlink r:id="rId84" w:history="1">
              <w:r w:rsidR="00962DCE" w:rsidRPr="008B564C">
                <w:rPr>
                  <w:rStyle w:val="Hyperlink"/>
                  <w:sz w:val="20"/>
                  <w:szCs w:val="20"/>
                </w:rPr>
                <w:t>Cash Flow Statistics UK 2021 – Need to know business figures</w:t>
              </w:r>
            </w:hyperlink>
          </w:p>
          <w:p w14:paraId="04E80EA9" w14:textId="1B8FE71A" w:rsidR="00962DCE" w:rsidRPr="008B564C" w:rsidRDefault="00962DCE" w:rsidP="00F92985">
            <w:pPr>
              <w:spacing w:after="0" w:line="240" w:lineRule="auto"/>
              <w:rPr>
                <w:rFonts w:cs="Arial"/>
                <w:sz w:val="20"/>
                <w:szCs w:val="20"/>
              </w:rPr>
            </w:pPr>
            <w:r w:rsidRPr="008B564C">
              <w:rPr>
                <w:sz w:val="20"/>
                <w:szCs w:val="20"/>
              </w:rPr>
              <w:t>(</w:t>
            </w:r>
            <w:r w:rsidR="00DF37FC" w:rsidRPr="008B564C">
              <w:rPr>
                <w:sz w:val="20"/>
                <w:szCs w:val="20"/>
              </w:rPr>
              <w:t>smeloans.co.uk)</w:t>
            </w:r>
          </w:p>
          <w:p w14:paraId="48C9D99D" w14:textId="35D790C7" w:rsidR="00F53E62" w:rsidRDefault="00F53E62" w:rsidP="00F92985">
            <w:pPr>
              <w:spacing w:after="0" w:line="240" w:lineRule="auto"/>
              <w:rPr>
                <w:rFonts w:cs="Arial"/>
                <w:sz w:val="20"/>
                <w:szCs w:val="20"/>
              </w:rPr>
            </w:pPr>
          </w:p>
          <w:p w14:paraId="4A046443" w14:textId="28762598" w:rsidR="00F146BF" w:rsidRDefault="004B7618" w:rsidP="00F92985">
            <w:pPr>
              <w:spacing w:after="0" w:line="240" w:lineRule="auto"/>
              <w:rPr>
                <w:rFonts w:cs="Arial"/>
                <w:sz w:val="20"/>
                <w:szCs w:val="20"/>
              </w:rPr>
            </w:pPr>
            <w:r>
              <w:rPr>
                <w:rFonts w:cs="Arial"/>
                <w:sz w:val="20"/>
                <w:szCs w:val="20"/>
              </w:rPr>
              <w:t>- a</w:t>
            </w:r>
            <w:r w:rsidR="00F92985">
              <w:rPr>
                <w:rFonts w:cs="Arial"/>
                <w:sz w:val="20"/>
                <w:szCs w:val="20"/>
              </w:rPr>
              <w:t>n article about the importance of cash to a business</w:t>
            </w:r>
          </w:p>
          <w:p w14:paraId="28CFBB7B" w14:textId="77777777" w:rsidR="00F92985" w:rsidRDefault="00F92985" w:rsidP="00F92985">
            <w:pPr>
              <w:spacing w:after="0" w:line="240" w:lineRule="auto"/>
            </w:pPr>
          </w:p>
        </w:tc>
        <w:tc>
          <w:tcPr>
            <w:tcW w:w="1199" w:type="dxa"/>
            <w:shd w:val="clear" w:color="auto" w:fill="auto"/>
            <w:tcMar>
              <w:top w:w="57" w:type="dxa"/>
              <w:left w:w="57" w:type="dxa"/>
              <w:bottom w:w="57" w:type="dxa"/>
              <w:right w:w="57" w:type="dxa"/>
            </w:tcMar>
          </w:tcPr>
          <w:p w14:paraId="44581475" w14:textId="77777777" w:rsidR="00F92985" w:rsidRPr="00D95359" w:rsidRDefault="00F92985" w:rsidP="00F92985">
            <w:pPr>
              <w:spacing w:after="0" w:line="240" w:lineRule="auto"/>
              <w:rPr>
                <w:rFonts w:cs="Arial"/>
                <w:sz w:val="20"/>
                <w:szCs w:val="20"/>
              </w:rPr>
            </w:pPr>
          </w:p>
        </w:tc>
      </w:tr>
    </w:tbl>
    <w:p w14:paraId="68320664" w14:textId="77777777" w:rsidR="00173C45" w:rsidRDefault="003E2AD0">
      <w:pPr>
        <w:spacing w:after="0" w:line="240" w:lineRule="auto"/>
      </w:pPr>
      <w:r w:rsidRPr="00173C45">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4"/>
        <w:gridCol w:w="11960"/>
      </w:tblGrid>
      <w:tr w:rsidR="00173C45" w14:paraId="7A8215DB" w14:textId="77777777" w:rsidTr="00484A78">
        <w:trPr>
          <w:trHeight w:val="397"/>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5A293925" w14:textId="711D5048" w:rsidR="00173C45" w:rsidRPr="007F761A" w:rsidRDefault="00F92985" w:rsidP="00C109BD">
            <w:pPr>
              <w:pStyle w:val="Tableheader"/>
              <w:spacing w:after="0"/>
              <w:jc w:val="center"/>
            </w:pPr>
            <w:r>
              <w:lastRenderedPageBreak/>
              <w:t>Spring 2</w:t>
            </w:r>
          </w:p>
        </w:tc>
      </w:tr>
      <w:tr w:rsidR="00480152" w14:paraId="260462FE" w14:textId="77777777" w:rsidTr="00480152">
        <w:trPr>
          <w:trHeight w:val="798"/>
        </w:trPr>
        <w:tc>
          <w:tcPr>
            <w:tcW w:w="2924" w:type="dxa"/>
            <w:tcBorders>
              <w:top w:val="single" w:sz="4" w:space="0" w:color="5F6DAC"/>
            </w:tcBorders>
            <w:shd w:val="clear" w:color="auto" w:fill="FFFFFF" w:themeFill="background1"/>
            <w:tcMar>
              <w:top w:w="57" w:type="dxa"/>
              <w:left w:w="57" w:type="dxa"/>
              <w:bottom w:w="0" w:type="dxa"/>
              <w:right w:w="57" w:type="dxa"/>
            </w:tcMar>
            <w:vAlign w:val="center"/>
          </w:tcPr>
          <w:p w14:paraId="6B8D7575" w14:textId="4DA45D20" w:rsidR="00480152" w:rsidRPr="00BE16EC" w:rsidRDefault="00480152" w:rsidP="00480152">
            <w:pPr>
              <w:rPr>
                <w:b/>
                <w:bCs/>
              </w:rPr>
            </w:pPr>
            <w:r w:rsidRPr="00BE16EC">
              <w:rPr>
                <w:b/>
                <w:bCs/>
              </w:rPr>
              <w:t>Summary of what you will cover</w:t>
            </w:r>
            <w:r>
              <w:rPr>
                <w:b/>
                <w:bCs/>
              </w:rPr>
              <w:t xml:space="preserve"> from the </w:t>
            </w:r>
            <w:r w:rsidRPr="00193860">
              <w:rPr>
                <w:b/>
                <w:bCs/>
              </w:rPr>
              <w:t>curriculum planner</w:t>
            </w:r>
            <w:r w:rsidRPr="00BE16EC">
              <w:rPr>
                <w:b/>
                <w:bCs/>
              </w:rPr>
              <w:t>:</w:t>
            </w:r>
          </w:p>
        </w:tc>
        <w:tc>
          <w:tcPr>
            <w:tcW w:w="11960" w:type="dxa"/>
            <w:tcBorders>
              <w:top w:val="single" w:sz="4" w:space="0" w:color="5F6DAC"/>
            </w:tcBorders>
            <w:shd w:val="clear" w:color="auto" w:fill="FFFFFF" w:themeFill="background1"/>
            <w:tcMar>
              <w:top w:w="57" w:type="dxa"/>
              <w:left w:w="57" w:type="dxa"/>
              <w:bottom w:w="57" w:type="dxa"/>
              <w:right w:w="57" w:type="dxa"/>
            </w:tcMar>
            <w:vAlign w:val="center"/>
          </w:tcPr>
          <w:p w14:paraId="3A54186B" w14:textId="77777777" w:rsidR="00480152" w:rsidRPr="00B73ABB" w:rsidRDefault="00480152" w:rsidP="00480152">
            <w:pPr>
              <w:rPr>
                <w:b/>
                <w:bCs/>
              </w:rPr>
            </w:pPr>
            <w:r w:rsidRPr="00B73ABB">
              <w:rPr>
                <w:b/>
                <w:bCs/>
              </w:rPr>
              <w:t>Market research; data; market segmentation</w:t>
            </w:r>
          </w:p>
          <w:p w14:paraId="2CDFEFEF" w14:textId="47399816" w:rsidR="00480152" w:rsidRPr="008A1C51" w:rsidRDefault="00480152" w:rsidP="00480152">
            <w:pPr>
              <w:rPr>
                <w:b/>
                <w:bCs/>
              </w:rPr>
            </w:pPr>
            <w:r w:rsidRPr="00B73ABB">
              <w:rPr>
                <w:b/>
                <w:bCs/>
              </w:rPr>
              <w:t>Marketing mix; advertising medium; promotion; PR; selling; product lifecycle; pricing strategies</w:t>
            </w:r>
          </w:p>
        </w:tc>
      </w:tr>
    </w:tbl>
    <w:p w14:paraId="614FD349" w14:textId="77777777" w:rsidR="00173C45" w:rsidRPr="00173C45" w:rsidRDefault="00173C45" w:rsidP="00173C45">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49"/>
        <w:gridCol w:w="2063"/>
        <w:gridCol w:w="3892"/>
        <w:gridCol w:w="1985"/>
        <w:gridCol w:w="2268"/>
        <w:gridCol w:w="2268"/>
        <w:gridCol w:w="1559"/>
      </w:tblGrid>
      <w:tr w:rsidR="00B71D2A" w:rsidRPr="00963B3A" w14:paraId="01E7B6C6" w14:textId="77777777" w:rsidTr="00B71D2A">
        <w:trPr>
          <w:trHeight w:val="1247"/>
          <w:tblHeader/>
        </w:trPr>
        <w:tc>
          <w:tcPr>
            <w:tcW w:w="849" w:type="dxa"/>
            <w:tcBorders>
              <w:top w:val="single" w:sz="4" w:space="0" w:color="5F6DAC"/>
              <w:left w:val="single" w:sz="4" w:space="0" w:color="5F6DAC"/>
              <w:bottom w:val="single" w:sz="4" w:space="0" w:color="5F6DAC"/>
              <w:right w:val="single" w:sz="4" w:space="0" w:color="FFFFFF" w:themeColor="background1"/>
            </w:tcBorders>
            <w:shd w:val="clear" w:color="auto" w:fill="5F6DAC"/>
            <w:tcMar>
              <w:top w:w="57" w:type="dxa"/>
              <w:left w:w="57" w:type="dxa"/>
              <w:bottom w:w="0" w:type="dxa"/>
              <w:right w:w="57" w:type="dxa"/>
            </w:tcMar>
          </w:tcPr>
          <w:p w14:paraId="5BD1EEB9" w14:textId="77777777" w:rsidR="00B71D2A" w:rsidRPr="00F05FC5" w:rsidRDefault="00B71D2A" w:rsidP="00C109BD">
            <w:pPr>
              <w:pStyle w:val="Tableheader"/>
              <w:rPr>
                <w:sz w:val="20"/>
                <w:szCs w:val="20"/>
              </w:rPr>
            </w:pPr>
            <w:r w:rsidRPr="00F05FC5">
              <w:rPr>
                <w:sz w:val="20"/>
                <w:szCs w:val="20"/>
              </w:rPr>
              <w:t>Lesson no.</w:t>
            </w:r>
          </w:p>
        </w:tc>
        <w:tc>
          <w:tcPr>
            <w:tcW w:w="2063"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1FC02153" w14:textId="77777777" w:rsidR="00B71D2A" w:rsidRPr="00F05FC5" w:rsidRDefault="00B71D2A" w:rsidP="00C109BD">
            <w:pPr>
              <w:pStyle w:val="Tableheader"/>
              <w:rPr>
                <w:sz w:val="20"/>
                <w:szCs w:val="20"/>
              </w:rPr>
            </w:pPr>
            <w:r w:rsidRPr="00F05FC5">
              <w:rPr>
                <w:sz w:val="20"/>
                <w:szCs w:val="20"/>
              </w:rPr>
              <w:t xml:space="preserve">Topic areas/sub topic areas </w:t>
            </w:r>
          </w:p>
          <w:p w14:paraId="28CB3922" w14:textId="77777777" w:rsidR="00B71D2A" w:rsidRPr="00F05FC5" w:rsidRDefault="00B71D2A" w:rsidP="00C109BD">
            <w:pPr>
              <w:pStyle w:val="Tableheader"/>
              <w:rPr>
                <w:sz w:val="20"/>
                <w:szCs w:val="20"/>
              </w:rPr>
            </w:pPr>
          </w:p>
        </w:tc>
        <w:tc>
          <w:tcPr>
            <w:tcW w:w="3892"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175B87E0" w14:textId="77777777" w:rsidR="00B71D2A" w:rsidRPr="00F05FC5" w:rsidRDefault="00B71D2A" w:rsidP="00C109BD">
            <w:pPr>
              <w:pStyle w:val="Tableheader"/>
              <w:rPr>
                <w:sz w:val="20"/>
                <w:szCs w:val="20"/>
              </w:rPr>
            </w:pPr>
            <w:r w:rsidRPr="00F05FC5">
              <w:rPr>
                <w:sz w:val="20"/>
                <w:szCs w:val="20"/>
              </w:rPr>
              <w:t>Lesson ideas and activities</w:t>
            </w:r>
          </w:p>
          <w:p w14:paraId="2D784A88" w14:textId="77777777" w:rsidR="00B71D2A" w:rsidRPr="00F05FC5" w:rsidRDefault="00B71D2A" w:rsidP="00C109BD">
            <w:pPr>
              <w:pStyle w:val="Tableheader"/>
              <w:rPr>
                <w:sz w:val="20"/>
                <w:szCs w:val="20"/>
              </w:rPr>
            </w:pPr>
          </w:p>
        </w:tc>
        <w:tc>
          <w:tcPr>
            <w:tcW w:w="1985"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7AD0190C" w14:textId="77777777" w:rsidR="00B71D2A" w:rsidRPr="00F05FC5" w:rsidRDefault="00B71D2A" w:rsidP="00C109BD">
            <w:pPr>
              <w:pStyle w:val="Tableheader"/>
              <w:rPr>
                <w:sz w:val="20"/>
                <w:szCs w:val="20"/>
              </w:rPr>
            </w:pPr>
            <w:r w:rsidRPr="00F05FC5">
              <w:rPr>
                <w:sz w:val="20"/>
                <w:szCs w:val="20"/>
              </w:rPr>
              <w:t>Lesson key words</w:t>
            </w:r>
          </w:p>
          <w:p w14:paraId="1C5DD2CE" w14:textId="77777777" w:rsidR="00B71D2A" w:rsidRPr="00F05FC5" w:rsidRDefault="00B71D2A" w:rsidP="00C109BD">
            <w:pPr>
              <w:pStyle w:val="Tableheader"/>
              <w:rPr>
                <w:b w:val="0"/>
                <w:bCs w:val="0"/>
                <w:sz w:val="20"/>
                <w:szCs w:val="20"/>
              </w:rPr>
            </w:pP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566CDC9C" w14:textId="77777777" w:rsidR="00B71D2A" w:rsidRPr="00F05FC5" w:rsidRDefault="00B71D2A" w:rsidP="00C109BD">
            <w:pPr>
              <w:pStyle w:val="Tableheader"/>
              <w:rPr>
                <w:sz w:val="20"/>
                <w:szCs w:val="20"/>
              </w:rPr>
            </w:pPr>
            <w:r w:rsidRPr="00F05FC5">
              <w:rPr>
                <w:sz w:val="20"/>
                <w:szCs w:val="20"/>
              </w:rPr>
              <w:t>Lesson outcome(s)</w:t>
            </w:r>
          </w:p>
          <w:p w14:paraId="29583A38" w14:textId="77777777" w:rsidR="00B71D2A" w:rsidRPr="00F05FC5" w:rsidRDefault="00B71D2A" w:rsidP="00C109BD">
            <w:pPr>
              <w:pStyle w:val="Tableheader"/>
              <w:rPr>
                <w:b w:val="0"/>
                <w:bCs w:val="0"/>
                <w:sz w:val="20"/>
                <w:szCs w:val="20"/>
              </w:rPr>
            </w:pPr>
            <w:r w:rsidRPr="00F05FC5">
              <w:rPr>
                <w:b w:val="0"/>
                <w:bCs w:val="0"/>
                <w:sz w:val="20"/>
                <w:szCs w:val="20"/>
              </w:rPr>
              <w:t>At the end of the lesson, students will be able to:</w:t>
            </w:r>
          </w:p>
        </w:tc>
        <w:tc>
          <w:tcPr>
            <w:tcW w:w="2268" w:type="dxa"/>
            <w:tcBorders>
              <w:top w:val="single" w:sz="4" w:space="0" w:color="5F6DAC"/>
              <w:left w:val="single" w:sz="4" w:space="0" w:color="FFFFFF" w:themeColor="background1"/>
              <w:bottom w:val="single" w:sz="4" w:space="0" w:color="5F6DAC"/>
              <w:right w:val="single" w:sz="4" w:space="0" w:color="FFFFFF" w:themeColor="background1"/>
            </w:tcBorders>
            <w:shd w:val="clear" w:color="auto" w:fill="5F6DAC"/>
            <w:tcMar>
              <w:top w:w="57" w:type="dxa"/>
              <w:left w:w="57" w:type="dxa"/>
              <w:bottom w:w="0" w:type="dxa"/>
              <w:right w:w="57" w:type="dxa"/>
            </w:tcMar>
          </w:tcPr>
          <w:p w14:paraId="38BE3F40" w14:textId="77777777" w:rsidR="00B71D2A" w:rsidRPr="00F05FC5" w:rsidRDefault="00B71D2A" w:rsidP="00C109BD">
            <w:pPr>
              <w:pStyle w:val="Tableheader"/>
              <w:rPr>
                <w:sz w:val="20"/>
                <w:szCs w:val="20"/>
              </w:rPr>
            </w:pPr>
            <w:r w:rsidRPr="00F05FC5">
              <w:rPr>
                <w:sz w:val="20"/>
                <w:szCs w:val="20"/>
              </w:rPr>
              <w:t>Useful links/resources</w:t>
            </w:r>
          </w:p>
          <w:p w14:paraId="758D49F9" w14:textId="77777777" w:rsidR="00B71D2A" w:rsidRPr="00F05FC5" w:rsidRDefault="00B71D2A" w:rsidP="00C109BD">
            <w:pPr>
              <w:pStyle w:val="Tableheader"/>
              <w:rPr>
                <w:sz w:val="20"/>
                <w:szCs w:val="20"/>
              </w:rPr>
            </w:pPr>
          </w:p>
        </w:tc>
        <w:tc>
          <w:tcPr>
            <w:tcW w:w="1559" w:type="dxa"/>
            <w:tcBorders>
              <w:top w:val="single" w:sz="4" w:space="0" w:color="5F6DAC"/>
              <w:left w:val="single" w:sz="4" w:space="0" w:color="FFFFFF" w:themeColor="background1"/>
              <w:bottom w:val="single" w:sz="4" w:space="0" w:color="5F6DAC"/>
              <w:right w:val="single" w:sz="4" w:space="0" w:color="5F6DAC"/>
            </w:tcBorders>
            <w:shd w:val="clear" w:color="auto" w:fill="5F6DAC"/>
            <w:tcMar>
              <w:top w:w="57" w:type="dxa"/>
              <w:left w:w="57" w:type="dxa"/>
              <w:bottom w:w="0" w:type="dxa"/>
              <w:right w:w="57" w:type="dxa"/>
            </w:tcMar>
          </w:tcPr>
          <w:p w14:paraId="485BB97C" w14:textId="77777777" w:rsidR="00B71D2A" w:rsidRPr="00F05FC5" w:rsidRDefault="00B71D2A" w:rsidP="00C109BD">
            <w:pPr>
              <w:pStyle w:val="Tableheader"/>
              <w:rPr>
                <w:sz w:val="20"/>
                <w:szCs w:val="20"/>
              </w:rPr>
            </w:pPr>
            <w:r w:rsidRPr="00F05FC5">
              <w:rPr>
                <w:sz w:val="20"/>
                <w:szCs w:val="20"/>
              </w:rPr>
              <w:t>How does this link to other units?</w:t>
            </w:r>
          </w:p>
        </w:tc>
      </w:tr>
      <w:tr w:rsidR="00A7132E" w14:paraId="57FFCF84" w14:textId="77777777" w:rsidTr="00B71D2A">
        <w:trPr>
          <w:trHeight w:val="1207"/>
        </w:trPr>
        <w:tc>
          <w:tcPr>
            <w:tcW w:w="849" w:type="dxa"/>
            <w:tcBorders>
              <w:top w:val="single" w:sz="4" w:space="0" w:color="5F6DAC"/>
            </w:tcBorders>
            <w:shd w:val="clear" w:color="auto" w:fill="auto"/>
            <w:tcMar>
              <w:top w:w="57" w:type="dxa"/>
              <w:left w:w="57" w:type="dxa"/>
              <w:bottom w:w="57" w:type="dxa"/>
              <w:right w:w="57" w:type="dxa"/>
            </w:tcMar>
          </w:tcPr>
          <w:p w14:paraId="315B6C8C" w14:textId="04AC0CD6" w:rsidR="00A7132E" w:rsidRPr="00E56234" w:rsidRDefault="00A7132E" w:rsidP="00A7132E">
            <w:pPr>
              <w:spacing w:after="0" w:line="240" w:lineRule="auto"/>
              <w:rPr>
                <w:rFonts w:cs="Arial"/>
                <w:color w:val="000000" w:themeColor="text1"/>
                <w:sz w:val="20"/>
                <w:szCs w:val="20"/>
              </w:rPr>
            </w:pPr>
            <w:r>
              <w:rPr>
                <w:rFonts w:cs="Arial"/>
                <w:sz w:val="20"/>
                <w:szCs w:val="20"/>
              </w:rPr>
              <w:t>1</w:t>
            </w:r>
          </w:p>
        </w:tc>
        <w:tc>
          <w:tcPr>
            <w:tcW w:w="2063" w:type="dxa"/>
            <w:tcBorders>
              <w:top w:val="single" w:sz="4" w:space="0" w:color="5F6DAC"/>
            </w:tcBorders>
            <w:shd w:val="clear" w:color="auto" w:fill="auto"/>
            <w:tcMar>
              <w:top w:w="57" w:type="dxa"/>
              <w:left w:w="57" w:type="dxa"/>
              <w:bottom w:w="57" w:type="dxa"/>
              <w:right w:w="57" w:type="dxa"/>
            </w:tcMar>
          </w:tcPr>
          <w:p w14:paraId="57751CB9" w14:textId="77777777" w:rsidR="00A7132E" w:rsidRDefault="00A7132E" w:rsidP="00A7132E">
            <w:pPr>
              <w:spacing w:after="0" w:line="240" w:lineRule="auto"/>
              <w:rPr>
                <w:rFonts w:cs="Arial"/>
                <w:color w:val="000000" w:themeColor="text1"/>
                <w:sz w:val="20"/>
                <w:szCs w:val="20"/>
              </w:rPr>
            </w:pPr>
            <w:r w:rsidRPr="00286D97">
              <w:rPr>
                <w:rFonts w:cs="Arial"/>
                <w:color w:val="000000" w:themeColor="text1"/>
                <w:sz w:val="20"/>
                <w:szCs w:val="20"/>
              </w:rPr>
              <w:t>TA2 Market research to target a specific customer</w:t>
            </w:r>
          </w:p>
          <w:p w14:paraId="42DBBAC6" w14:textId="77777777" w:rsidR="00A7132E" w:rsidRDefault="00A7132E" w:rsidP="00A7132E">
            <w:pPr>
              <w:spacing w:after="0" w:line="240" w:lineRule="auto"/>
              <w:rPr>
                <w:rFonts w:cs="Arial"/>
                <w:color w:val="000000" w:themeColor="text1"/>
                <w:sz w:val="20"/>
                <w:szCs w:val="20"/>
              </w:rPr>
            </w:pPr>
          </w:p>
          <w:p w14:paraId="1B600D8E" w14:textId="02992868" w:rsidR="00A7132E" w:rsidRPr="00E56234" w:rsidRDefault="00A7132E" w:rsidP="00A7132E">
            <w:pPr>
              <w:spacing w:after="0" w:line="240" w:lineRule="auto"/>
              <w:rPr>
                <w:rFonts w:cs="Arial"/>
                <w:color w:val="000000" w:themeColor="text1"/>
                <w:sz w:val="20"/>
                <w:szCs w:val="20"/>
              </w:rPr>
            </w:pPr>
            <w:r>
              <w:rPr>
                <w:rFonts w:cs="Arial"/>
                <w:color w:val="000000" w:themeColor="text1"/>
                <w:sz w:val="20"/>
                <w:szCs w:val="20"/>
              </w:rPr>
              <w:t>2.1.1 The purpose of market research</w:t>
            </w:r>
          </w:p>
        </w:tc>
        <w:tc>
          <w:tcPr>
            <w:tcW w:w="3892" w:type="dxa"/>
            <w:tcBorders>
              <w:top w:val="single" w:sz="4" w:space="0" w:color="5F6DAC"/>
            </w:tcBorders>
            <w:shd w:val="clear" w:color="auto" w:fill="auto"/>
            <w:tcMar>
              <w:top w:w="57" w:type="dxa"/>
              <w:left w:w="57" w:type="dxa"/>
              <w:bottom w:w="57" w:type="dxa"/>
              <w:right w:w="57" w:type="dxa"/>
            </w:tcMar>
          </w:tcPr>
          <w:p w14:paraId="48AFD587" w14:textId="77777777" w:rsidR="00A7132E" w:rsidRDefault="00A7132E" w:rsidP="00A7132E">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1C9F7B48" w14:textId="77777777" w:rsidR="00A7132E" w:rsidRDefault="00A7132E" w:rsidP="00A7132E">
            <w:pPr>
              <w:spacing w:after="0" w:line="240" w:lineRule="auto"/>
              <w:rPr>
                <w:rFonts w:cs="Arial"/>
                <w:sz w:val="20"/>
                <w:szCs w:val="20"/>
              </w:rPr>
            </w:pPr>
          </w:p>
          <w:p w14:paraId="2D493E77" w14:textId="77777777" w:rsidR="00A7132E" w:rsidRDefault="00A7132E" w:rsidP="00A7132E">
            <w:pPr>
              <w:spacing w:after="0" w:line="240" w:lineRule="auto"/>
              <w:rPr>
                <w:rFonts w:cs="Arial"/>
                <w:sz w:val="20"/>
                <w:szCs w:val="20"/>
              </w:rPr>
            </w:pPr>
            <w:r>
              <w:rPr>
                <w:rFonts w:cs="Arial"/>
                <w:sz w:val="20"/>
                <w:szCs w:val="20"/>
              </w:rPr>
              <w:t xml:space="preserve">You could start the recap lesson by giving the students a list of primary research methods and secondary research sources. You could ask the students to categorise them. </w:t>
            </w:r>
          </w:p>
          <w:p w14:paraId="6DEE35BE" w14:textId="77777777" w:rsidR="00A7132E" w:rsidRDefault="00A7132E" w:rsidP="00A7132E">
            <w:pPr>
              <w:spacing w:after="0" w:line="240" w:lineRule="auto"/>
              <w:rPr>
                <w:rFonts w:cs="Arial"/>
                <w:sz w:val="20"/>
                <w:szCs w:val="20"/>
              </w:rPr>
            </w:pPr>
          </w:p>
          <w:p w14:paraId="6690A40C" w14:textId="77777777" w:rsidR="00A7132E" w:rsidRDefault="00A7132E" w:rsidP="00A7132E">
            <w:pPr>
              <w:spacing w:after="0" w:line="240" w:lineRule="auto"/>
              <w:rPr>
                <w:rFonts w:cs="Arial"/>
                <w:sz w:val="20"/>
                <w:szCs w:val="20"/>
              </w:rPr>
            </w:pPr>
            <w:r>
              <w:rPr>
                <w:rFonts w:cs="Arial"/>
                <w:sz w:val="20"/>
                <w:szCs w:val="20"/>
              </w:rPr>
              <w:t xml:space="preserve">You could prepare a short case study and ask students to explain how market research may help the situation. </w:t>
            </w:r>
          </w:p>
          <w:p w14:paraId="55F23B19" w14:textId="77777777" w:rsidR="00A7132E" w:rsidRDefault="00A7132E" w:rsidP="00A7132E">
            <w:pPr>
              <w:spacing w:after="0" w:line="240" w:lineRule="auto"/>
              <w:rPr>
                <w:rFonts w:cs="Arial"/>
                <w:sz w:val="20"/>
                <w:szCs w:val="20"/>
              </w:rPr>
            </w:pPr>
          </w:p>
          <w:p w14:paraId="4EF4D122" w14:textId="48D206A6" w:rsidR="00A7132E" w:rsidRPr="00E56234" w:rsidRDefault="00A7132E" w:rsidP="00A7132E">
            <w:pPr>
              <w:spacing w:after="0" w:line="240" w:lineRule="auto"/>
              <w:rPr>
                <w:rFonts w:cs="Arial"/>
                <w:sz w:val="20"/>
                <w:szCs w:val="20"/>
              </w:rPr>
            </w:pPr>
            <w:r>
              <w:rPr>
                <w:rFonts w:cs="Arial"/>
                <w:sz w:val="20"/>
                <w:szCs w:val="20"/>
              </w:rPr>
              <w:t xml:space="preserve">Market research can be primary or secondary. You could ask the students to work in a small group to identify the relative advantages and disadvantages of primary versus secondary market research. </w:t>
            </w:r>
          </w:p>
        </w:tc>
        <w:tc>
          <w:tcPr>
            <w:tcW w:w="1985" w:type="dxa"/>
            <w:tcBorders>
              <w:top w:val="single" w:sz="4" w:space="0" w:color="5F6DAC"/>
            </w:tcBorders>
            <w:shd w:val="clear" w:color="auto" w:fill="auto"/>
            <w:tcMar>
              <w:top w:w="57" w:type="dxa"/>
              <w:left w:w="57" w:type="dxa"/>
              <w:bottom w:w="57" w:type="dxa"/>
              <w:right w:w="57" w:type="dxa"/>
            </w:tcMar>
          </w:tcPr>
          <w:p w14:paraId="3C55DC9B" w14:textId="77777777" w:rsidR="00A7132E" w:rsidRPr="00FD6DD6" w:rsidRDefault="00A7132E" w:rsidP="00A7132E">
            <w:pPr>
              <w:spacing w:after="0" w:line="240" w:lineRule="auto"/>
              <w:rPr>
                <w:rFonts w:cs="Arial"/>
                <w:b/>
                <w:bCs/>
                <w:sz w:val="20"/>
                <w:szCs w:val="20"/>
              </w:rPr>
            </w:pPr>
            <w:r w:rsidRPr="00FD6DD6">
              <w:rPr>
                <w:rFonts w:cs="Arial"/>
                <w:b/>
                <w:bCs/>
                <w:sz w:val="20"/>
                <w:szCs w:val="20"/>
              </w:rPr>
              <w:t>Market research</w:t>
            </w:r>
          </w:p>
          <w:p w14:paraId="44FCF908" w14:textId="77777777" w:rsidR="00A7132E" w:rsidRPr="00FD6DD6" w:rsidRDefault="00A7132E" w:rsidP="00A7132E">
            <w:pPr>
              <w:spacing w:after="0" w:line="240" w:lineRule="auto"/>
              <w:rPr>
                <w:rFonts w:cs="Arial"/>
                <w:b/>
                <w:bCs/>
                <w:sz w:val="20"/>
                <w:szCs w:val="20"/>
              </w:rPr>
            </w:pPr>
          </w:p>
          <w:p w14:paraId="37EA6FC3" w14:textId="77777777" w:rsidR="00A7132E" w:rsidRPr="00FD6DD6" w:rsidRDefault="00A7132E" w:rsidP="00A7132E">
            <w:pPr>
              <w:spacing w:after="0" w:line="240" w:lineRule="auto"/>
              <w:rPr>
                <w:rFonts w:cs="Arial"/>
                <w:b/>
                <w:bCs/>
                <w:sz w:val="20"/>
                <w:szCs w:val="20"/>
              </w:rPr>
            </w:pPr>
            <w:r w:rsidRPr="00FD6DD6">
              <w:rPr>
                <w:rFonts w:cs="Arial"/>
                <w:b/>
                <w:bCs/>
                <w:sz w:val="20"/>
                <w:szCs w:val="20"/>
              </w:rPr>
              <w:t>Primary market research</w:t>
            </w:r>
          </w:p>
          <w:p w14:paraId="37CE6D19" w14:textId="77777777" w:rsidR="00A7132E" w:rsidRPr="00FD6DD6" w:rsidRDefault="00A7132E" w:rsidP="00A7132E">
            <w:pPr>
              <w:spacing w:after="0" w:line="240" w:lineRule="auto"/>
              <w:rPr>
                <w:rFonts w:cs="Arial"/>
                <w:b/>
                <w:bCs/>
                <w:sz w:val="20"/>
                <w:szCs w:val="20"/>
              </w:rPr>
            </w:pPr>
          </w:p>
          <w:p w14:paraId="2107E94F" w14:textId="053C2915" w:rsidR="00A7132E" w:rsidRPr="00E56234" w:rsidRDefault="00A7132E" w:rsidP="00A7132E">
            <w:pPr>
              <w:spacing w:after="0" w:line="240" w:lineRule="auto"/>
              <w:rPr>
                <w:rFonts w:cs="Arial"/>
                <w:color w:val="000000" w:themeColor="text1"/>
                <w:sz w:val="20"/>
                <w:szCs w:val="20"/>
              </w:rPr>
            </w:pPr>
            <w:r w:rsidRPr="00FD6DD6">
              <w:rPr>
                <w:rFonts w:cs="Arial"/>
                <w:b/>
                <w:bCs/>
                <w:sz w:val="20"/>
                <w:szCs w:val="20"/>
              </w:rPr>
              <w:t>Secondary market research</w:t>
            </w:r>
          </w:p>
        </w:tc>
        <w:tc>
          <w:tcPr>
            <w:tcW w:w="2268" w:type="dxa"/>
            <w:tcBorders>
              <w:top w:val="single" w:sz="4" w:space="0" w:color="5F6DAC"/>
            </w:tcBorders>
            <w:shd w:val="clear" w:color="auto" w:fill="auto"/>
            <w:tcMar>
              <w:top w:w="57" w:type="dxa"/>
              <w:left w:w="57" w:type="dxa"/>
              <w:bottom w:w="57" w:type="dxa"/>
              <w:right w:w="57" w:type="dxa"/>
            </w:tcMar>
          </w:tcPr>
          <w:p w14:paraId="7000CBAA" w14:textId="77777777" w:rsidR="00A7132E" w:rsidRPr="00D62372" w:rsidRDefault="00A7132E" w:rsidP="00A7132E">
            <w:pPr>
              <w:spacing w:after="0" w:line="240" w:lineRule="auto"/>
              <w:rPr>
                <w:rFonts w:cs="Arial"/>
                <w:sz w:val="20"/>
                <w:szCs w:val="20"/>
              </w:rPr>
            </w:pPr>
            <w:r w:rsidRPr="00D62372">
              <w:rPr>
                <w:rFonts w:cs="Arial"/>
                <w:sz w:val="20"/>
                <w:szCs w:val="20"/>
              </w:rPr>
              <w:t xml:space="preserve">Revisit the purpose of market research </w:t>
            </w:r>
          </w:p>
          <w:p w14:paraId="69922C12" w14:textId="77777777" w:rsidR="00A7132E" w:rsidRPr="00D62372" w:rsidRDefault="00A7132E" w:rsidP="00A7132E">
            <w:pPr>
              <w:spacing w:after="0" w:line="240" w:lineRule="auto"/>
              <w:rPr>
                <w:rFonts w:cs="Arial"/>
                <w:sz w:val="20"/>
                <w:szCs w:val="20"/>
              </w:rPr>
            </w:pPr>
          </w:p>
          <w:p w14:paraId="27B19D5C" w14:textId="77777777" w:rsidR="00A7132E" w:rsidRPr="00D62372" w:rsidRDefault="00A7132E" w:rsidP="00A7132E">
            <w:pPr>
              <w:spacing w:after="0" w:line="240" w:lineRule="auto"/>
              <w:rPr>
                <w:rFonts w:cs="Arial"/>
                <w:sz w:val="20"/>
                <w:szCs w:val="20"/>
              </w:rPr>
            </w:pPr>
            <w:r w:rsidRPr="00D62372">
              <w:rPr>
                <w:rFonts w:cs="Arial"/>
                <w:sz w:val="20"/>
                <w:szCs w:val="20"/>
              </w:rPr>
              <w:t>Categorise market research activities as primary or secondary</w:t>
            </w:r>
          </w:p>
          <w:p w14:paraId="63EE9EB2" w14:textId="77777777" w:rsidR="00A7132E" w:rsidRPr="00D62372" w:rsidRDefault="00A7132E" w:rsidP="00A7132E">
            <w:pPr>
              <w:spacing w:after="0" w:line="240" w:lineRule="auto"/>
              <w:rPr>
                <w:rFonts w:cs="Arial"/>
                <w:sz w:val="20"/>
                <w:szCs w:val="20"/>
              </w:rPr>
            </w:pPr>
          </w:p>
          <w:p w14:paraId="478E3B03" w14:textId="544B0F6B" w:rsidR="00A7132E" w:rsidRPr="00E56234" w:rsidRDefault="00A7132E" w:rsidP="00A7132E">
            <w:pPr>
              <w:spacing w:after="0" w:line="240" w:lineRule="auto"/>
              <w:rPr>
                <w:rFonts w:cs="Arial"/>
                <w:sz w:val="20"/>
                <w:szCs w:val="20"/>
              </w:rPr>
            </w:pPr>
            <w:r w:rsidRPr="00D62372">
              <w:rPr>
                <w:rFonts w:cs="Arial"/>
                <w:sz w:val="20"/>
                <w:szCs w:val="20"/>
              </w:rPr>
              <w:t>Explain the relative advantages and disadvantages of primary versus secondary market research</w:t>
            </w:r>
          </w:p>
        </w:tc>
        <w:tc>
          <w:tcPr>
            <w:tcW w:w="2268" w:type="dxa"/>
            <w:tcBorders>
              <w:top w:val="single" w:sz="4" w:space="0" w:color="5F6DAC"/>
            </w:tcBorders>
            <w:shd w:val="clear" w:color="auto" w:fill="auto"/>
            <w:tcMar>
              <w:top w:w="57" w:type="dxa"/>
              <w:left w:w="57" w:type="dxa"/>
              <w:bottom w:w="57" w:type="dxa"/>
              <w:right w:w="57" w:type="dxa"/>
            </w:tcMar>
          </w:tcPr>
          <w:p w14:paraId="1991959E" w14:textId="26656792" w:rsidR="00142F41" w:rsidRDefault="00B057F6" w:rsidP="00A7132E">
            <w:pPr>
              <w:spacing w:after="0" w:line="240" w:lineRule="auto"/>
              <w:rPr>
                <w:rFonts w:cs="Arial"/>
                <w:sz w:val="20"/>
                <w:szCs w:val="20"/>
              </w:rPr>
            </w:pPr>
            <w:hyperlink r:id="rId85" w:history="1">
              <w:r w:rsidR="00142F41" w:rsidRPr="00142F41">
                <w:rPr>
                  <w:rStyle w:val="Hyperlink"/>
                  <w:rFonts w:cs="Arial"/>
                  <w:sz w:val="20"/>
                  <w:szCs w:val="20"/>
                </w:rPr>
                <w:t>Market research and branding mistakes</w:t>
              </w:r>
            </w:hyperlink>
            <w:r w:rsidR="00142F41">
              <w:rPr>
                <w:rFonts w:cs="Arial"/>
                <w:sz w:val="20"/>
                <w:szCs w:val="20"/>
              </w:rPr>
              <w:t xml:space="preserve"> – BBC Bitesize</w:t>
            </w:r>
          </w:p>
          <w:p w14:paraId="5063060A" w14:textId="4F15851D" w:rsidR="00142F41" w:rsidRDefault="00142F41" w:rsidP="00A7132E">
            <w:pPr>
              <w:spacing w:after="0" w:line="240" w:lineRule="auto"/>
              <w:rPr>
                <w:rFonts w:cs="Arial"/>
                <w:sz w:val="20"/>
                <w:szCs w:val="20"/>
              </w:rPr>
            </w:pPr>
            <w:r>
              <w:rPr>
                <w:rFonts w:cs="Arial"/>
                <w:sz w:val="20"/>
                <w:szCs w:val="20"/>
              </w:rPr>
              <w:t>(bbc.co.uk)</w:t>
            </w:r>
          </w:p>
          <w:p w14:paraId="0AAF3C36" w14:textId="41B264A5" w:rsidR="00A7132E" w:rsidRPr="008177F3" w:rsidRDefault="00142F41" w:rsidP="00A7132E">
            <w:pPr>
              <w:spacing w:after="0" w:line="240" w:lineRule="auto"/>
              <w:rPr>
                <w:rFonts w:cs="Arial"/>
                <w:sz w:val="20"/>
                <w:szCs w:val="20"/>
              </w:rPr>
            </w:pPr>
            <w:r>
              <w:rPr>
                <w:rFonts w:cs="Arial"/>
                <w:sz w:val="20"/>
                <w:szCs w:val="20"/>
              </w:rPr>
              <w:t>- t</w:t>
            </w:r>
            <w:r w:rsidR="00A7132E" w:rsidRPr="008177F3">
              <w:rPr>
                <w:rFonts w:cs="Arial"/>
                <w:sz w:val="20"/>
                <w:szCs w:val="20"/>
              </w:rPr>
              <w:t xml:space="preserve">his clip covers the role of market research and the need to carry it out accurately before important strategic decisions are made with reference to Coke’s decision to change the taste of Coca-Cola following some market research. </w:t>
            </w:r>
          </w:p>
          <w:p w14:paraId="367ACE96" w14:textId="77777777" w:rsidR="00A7132E" w:rsidRPr="00E56234" w:rsidRDefault="00A7132E" w:rsidP="00A7132E">
            <w:pPr>
              <w:rPr>
                <w:rFonts w:cs="Arial"/>
                <w:sz w:val="20"/>
                <w:szCs w:val="20"/>
              </w:rPr>
            </w:pPr>
          </w:p>
        </w:tc>
        <w:tc>
          <w:tcPr>
            <w:tcW w:w="1559" w:type="dxa"/>
            <w:tcBorders>
              <w:top w:val="single" w:sz="4" w:space="0" w:color="5F6DAC"/>
            </w:tcBorders>
            <w:shd w:val="clear" w:color="auto" w:fill="auto"/>
            <w:tcMar>
              <w:top w:w="57" w:type="dxa"/>
              <w:left w:w="57" w:type="dxa"/>
              <w:bottom w:w="57" w:type="dxa"/>
              <w:right w:w="57" w:type="dxa"/>
            </w:tcMar>
          </w:tcPr>
          <w:p w14:paraId="20542AEF" w14:textId="7FA5A09B" w:rsidR="00A7132E" w:rsidRPr="00E56234" w:rsidRDefault="00A7132E" w:rsidP="00A7132E">
            <w:pPr>
              <w:spacing w:after="0" w:line="240" w:lineRule="auto"/>
              <w:rPr>
                <w:rFonts w:cs="Arial"/>
                <w:color w:val="000000" w:themeColor="text1"/>
                <w:sz w:val="20"/>
                <w:szCs w:val="20"/>
              </w:rPr>
            </w:pPr>
            <w:r w:rsidRPr="00D62372">
              <w:rPr>
                <w:rFonts w:cs="Arial"/>
                <w:sz w:val="20"/>
                <w:szCs w:val="20"/>
              </w:rPr>
              <w:t>R068 – TA1.1 Carry out market research to aid decisions relating to a business proposal</w:t>
            </w:r>
          </w:p>
        </w:tc>
      </w:tr>
      <w:tr w:rsidR="008D6B3A" w14:paraId="0D9EDBFD" w14:textId="77777777" w:rsidTr="00B71D2A">
        <w:trPr>
          <w:trHeight w:val="20"/>
        </w:trPr>
        <w:tc>
          <w:tcPr>
            <w:tcW w:w="849" w:type="dxa"/>
            <w:shd w:val="clear" w:color="auto" w:fill="auto"/>
            <w:tcMar>
              <w:top w:w="57" w:type="dxa"/>
              <w:left w:w="57" w:type="dxa"/>
              <w:bottom w:w="57" w:type="dxa"/>
              <w:right w:w="57" w:type="dxa"/>
            </w:tcMar>
          </w:tcPr>
          <w:p w14:paraId="0BC8D9BE" w14:textId="2F8DC503" w:rsidR="008D6B3A" w:rsidRPr="00E56234" w:rsidRDefault="008D6B3A" w:rsidP="008D6B3A">
            <w:pPr>
              <w:spacing w:after="0" w:line="240" w:lineRule="auto"/>
              <w:rPr>
                <w:rFonts w:cs="Arial"/>
                <w:sz w:val="20"/>
                <w:szCs w:val="20"/>
              </w:rPr>
            </w:pPr>
            <w:r>
              <w:rPr>
                <w:rFonts w:cs="Arial"/>
                <w:sz w:val="20"/>
                <w:szCs w:val="20"/>
              </w:rPr>
              <w:t xml:space="preserve">2 </w:t>
            </w:r>
          </w:p>
        </w:tc>
        <w:tc>
          <w:tcPr>
            <w:tcW w:w="2063" w:type="dxa"/>
            <w:shd w:val="clear" w:color="auto" w:fill="auto"/>
            <w:tcMar>
              <w:top w:w="57" w:type="dxa"/>
              <w:left w:w="57" w:type="dxa"/>
              <w:bottom w:w="57" w:type="dxa"/>
              <w:right w:w="57" w:type="dxa"/>
            </w:tcMar>
          </w:tcPr>
          <w:p w14:paraId="6CCBD8C2" w14:textId="77777777" w:rsidR="008D6B3A" w:rsidRDefault="008D6B3A" w:rsidP="008D6B3A">
            <w:pPr>
              <w:spacing w:after="0" w:line="240" w:lineRule="auto"/>
              <w:rPr>
                <w:rFonts w:cs="Arial"/>
                <w:color w:val="000000" w:themeColor="text1"/>
                <w:sz w:val="20"/>
                <w:szCs w:val="20"/>
              </w:rPr>
            </w:pPr>
            <w:r w:rsidRPr="00286D97">
              <w:rPr>
                <w:rFonts w:cs="Arial"/>
                <w:color w:val="000000" w:themeColor="text1"/>
                <w:sz w:val="20"/>
                <w:szCs w:val="20"/>
              </w:rPr>
              <w:t>TA2 Market research to target a specific customer</w:t>
            </w:r>
          </w:p>
          <w:p w14:paraId="63476E0E" w14:textId="77777777" w:rsidR="008D6B3A" w:rsidRDefault="008D6B3A" w:rsidP="008D6B3A">
            <w:pPr>
              <w:spacing w:after="0" w:line="240" w:lineRule="auto"/>
              <w:rPr>
                <w:rFonts w:cs="Arial"/>
                <w:color w:val="000000" w:themeColor="text1"/>
                <w:sz w:val="20"/>
                <w:szCs w:val="20"/>
              </w:rPr>
            </w:pPr>
          </w:p>
          <w:p w14:paraId="3355F8E2" w14:textId="4655F85C" w:rsidR="008D6B3A" w:rsidRPr="00E56234" w:rsidRDefault="008D6B3A" w:rsidP="008D6B3A">
            <w:pPr>
              <w:suppressAutoHyphens/>
              <w:autoSpaceDN w:val="0"/>
              <w:spacing w:after="0" w:line="240" w:lineRule="auto"/>
              <w:textAlignment w:val="baseline"/>
              <w:rPr>
                <w:rFonts w:cs="Arial"/>
                <w:sz w:val="20"/>
                <w:szCs w:val="20"/>
              </w:rPr>
            </w:pPr>
            <w:r>
              <w:rPr>
                <w:rFonts w:cs="Arial"/>
                <w:color w:val="000000" w:themeColor="text1"/>
                <w:sz w:val="20"/>
                <w:szCs w:val="20"/>
              </w:rPr>
              <w:t>2.1.2 Primary market research methods</w:t>
            </w:r>
          </w:p>
        </w:tc>
        <w:tc>
          <w:tcPr>
            <w:tcW w:w="3892" w:type="dxa"/>
            <w:shd w:val="clear" w:color="auto" w:fill="auto"/>
            <w:tcMar>
              <w:top w:w="57" w:type="dxa"/>
              <w:left w:w="57" w:type="dxa"/>
              <w:bottom w:w="57" w:type="dxa"/>
              <w:right w:w="57" w:type="dxa"/>
            </w:tcMar>
          </w:tcPr>
          <w:p w14:paraId="6B25C320" w14:textId="77777777" w:rsidR="008D6B3A" w:rsidRDefault="008D6B3A" w:rsidP="008D6B3A">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22BB9D6F" w14:textId="77777777" w:rsidR="008D6B3A" w:rsidRDefault="008D6B3A" w:rsidP="008D6B3A">
            <w:pPr>
              <w:spacing w:after="0" w:line="240" w:lineRule="auto"/>
              <w:rPr>
                <w:rFonts w:cs="Arial"/>
                <w:sz w:val="20"/>
                <w:szCs w:val="20"/>
              </w:rPr>
            </w:pPr>
          </w:p>
          <w:p w14:paraId="12937A14" w14:textId="77777777" w:rsidR="008D6B3A" w:rsidRDefault="008D6B3A" w:rsidP="008D6B3A">
            <w:pPr>
              <w:spacing w:after="0" w:line="240" w:lineRule="auto"/>
              <w:rPr>
                <w:rFonts w:cs="Arial"/>
                <w:sz w:val="20"/>
                <w:szCs w:val="20"/>
              </w:rPr>
            </w:pPr>
            <w:r>
              <w:rPr>
                <w:rFonts w:cs="Arial"/>
                <w:sz w:val="20"/>
                <w:szCs w:val="20"/>
              </w:rPr>
              <w:t xml:space="preserve">This revision session should revisit the primary market research methods listed in the specification. </w:t>
            </w:r>
          </w:p>
          <w:p w14:paraId="3EBF0112" w14:textId="77777777" w:rsidR="008D6B3A" w:rsidRDefault="008D6B3A" w:rsidP="008D6B3A">
            <w:pPr>
              <w:spacing w:after="0" w:line="240" w:lineRule="auto"/>
              <w:rPr>
                <w:rFonts w:cs="Arial"/>
                <w:sz w:val="20"/>
                <w:szCs w:val="20"/>
              </w:rPr>
            </w:pPr>
          </w:p>
          <w:p w14:paraId="0439CC0C" w14:textId="4098E508" w:rsidR="008D6B3A" w:rsidRPr="00E56234" w:rsidRDefault="008D6B3A" w:rsidP="008D6B3A">
            <w:pPr>
              <w:spacing w:after="0" w:line="240" w:lineRule="auto"/>
              <w:rPr>
                <w:rFonts w:cs="Arial"/>
                <w:sz w:val="20"/>
                <w:szCs w:val="20"/>
              </w:rPr>
            </w:pPr>
            <w:r>
              <w:rPr>
                <w:rFonts w:cs="Arial"/>
                <w:sz w:val="20"/>
                <w:szCs w:val="20"/>
              </w:rPr>
              <w:lastRenderedPageBreak/>
              <w:t xml:space="preserve">List the five primary market research methods and ask students to define each one. Ask them to write one advantage and one disadvantage for each one on a post-it note and stick on the whiteboard. Review the range of responses – are there any that have not been mentioned? </w:t>
            </w:r>
          </w:p>
        </w:tc>
        <w:tc>
          <w:tcPr>
            <w:tcW w:w="1985" w:type="dxa"/>
            <w:shd w:val="clear" w:color="auto" w:fill="auto"/>
            <w:tcMar>
              <w:top w:w="57" w:type="dxa"/>
              <w:left w:w="57" w:type="dxa"/>
              <w:bottom w:w="57" w:type="dxa"/>
              <w:right w:w="57" w:type="dxa"/>
            </w:tcMar>
          </w:tcPr>
          <w:p w14:paraId="3855A8F3" w14:textId="44974769" w:rsidR="008D6B3A" w:rsidRPr="00FD6DD6" w:rsidRDefault="008D6B3A" w:rsidP="008D6B3A">
            <w:pPr>
              <w:spacing w:after="0" w:line="240" w:lineRule="auto"/>
              <w:rPr>
                <w:rFonts w:cs="Arial"/>
                <w:b/>
                <w:bCs/>
                <w:sz w:val="20"/>
                <w:szCs w:val="20"/>
              </w:rPr>
            </w:pPr>
            <w:r w:rsidRPr="00FD6DD6">
              <w:rPr>
                <w:rFonts w:cs="Arial"/>
                <w:b/>
                <w:bCs/>
                <w:sz w:val="20"/>
                <w:szCs w:val="20"/>
              </w:rPr>
              <w:lastRenderedPageBreak/>
              <w:t>Primary market research methods</w:t>
            </w:r>
          </w:p>
        </w:tc>
        <w:tc>
          <w:tcPr>
            <w:tcW w:w="2268" w:type="dxa"/>
            <w:shd w:val="clear" w:color="auto" w:fill="auto"/>
            <w:tcMar>
              <w:top w:w="57" w:type="dxa"/>
              <w:left w:w="57" w:type="dxa"/>
              <w:bottom w:w="57" w:type="dxa"/>
              <w:right w:w="57" w:type="dxa"/>
            </w:tcMar>
          </w:tcPr>
          <w:p w14:paraId="7A9B695F" w14:textId="77777777" w:rsidR="008D6B3A" w:rsidRDefault="008D6B3A" w:rsidP="008D6B3A">
            <w:pPr>
              <w:spacing w:after="0" w:line="240" w:lineRule="auto"/>
              <w:rPr>
                <w:rFonts w:cs="Arial"/>
                <w:sz w:val="20"/>
                <w:szCs w:val="20"/>
              </w:rPr>
            </w:pPr>
            <w:r>
              <w:rPr>
                <w:rFonts w:cs="Arial"/>
                <w:sz w:val="20"/>
                <w:szCs w:val="20"/>
              </w:rPr>
              <w:t>Revisit primary market research methods</w:t>
            </w:r>
          </w:p>
          <w:p w14:paraId="372666BC" w14:textId="77777777" w:rsidR="008D6B3A" w:rsidRDefault="008D6B3A" w:rsidP="008D6B3A">
            <w:pPr>
              <w:spacing w:after="0" w:line="240" w:lineRule="auto"/>
              <w:rPr>
                <w:rFonts w:cs="Arial"/>
                <w:sz w:val="20"/>
                <w:szCs w:val="20"/>
              </w:rPr>
            </w:pPr>
          </w:p>
          <w:p w14:paraId="574012A3" w14:textId="77777777" w:rsidR="008D6B3A" w:rsidRDefault="008D6B3A" w:rsidP="008D6B3A">
            <w:pPr>
              <w:spacing w:after="0" w:line="240" w:lineRule="auto"/>
              <w:rPr>
                <w:rFonts w:cs="Arial"/>
                <w:sz w:val="20"/>
                <w:szCs w:val="20"/>
              </w:rPr>
            </w:pPr>
            <w:r>
              <w:rPr>
                <w:rFonts w:cs="Arial"/>
                <w:sz w:val="20"/>
                <w:szCs w:val="20"/>
              </w:rPr>
              <w:t>Identify primary market research methods</w:t>
            </w:r>
          </w:p>
          <w:p w14:paraId="5017D6F9" w14:textId="77777777" w:rsidR="008D6B3A" w:rsidRDefault="008D6B3A" w:rsidP="008D6B3A">
            <w:pPr>
              <w:spacing w:after="0" w:line="240" w:lineRule="auto"/>
              <w:rPr>
                <w:rFonts w:cs="Arial"/>
                <w:sz w:val="20"/>
                <w:szCs w:val="20"/>
              </w:rPr>
            </w:pPr>
          </w:p>
          <w:p w14:paraId="493F3BC8" w14:textId="3D9EED8B" w:rsidR="008D6B3A" w:rsidRPr="00E56234" w:rsidRDefault="008D6B3A" w:rsidP="008D6B3A">
            <w:pPr>
              <w:spacing w:after="0" w:line="240" w:lineRule="auto"/>
              <w:rPr>
                <w:rFonts w:cs="Arial"/>
                <w:sz w:val="20"/>
                <w:szCs w:val="20"/>
              </w:rPr>
            </w:pPr>
            <w:r>
              <w:rPr>
                <w:rFonts w:cs="Arial"/>
                <w:sz w:val="20"/>
                <w:szCs w:val="20"/>
              </w:rPr>
              <w:lastRenderedPageBreak/>
              <w:t>Explain the relative advantages and disadvantages of each primary market research method</w:t>
            </w:r>
          </w:p>
        </w:tc>
        <w:tc>
          <w:tcPr>
            <w:tcW w:w="2268" w:type="dxa"/>
            <w:shd w:val="clear" w:color="auto" w:fill="auto"/>
            <w:tcMar>
              <w:top w:w="57" w:type="dxa"/>
              <w:left w:w="57" w:type="dxa"/>
              <w:bottom w:w="57" w:type="dxa"/>
              <w:right w:w="57" w:type="dxa"/>
            </w:tcMar>
          </w:tcPr>
          <w:p w14:paraId="548F270D" w14:textId="2C395BCF" w:rsidR="008E4E26" w:rsidRDefault="00B057F6" w:rsidP="008D6B3A">
            <w:pPr>
              <w:spacing w:after="0" w:line="240" w:lineRule="auto"/>
              <w:rPr>
                <w:rFonts w:cs="Arial"/>
                <w:sz w:val="20"/>
                <w:szCs w:val="20"/>
              </w:rPr>
            </w:pPr>
            <w:hyperlink r:id="rId86" w:history="1">
              <w:r w:rsidR="00850020" w:rsidRPr="008E4E26">
                <w:rPr>
                  <w:rStyle w:val="Hyperlink"/>
                  <w:rFonts w:cs="Arial"/>
                  <w:sz w:val="20"/>
                  <w:szCs w:val="20"/>
                </w:rPr>
                <w:t>B</w:t>
              </w:r>
              <w:r w:rsidR="008E4E26" w:rsidRPr="008E4E26">
                <w:rPr>
                  <w:rStyle w:val="Hyperlink"/>
                  <w:rFonts w:cs="Arial"/>
                  <w:sz w:val="20"/>
                  <w:szCs w:val="20"/>
                </w:rPr>
                <w:t xml:space="preserve">usiness - </w:t>
              </w:r>
              <w:r w:rsidR="008D6B3A" w:rsidRPr="008E4E26">
                <w:rPr>
                  <w:rStyle w:val="Hyperlink"/>
                  <w:rFonts w:cs="Arial"/>
                  <w:sz w:val="20"/>
                  <w:szCs w:val="20"/>
                </w:rPr>
                <w:t>Primary market research</w:t>
              </w:r>
            </w:hyperlink>
            <w:r w:rsidR="008D6B3A">
              <w:rPr>
                <w:rFonts w:cs="Arial"/>
                <w:sz w:val="20"/>
                <w:szCs w:val="20"/>
              </w:rPr>
              <w:t xml:space="preserve"> </w:t>
            </w:r>
          </w:p>
          <w:p w14:paraId="5193231C" w14:textId="5DC99C43" w:rsidR="008E4E26" w:rsidRDefault="008E4E26" w:rsidP="008D6B3A">
            <w:pPr>
              <w:spacing w:after="0" w:line="240" w:lineRule="auto"/>
              <w:rPr>
                <w:rFonts w:cs="Arial"/>
                <w:sz w:val="20"/>
                <w:szCs w:val="20"/>
              </w:rPr>
            </w:pPr>
            <w:r>
              <w:rPr>
                <w:rFonts w:cs="Arial"/>
                <w:sz w:val="20"/>
                <w:szCs w:val="20"/>
              </w:rPr>
              <w:t>(tutor2u.net)</w:t>
            </w:r>
          </w:p>
          <w:p w14:paraId="19E548C4" w14:textId="3000565D" w:rsidR="008D6B3A" w:rsidRPr="00E56234" w:rsidRDefault="006029EA" w:rsidP="008D6B3A">
            <w:pPr>
              <w:spacing w:after="0" w:line="240" w:lineRule="auto"/>
              <w:rPr>
                <w:rFonts w:cs="Arial"/>
                <w:sz w:val="20"/>
                <w:szCs w:val="20"/>
              </w:rPr>
            </w:pPr>
            <w:r>
              <w:rPr>
                <w:rFonts w:cs="Arial"/>
                <w:sz w:val="20"/>
                <w:szCs w:val="20"/>
              </w:rPr>
              <w:t xml:space="preserve">- </w:t>
            </w:r>
            <w:r w:rsidR="008D6B3A">
              <w:rPr>
                <w:rFonts w:cs="Arial"/>
                <w:sz w:val="20"/>
                <w:szCs w:val="20"/>
              </w:rPr>
              <w:t>revision notes</w:t>
            </w:r>
          </w:p>
        </w:tc>
        <w:tc>
          <w:tcPr>
            <w:tcW w:w="1559" w:type="dxa"/>
            <w:shd w:val="clear" w:color="auto" w:fill="auto"/>
            <w:tcMar>
              <w:top w:w="57" w:type="dxa"/>
              <w:left w:w="57" w:type="dxa"/>
              <w:bottom w:w="57" w:type="dxa"/>
              <w:right w:w="57" w:type="dxa"/>
            </w:tcMar>
          </w:tcPr>
          <w:p w14:paraId="0C254A44" w14:textId="1D451348" w:rsidR="008D6B3A" w:rsidRPr="00E56234" w:rsidRDefault="008D6B3A" w:rsidP="008D6B3A">
            <w:pPr>
              <w:spacing w:after="0" w:line="240" w:lineRule="auto"/>
              <w:rPr>
                <w:rFonts w:cs="Arial"/>
                <w:sz w:val="20"/>
                <w:szCs w:val="20"/>
              </w:rPr>
            </w:pPr>
            <w:r w:rsidRPr="00D62372">
              <w:rPr>
                <w:rFonts w:cs="Arial"/>
                <w:sz w:val="20"/>
                <w:szCs w:val="20"/>
              </w:rPr>
              <w:t>R068 – TA1.1 Carry out market research to aid decisions relating to a business proposal</w:t>
            </w:r>
          </w:p>
        </w:tc>
      </w:tr>
      <w:tr w:rsidR="00650C0B" w14:paraId="1FB36E86" w14:textId="77777777" w:rsidTr="00B71D2A">
        <w:trPr>
          <w:trHeight w:val="20"/>
        </w:trPr>
        <w:tc>
          <w:tcPr>
            <w:tcW w:w="849" w:type="dxa"/>
            <w:shd w:val="clear" w:color="auto" w:fill="auto"/>
            <w:tcMar>
              <w:top w:w="57" w:type="dxa"/>
              <w:left w:w="57" w:type="dxa"/>
              <w:bottom w:w="57" w:type="dxa"/>
              <w:right w:w="57" w:type="dxa"/>
            </w:tcMar>
          </w:tcPr>
          <w:p w14:paraId="226A1EC0" w14:textId="05896BD5" w:rsidR="00650C0B" w:rsidRDefault="00650C0B" w:rsidP="00650C0B">
            <w:pPr>
              <w:spacing w:after="0" w:line="240" w:lineRule="auto"/>
              <w:rPr>
                <w:rFonts w:cs="Arial"/>
                <w:sz w:val="20"/>
                <w:szCs w:val="20"/>
              </w:rPr>
            </w:pPr>
            <w:r>
              <w:rPr>
                <w:rFonts w:cs="Arial"/>
                <w:sz w:val="20"/>
                <w:szCs w:val="20"/>
              </w:rPr>
              <w:t>3</w:t>
            </w:r>
          </w:p>
        </w:tc>
        <w:tc>
          <w:tcPr>
            <w:tcW w:w="2063" w:type="dxa"/>
            <w:shd w:val="clear" w:color="auto" w:fill="auto"/>
            <w:tcMar>
              <w:top w:w="57" w:type="dxa"/>
              <w:left w:w="57" w:type="dxa"/>
              <w:bottom w:w="57" w:type="dxa"/>
              <w:right w:w="57" w:type="dxa"/>
            </w:tcMar>
          </w:tcPr>
          <w:p w14:paraId="03FA8D5E" w14:textId="77777777" w:rsidR="00650C0B" w:rsidRDefault="00650C0B" w:rsidP="00650C0B">
            <w:pPr>
              <w:spacing w:after="0" w:line="240" w:lineRule="auto"/>
              <w:rPr>
                <w:rFonts w:cs="Arial"/>
                <w:color w:val="000000" w:themeColor="text1"/>
                <w:sz w:val="20"/>
                <w:szCs w:val="20"/>
              </w:rPr>
            </w:pPr>
            <w:r w:rsidRPr="00286D97">
              <w:rPr>
                <w:rFonts w:cs="Arial"/>
                <w:color w:val="000000" w:themeColor="text1"/>
                <w:sz w:val="20"/>
                <w:szCs w:val="20"/>
              </w:rPr>
              <w:t>TA2 Market research to target a specific customer</w:t>
            </w:r>
          </w:p>
          <w:p w14:paraId="3E0E1176" w14:textId="77777777" w:rsidR="00650C0B" w:rsidRDefault="00650C0B" w:rsidP="00650C0B">
            <w:pPr>
              <w:spacing w:after="0" w:line="240" w:lineRule="auto"/>
              <w:rPr>
                <w:rFonts w:cs="Arial"/>
                <w:color w:val="000000" w:themeColor="text1"/>
                <w:sz w:val="20"/>
                <w:szCs w:val="20"/>
              </w:rPr>
            </w:pPr>
          </w:p>
          <w:p w14:paraId="5C2A7B2C" w14:textId="3CC0AC31" w:rsidR="00650C0B" w:rsidRPr="00946610" w:rsidRDefault="00650C0B" w:rsidP="00650C0B">
            <w:pPr>
              <w:suppressAutoHyphens/>
              <w:autoSpaceDN w:val="0"/>
              <w:spacing w:after="0" w:line="240" w:lineRule="auto"/>
              <w:textAlignment w:val="baseline"/>
              <w:rPr>
                <w:rFonts w:cs="Arial"/>
                <w:sz w:val="20"/>
                <w:szCs w:val="20"/>
              </w:rPr>
            </w:pPr>
            <w:r>
              <w:rPr>
                <w:rFonts w:cs="Arial"/>
                <w:color w:val="000000" w:themeColor="text1"/>
                <w:sz w:val="20"/>
                <w:szCs w:val="20"/>
              </w:rPr>
              <w:t>2.1.3 Secondary market research sources</w:t>
            </w:r>
          </w:p>
        </w:tc>
        <w:tc>
          <w:tcPr>
            <w:tcW w:w="3892" w:type="dxa"/>
            <w:shd w:val="clear" w:color="auto" w:fill="auto"/>
            <w:tcMar>
              <w:top w:w="57" w:type="dxa"/>
              <w:left w:w="57" w:type="dxa"/>
              <w:bottom w:w="57" w:type="dxa"/>
              <w:right w:w="57" w:type="dxa"/>
            </w:tcMar>
          </w:tcPr>
          <w:p w14:paraId="469AA2DA" w14:textId="77777777" w:rsidR="00650C0B" w:rsidRDefault="00650C0B" w:rsidP="00650C0B">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356650E0" w14:textId="77777777" w:rsidR="00650C0B" w:rsidRDefault="00650C0B" w:rsidP="00650C0B">
            <w:pPr>
              <w:spacing w:after="0" w:line="240" w:lineRule="auto"/>
              <w:rPr>
                <w:rFonts w:cs="Arial"/>
                <w:sz w:val="20"/>
                <w:szCs w:val="20"/>
              </w:rPr>
            </w:pPr>
          </w:p>
          <w:p w14:paraId="31396663" w14:textId="77777777" w:rsidR="00650C0B" w:rsidRDefault="00650C0B" w:rsidP="00650C0B">
            <w:pPr>
              <w:spacing w:after="0" w:line="240" w:lineRule="auto"/>
              <w:rPr>
                <w:rFonts w:cs="Arial"/>
                <w:sz w:val="20"/>
                <w:szCs w:val="20"/>
              </w:rPr>
            </w:pPr>
            <w:r>
              <w:rPr>
                <w:rFonts w:cs="Arial"/>
                <w:sz w:val="20"/>
                <w:szCs w:val="20"/>
              </w:rPr>
              <w:t xml:space="preserve">This revision session should revisit the secondary market research sources listed in the specification. </w:t>
            </w:r>
          </w:p>
          <w:p w14:paraId="0219A29C" w14:textId="77777777" w:rsidR="00650C0B" w:rsidRDefault="00650C0B" w:rsidP="00650C0B">
            <w:pPr>
              <w:spacing w:after="0" w:line="240" w:lineRule="auto"/>
              <w:rPr>
                <w:rFonts w:cs="Arial"/>
                <w:sz w:val="20"/>
                <w:szCs w:val="20"/>
              </w:rPr>
            </w:pPr>
          </w:p>
          <w:p w14:paraId="64C43580" w14:textId="2C7FE874" w:rsidR="00650C0B" w:rsidRPr="00D32F40" w:rsidRDefault="00650C0B" w:rsidP="00650C0B">
            <w:pPr>
              <w:spacing w:after="0" w:line="240" w:lineRule="auto"/>
              <w:rPr>
                <w:rFonts w:cs="Arial"/>
                <w:sz w:val="20"/>
                <w:szCs w:val="20"/>
              </w:rPr>
            </w:pPr>
            <w:r>
              <w:rPr>
                <w:rFonts w:cs="Arial"/>
                <w:sz w:val="20"/>
                <w:szCs w:val="20"/>
              </w:rPr>
              <w:t xml:space="preserve">You could give students some case study examples of market research problems. Ask them to work in pairs to recommend the most appropriate secondary market research source. The students should explain the relative advantages and disadvantage of the chosen source. </w:t>
            </w:r>
          </w:p>
        </w:tc>
        <w:tc>
          <w:tcPr>
            <w:tcW w:w="1985" w:type="dxa"/>
            <w:shd w:val="clear" w:color="auto" w:fill="auto"/>
            <w:tcMar>
              <w:top w:w="57" w:type="dxa"/>
              <w:left w:w="57" w:type="dxa"/>
              <w:bottom w:w="57" w:type="dxa"/>
              <w:right w:w="57" w:type="dxa"/>
            </w:tcMar>
          </w:tcPr>
          <w:p w14:paraId="56456CA1" w14:textId="4205834F" w:rsidR="00650C0B" w:rsidRPr="00FD6DD6" w:rsidRDefault="00650C0B" w:rsidP="00650C0B">
            <w:pPr>
              <w:spacing w:after="0" w:line="240" w:lineRule="auto"/>
              <w:rPr>
                <w:rFonts w:cs="Arial"/>
                <w:b/>
                <w:bCs/>
                <w:sz w:val="20"/>
                <w:szCs w:val="20"/>
              </w:rPr>
            </w:pPr>
            <w:r w:rsidRPr="00FD6DD6">
              <w:rPr>
                <w:rFonts w:cs="Arial"/>
                <w:b/>
                <w:bCs/>
                <w:sz w:val="20"/>
                <w:szCs w:val="20"/>
              </w:rPr>
              <w:t>Secondary market research sources</w:t>
            </w:r>
          </w:p>
        </w:tc>
        <w:tc>
          <w:tcPr>
            <w:tcW w:w="2268" w:type="dxa"/>
            <w:shd w:val="clear" w:color="auto" w:fill="auto"/>
            <w:tcMar>
              <w:top w:w="57" w:type="dxa"/>
              <w:left w:w="57" w:type="dxa"/>
              <w:bottom w:w="57" w:type="dxa"/>
              <w:right w:w="57" w:type="dxa"/>
            </w:tcMar>
          </w:tcPr>
          <w:p w14:paraId="688B3E05" w14:textId="77777777" w:rsidR="00650C0B" w:rsidRDefault="00650C0B" w:rsidP="00650C0B">
            <w:pPr>
              <w:spacing w:after="0" w:line="240" w:lineRule="auto"/>
              <w:rPr>
                <w:rFonts w:cs="Arial"/>
                <w:sz w:val="20"/>
                <w:szCs w:val="20"/>
              </w:rPr>
            </w:pPr>
            <w:r>
              <w:rPr>
                <w:rFonts w:cs="Arial"/>
                <w:sz w:val="20"/>
                <w:szCs w:val="20"/>
              </w:rPr>
              <w:t>Revisit secondary market research sources</w:t>
            </w:r>
          </w:p>
          <w:p w14:paraId="40D73B3B" w14:textId="77777777" w:rsidR="00650C0B" w:rsidRDefault="00650C0B" w:rsidP="00650C0B">
            <w:pPr>
              <w:spacing w:after="0" w:line="240" w:lineRule="auto"/>
              <w:rPr>
                <w:rFonts w:cs="Arial"/>
                <w:sz w:val="20"/>
                <w:szCs w:val="20"/>
              </w:rPr>
            </w:pPr>
          </w:p>
          <w:p w14:paraId="1C08121D" w14:textId="77777777" w:rsidR="00650C0B" w:rsidRDefault="00650C0B" w:rsidP="00650C0B">
            <w:pPr>
              <w:spacing w:after="0" w:line="240" w:lineRule="auto"/>
              <w:rPr>
                <w:rFonts w:cs="Arial"/>
                <w:sz w:val="20"/>
                <w:szCs w:val="20"/>
              </w:rPr>
            </w:pPr>
            <w:r>
              <w:rPr>
                <w:rFonts w:cs="Arial"/>
                <w:sz w:val="20"/>
                <w:szCs w:val="20"/>
              </w:rPr>
              <w:t>Identify secondary market research sources</w:t>
            </w:r>
          </w:p>
          <w:p w14:paraId="7CABA78A" w14:textId="77777777" w:rsidR="00650C0B" w:rsidRDefault="00650C0B" w:rsidP="00650C0B">
            <w:pPr>
              <w:spacing w:after="0" w:line="240" w:lineRule="auto"/>
              <w:rPr>
                <w:rFonts w:cs="Arial"/>
                <w:sz w:val="20"/>
                <w:szCs w:val="20"/>
              </w:rPr>
            </w:pPr>
          </w:p>
          <w:p w14:paraId="4065435D" w14:textId="6047647F" w:rsidR="00650C0B" w:rsidRPr="00946610" w:rsidRDefault="00650C0B" w:rsidP="00650C0B">
            <w:pPr>
              <w:spacing w:after="0" w:line="240" w:lineRule="auto"/>
              <w:rPr>
                <w:color w:val="000000" w:themeColor="text1"/>
                <w:sz w:val="20"/>
                <w:szCs w:val="20"/>
              </w:rPr>
            </w:pPr>
            <w:r>
              <w:rPr>
                <w:rFonts w:cs="Arial"/>
                <w:sz w:val="20"/>
                <w:szCs w:val="20"/>
              </w:rPr>
              <w:t>Explain the relative advantages and disadvantages of each secondary market research source</w:t>
            </w:r>
          </w:p>
        </w:tc>
        <w:tc>
          <w:tcPr>
            <w:tcW w:w="2268" w:type="dxa"/>
            <w:shd w:val="clear" w:color="auto" w:fill="auto"/>
            <w:tcMar>
              <w:top w:w="57" w:type="dxa"/>
              <w:left w:w="57" w:type="dxa"/>
              <w:bottom w:w="57" w:type="dxa"/>
              <w:right w:w="57" w:type="dxa"/>
            </w:tcMar>
          </w:tcPr>
          <w:p w14:paraId="2DE756A5" w14:textId="4B07B124" w:rsidR="00650C0B" w:rsidRPr="006029EA" w:rsidRDefault="00B057F6" w:rsidP="00650C0B">
            <w:pPr>
              <w:spacing w:after="0" w:line="240" w:lineRule="auto"/>
              <w:rPr>
                <w:sz w:val="20"/>
                <w:szCs w:val="20"/>
              </w:rPr>
            </w:pPr>
            <w:hyperlink r:id="rId87" w:history="1">
              <w:r w:rsidR="006D7A85" w:rsidRPr="006029EA">
                <w:rPr>
                  <w:rStyle w:val="Hyperlink"/>
                  <w:sz w:val="20"/>
                  <w:szCs w:val="20"/>
                </w:rPr>
                <w:t>Business – Secondary market research</w:t>
              </w:r>
            </w:hyperlink>
          </w:p>
          <w:p w14:paraId="0A3381DB" w14:textId="6AA46311" w:rsidR="006D7A85" w:rsidRDefault="006D7A85" w:rsidP="00650C0B">
            <w:pPr>
              <w:spacing w:after="0" w:line="240" w:lineRule="auto"/>
              <w:rPr>
                <w:rFonts w:cs="Arial"/>
                <w:sz w:val="20"/>
                <w:szCs w:val="20"/>
              </w:rPr>
            </w:pPr>
            <w:r w:rsidRPr="006029EA">
              <w:rPr>
                <w:sz w:val="20"/>
                <w:szCs w:val="20"/>
              </w:rPr>
              <w:t>(tutor2u.net)</w:t>
            </w:r>
          </w:p>
          <w:p w14:paraId="1EF3D11C" w14:textId="76D60E97" w:rsidR="00650C0B" w:rsidRDefault="006D7A85" w:rsidP="00650C0B">
            <w:pPr>
              <w:spacing w:after="0" w:line="240" w:lineRule="auto"/>
              <w:rPr>
                <w:rFonts w:cs="Arial"/>
                <w:sz w:val="20"/>
                <w:szCs w:val="20"/>
              </w:rPr>
            </w:pPr>
            <w:r>
              <w:rPr>
                <w:rFonts w:cs="Arial"/>
                <w:sz w:val="20"/>
                <w:szCs w:val="20"/>
              </w:rPr>
              <w:t xml:space="preserve">- </w:t>
            </w:r>
            <w:r w:rsidR="00650C0B">
              <w:rPr>
                <w:rFonts w:cs="Arial"/>
                <w:sz w:val="20"/>
                <w:szCs w:val="20"/>
              </w:rPr>
              <w:t>revision notes</w:t>
            </w:r>
          </w:p>
          <w:p w14:paraId="0AA9D87F" w14:textId="77777777" w:rsidR="00650C0B" w:rsidRDefault="00650C0B" w:rsidP="00650C0B">
            <w:pPr>
              <w:spacing w:after="0" w:line="240" w:lineRule="auto"/>
              <w:rPr>
                <w:rFonts w:cs="Arial"/>
                <w:sz w:val="20"/>
                <w:szCs w:val="20"/>
              </w:rPr>
            </w:pPr>
          </w:p>
          <w:p w14:paraId="07D62FB0" w14:textId="4216D111" w:rsidR="00650C0B" w:rsidRPr="00EC2699" w:rsidRDefault="00B057F6" w:rsidP="00650C0B">
            <w:pPr>
              <w:rPr>
                <w:rFonts w:cs="Arial"/>
                <w:sz w:val="20"/>
                <w:szCs w:val="20"/>
              </w:rPr>
            </w:pPr>
            <w:hyperlink r:id="rId88" w:history="1">
              <w:r w:rsidR="00650C0B" w:rsidRPr="00EC5EF3">
                <w:rPr>
                  <w:rStyle w:val="Hyperlink"/>
                  <w:rFonts w:cs="Arial"/>
                  <w:sz w:val="20"/>
                  <w:szCs w:val="20"/>
                </w:rPr>
                <w:t>Mintel website</w:t>
              </w:r>
            </w:hyperlink>
          </w:p>
        </w:tc>
        <w:tc>
          <w:tcPr>
            <w:tcW w:w="1559" w:type="dxa"/>
            <w:shd w:val="clear" w:color="auto" w:fill="auto"/>
            <w:tcMar>
              <w:top w:w="57" w:type="dxa"/>
              <w:left w:w="57" w:type="dxa"/>
              <w:bottom w:w="57" w:type="dxa"/>
              <w:right w:w="57" w:type="dxa"/>
            </w:tcMar>
          </w:tcPr>
          <w:p w14:paraId="3EF031CD" w14:textId="202278A9" w:rsidR="00650C0B" w:rsidRPr="00946610" w:rsidRDefault="00650C0B" w:rsidP="00650C0B">
            <w:pPr>
              <w:spacing w:after="0" w:line="240" w:lineRule="auto"/>
              <w:rPr>
                <w:rFonts w:cs="Arial"/>
                <w:sz w:val="20"/>
                <w:szCs w:val="20"/>
              </w:rPr>
            </w:pPr>
            <w:r>
              <w:rPr>
                <w:rFonts w:cs="Arial"/>
                <w:sz w:val="20"/>
                <w:szCs w:val="20"/>
              </w:rPr>
              <w:t>R068 – TA1.1 Carry out market research to aid decisions relating to a business proposal</w:t>
            </w:r>
          </w:p>
        </w:tc>
      </w:tr>
      <w:tr w:rsidR="00750044" w14:paraId="5C7A1AC7" w14:textId="77777777" w:rsidTr="00B71D2A">
        <w:trPr>
          <w:trHeight w:val="20"/>
        </w:trPr>
        <w:tc>
          <w:tcPr>
            <w:tcW w:w="849" w:type="dxa"/>
            <w:shd w:val="clear" w:color="auto" w:fill="auto"/>
            <w:tcMar>
              <w:top w:w="57" w:type="dxa"/>
              <w:left w:w="57" w:type="dxa"/>
              <w:bottom w:w="57" w:type="dxa"/>
              <w:right w:w="57" w:type="dxa"/>
            </w:tcMar>
          </w:tcPr>
          <w:p w14:paraId="41A3D77B" w14:textId="687195D3" w:rsidR="00750044" w:rsidRDefault="00750044" w:rsidP="00750044">
            <w:pPr>
              <w:spacing w:after="0" w:line="240" w:lineRule="auto"/>
              <w:rPr>
                <w:rFonts w:cs="Arial"/>
                <w:sz w:val="20"/>
                <w:szCs w:val="20"/>
              </w:rPr>
            </w:pPr>
            <w:r>
              <w:rPr>
                <w:rFonts w:cs="Arial"/>
                <w:sz w:val="20"/>
                <w:szCs w:val="20"/>
              </w:rPr>
              <w:t>4</w:t>
            </w:r>
          </w:p>
        </w:tc>
        <w:tc>
          <w:tcPr>
            <w:tcW w:w="2063" w:type="dxa"/>
            <w:shd w:val="clear" w:color="auto" w:fill="auto"/>
            <w:tcMar>
              <w:top w:w="57" w:type="dxa"/>
              <w:left w:w="57" w:type="dxa"/>
              <w:bottom w:w="57" w:type="dxa"/>
              <w:right w:w="57" w:type="dxa"/>
            </w:tcMar>
          </w:tcPr>
          <w:p w14:paraId="688DABC6" w14:textId="77777777" w:rsidR="00750044" w:rsidRDefault="00750044" w:rsidP="00750044">
            <w:pPr>
              <w:spacing w:after="0" w:line="240" w:lineRule="auto"/>
              <w:rPr>
                <w:rFonts w:cs="Arial"/>
                <w:color w:val="000000" w:themeColor="text1"/>
                <w:sz w:val="20"/>
                <w:szCs w:val="20"/>
              </w:rPr>
            </w:pPr>
            <w:r w:rsidRPr="00286D97">
              <w:rPr>
                <w:rFonts w:cs="Arial"/>
                <w:color w:val="000000" w:themeColor="text1"/>
                <w:sz w:val="20"/>
                <w:szCs w:val="20"/>
              </w:rPr>
              <w:t>TA2 Market research to target a specific customer</w:t>
            </w:r>
          </w:p>
          <w:p w14:paraId="1E03A8E4" w14:textId="77777777" w:rsidR="00750044" w:rsidRDefault="00750044" w:rsidP="00750044">
            <w:pPr>
              <w:spacing w:after="0" w:line="240" w:lineRule="auto"/>
              <w:rPr>
                <w:rFonts w:cs="Arial"/>
                <w:color w:val="000000" w:themeColor="text1"/>
                <w:sz w:val="20"/>
                <w:szCs w:val="20"/>
              </w:rPr>
            </w:pPr>
          </w:p>
          <w:p w14:paraId="458E6A7E" w14:textId="0D730421" w:rsidR="00750044" w:rsidRPr="00946610" w:rsidRDefault="00750044" w:rsidP="00750044">
            <w:pPr>
              <w:suppressAutoHyphens/>
              <w:autoSpaceDN w:val="0"/>
              <w:spacing w:after="0" w:line="240" w:lineRule="auto"/>
              <w:textAlignment w:val="baseline"/>
              <w:rPr>
                <w:rFonts w:cs="Arial"/>
                <w:sz w:val="20"/>
                <w:szCs w:val="20"/>
              </w:rPr>
            </w:pPr>
            <w:r>
              <w:rPr>
                <w:rFonts w:cs="Arial"/>
                <w:color w:val="000000" w:themeColor="text1"/>
                <w:sz w:val="20"/>
                <w:szCs w:val="20"/>
              </w:rPr>
              <w:t>2.1.4 Types of data</w:t>
            </w:r>
          </w:p>
        </w:tc>
        <w:tc>
          <w:tcPr>
            <w:tcW w:w="3892" w:type="dxa"/>
            <w:shd w:val="clear" w:color="auto" w:fill="auto"/>
            <w:tcMar>
              <w:top w:w="57" w:type="dxa"/>
              <w:left w:w="57" w:type="dxa"/>
              <w:bottom w:w="57" w:type="dxa"/>
              <w:right w:w="57" w:type="dxa"/>
            </w:tcMar>
          </w:tcPr>
          <w:p w14:paraId="10721C8A" w14:textId="77777777" w:rsidR="00750044" w:rsidRDefault="00750044" w:rsidP="00750044">
            <w:pPr>
              <w:spacing w:after="0" w:line="240" w:lineRule="auto"/>
              <w:rPr>
                <w:rFonts w:cs="Arial"/>
                <w:sz w:val="20"/>
                <w:szCs w:val="20"/>
              </w:rPr>
            </w:pPr>
            <w:r>
              <w:rPr>
                <w:rFonts w:cs="Arial"/>
                <w:sz w:val="20"/>
                <w:szCs w:val="20"/>
              </w:rPr>
              <w:t xml:space="preserve">The </w:t>
            </w:r>
            <w:r w:rsidRPr="004F14D2">
              <w:rPr>
                <w:rFonts w:cs="Arial"/>
                <w:sz w:val="20"/>
                <w:szCs w:val="20"/>
              </w:rPr>
              <w:t>final series of lessons covers revision of topics covered earlier</w:t>
            </w:r>
            <w:r>
              <w:rPr>
                <w:rFonts w:cs="Arial"/>
                <w:sz w:val="20"/>
                <w:szCs w:val="20"/>
              </w:rPr>
              <w:t xml:space="preserve"> in the course. </w:t>
            </w:r>
          </w:p>
          <w:p w14:paraId="04BD969B" w14:textId="77777777" w:rsidR="00750044" w:rsidRDefault="00750044" w:rsidP="00750044">
            <w:pPr>
              <w:spacing w:after="0" w:line="240" w:lineRule="auto"/>
              <w:rPr>
                <w:rFonts w:cs="Arial"/>
                <w:sz w:val="20"/>
                <w:szCs w:val="20"/>
              </w:rPr>
            </w:pPr>
          </w:p>
          <w:p w14:paraId="78475BD2" w14:textId="77777777" w:rsidR="00750044" w:rsidRDefault="00750044" w:rsidP="00750044">
            <w:pPr>
              <w:spacing w:after="0" w:line="240" w:lineRule="auto"/>
              <w:rPr>
                <w:rFonts w:cs="Arial"/>
                <w:sz w:val="20"/>
                <w:szCs w:val="20"/>
              </w:rPr>
            </w:pPr>
            <w:r>
              <w:rPr>
                <w:rFonts w:cs="Arial"/>
                <w:sz w:val="20"/>
                <w:szCs w:val="20"/>
              </w:rPr>
              <w:t xml:space="preserve">You could use worksheets and quizzes to test student knowledge and understanding about types of data. </w:t>
            </w:r>
          </w:p>
          <w:p w14:paraId="649A8B3C" w14:textId="77777777" w:rsidR="00750044" w:rsidRDefault="00750044" w:rsidP="00750044">
            <w:pPr>
              <w:spacing w:after="0" w:line="240" w:lineRule="auto"/>
              <w:rPr>
                <w:rFonts w:cs="Arial"/>
                <w:sz w:val="20"/>
                <w:szCs w:val="20"/>
              </w:rPr>
            </w:pPr>
          </w:p>
          <w:p w14:paraId="03983154" w14:textId="17DC780F" w:rsidR="00750044" w:rsidRPr="00D32F40" w:rsidRDefault="00750044" w:rsidP="00750044">
            <w:pPr>
              <w:spacing w:after="0" w:line="240" w:lineRule="auto"/>
              <w:rPr>
                <w:rFonts w:cs="Arial"/>
                <w:sz w:val="20"/>
                <w:szCs w:val="20"/>
              </w:rPr>
            </w:pPr>
            <w:r>
              <w:rPr>
                <w:rFonts w:cs="Arial"/>
                <w:sz w:val="20"/>
                <w:szCs w:val="20"/>
              </w:rPr>
              <w:t xml:space="preserve">Review the benefits and limitations of each source of data by drawing on students’ experiences of carrying out market research for R068. </w:t>
            </w:r>
          </w:p>
        </w:tc>
        <w:tc>
          <w:tcPr>
            <w:tcW w:w="1985" w:type="dxa"/>
            <w:shd w:val="clear" w:color="auto" w:fill="auto"/>
            <w:tcMar>
              <w:top w:w="57" w:type="dxa"/>
              <w:left w:w="57" w:type="dxa"/>
              <w:bottom w:w="57" w:type="dxa"/>
              <w:right w:w="57" w:type="dxa"/>
            </w:tcMar>
          </w:tcPr>
          <w:p w14:paraId="7FF68334" w14:textId="77777777" w:rsidR="00750044" w:rsidRPr="00FD6DD6" w:rsidRDefault="00750044" w:rsidP="00750044">
            <w:pPr>
              <w:spacing w:after="0" w:line="240" w:lineRule="auto"/>
              <w:rPr>
                <w:rFonts w:cs="Arial"/>
                <w:b/>
                <w:bCs/>
                <w:sz w:val="20"/>
                <w:szCs w:val="20"/>
              </w:rPr>
            </w:pPr>
            <w:r w:rsidRPr="00FD6DD6">
              <w:rPr>
                <w:rFonts w:cs="Arial"/>
                <w:b/>
                <w:bCs/>
                <w:sz w:val="20"/>
                <w:szCs w:val="20"/>
              </w:rPr>
              <w:t>Quantitative data</w:t>
            </w:r>
          </w:p>
          <w:p w14:paraId="2F146517" w14:textId="77777777" w:rsidR="00750044" w:rsidRPr="00FD6DD6" w:rsidRDefault="00750044" w:rsidP="00750044">
            <w:pPr>
              <w:spacing w:after="0" w:line="240" w:lineRule="auto"/>
              <w:rPr>
                <w:rFonts w:cs="Arial"/>
                <w:b/>
                <w:bCs/>
                <w:sz w:val="20"/>
                <w:szCs w:val="20"/>
              </w:rPr>
            </w:pPr>
          </w:p>
          <w:p w14:paraId="00A916EC" w14:textId="3C76FF4B" w:rsidR="00750044" w:rsidRPr="00FD6DD6" w:rsidRDefault="00750044" w:rsidP="00750044">
            <w:pPr>
              <w:spacing w:after="0" w:line="240" w:lineRule="auto"/>
              <w:rPr>
                <w:rFonts w:cs="Arial"/>
                <w:b/>
                <w:bCs/>
                <w:sz w:val="20"/>
                <w:szCs w:val="20"/>
              </w:rPr>
            </w:pPr>
            <w:r w:rsidRPr="00FD6DD6">
              <w:rPr>
                <w:rFonts w:cs="Arial"/>
                <w:b/>
                <w:bCs/>
                <w:sz w:val="20"/>
                <w:szCs w:val="20"/>
              </w:rPr>
              <w:t>Qualitative data</w:t>
            </w:r>
          </w:p>
        </w:tc>
        <w:tc>
          <w:tcPr>
            <w:tcW w:w="2268" w:type="dxa"/>
            <w:shd w:val="clear" w:color="auto" w:fill="auto"/>
            <w:tcMar>
              <w:top w:w="57" w:type="dxa"/>
              <w:left w:w="57" w:type="dxa"/>
              <w:bottom w:w="57" w:type="dxa"/>
              <w:right w:w="57" w:type="dxa"/>
            </w:tcMar>
          </w:tcPr>
          <w:p w14:paraId="3C2CB537" w14:textId="77777777" w:rsidR="00750044" w:rsidRDefault="00750044" w:rsidP="00750044">
            <w:pPr>
              <w:spacing w:after="0" w:line="240" w:lineRule="auto"/>
              <w:rPr>
                <w:rFonts w:cs="Arial"/>
                <w:sz w:val="20"/>
                <w:szCs w:val="20"/>
              </w:rPr>
            </w:pPr>
            <w:r>
              <w:rPr>
                <w:rFonts w:cs="Arial"/>
                <w:sz w:val="20"/>
                <w:szCs w:val="20"/>
              </w:rPr>
              <w:t>Revisit types of data</w:t>
            </w:r>
          </w:p>
          <w:p w14:paraId="1A30D813" w14:textId="77777777" w:rsidR="00750044" w:rsidRDefault="00750044" w:rsidP="00750044">
            <w:pPr>
              <w:spacing w:after="0" w:line="240" w:lineRule="auto"/>
              <w:rPr>
                <w:rFonts w:cs="Arial"/>
                <w:sz w:val="20"/>
                <w:szCs w:val="20"/>
              </w:rPr>
            </w:pPr>
          </w:p>
          <w:p w14:paraId="71E10012" w14:textId="5EDE0341" w:rsidR="00750044" w:rsidRPr="00946610" w:rsidRDefault="00750044" w:rsidP="00750044">
            <w:pPr>
              <w:spacing w:after="0" w:line="240" w:lineRule="auto"/>
              <w:rPr>
                <w:rFonts w:cs="Arial"/>
                <w:sz w:val="20"/>
                <w:szCs w:val="20"/>
              </w:rPr>
            </w:pPr>
            <w:r>
              <w:rPr>
                <w:rFonts w:cs="Arial"/>
                <w:sz w:val="20"/>
                <w:szCs w:val="20"/>
              </w:rPr>
              <w:t>Explain the benefits and limitations of each source of data</w:t>
            </w:r>
          </w:p>
        </w:tc>
        <w:tc>
          <w:tcPr>
            <w:tcW w:w="2268" w:type="dxa"/>
            <w:shd w:val="clear" w:color="auto" w:fill="auto"/>
            <w:tcMar>
              <w:top w:w="57" w:type="dxa"/>
              <w:left w:w="57" w:type="dxa"/>
              <w:bottom w:w="57" w:type="dxa"/>
              <w:right w:w="57" w:type="dxa"/>
            </w:tcMar>
          </w:tcPr>
          <w:p w14:paraId="5FCCB66A" w14:textId="77777777" w:rsidR="00750044" w:rsidRPr="00946610" w:rsidRDefault="00750044" w:rsidP="00750044">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4B7ED9E6" w14:textId="062FB0DB" w:rsidR="00750044" w:rsidRPr="00946610" w:rsidRDefault="00750044" w:rsidP="00750044">
            <w:pPr>
              <w:spacing w:after="0" w:line="240" w:lineRule="auto"/>
              <w:rPr>
                <w:rFonts w:cs="Arial"/>
                <w:sz w:val="20"/>
                <w:szCs w:val="20"/>
              </w:rPr>
            </w:pPr>
            <w:r>
              <w:rPr>
                <w:rFonts w:cs="Arial"/>
                <w:sz w:val="20"/>
                <w:szCs w:val="20"/>
              </w:rPr>
              <w:t>R068 – TA1.1 Carry out market research to aid decisions relating to a business proposal</w:t>
            </w:r>
          </w:p>
        </w:tc>
      </w:tr>
      <w:tr w:rsidR="002308DC" w14:paraId="050D26DB" w14:textId="77777777" w:rsidTr="00B71D2A">
        <w:trPr>
          <w:trHeight w:val="20"/>
        </w:trPr>
        <w:tc>
          <w:tcPr>
            <w:tcW w:w="849" w:type="dxa"/>
            <w:shd w:val="clear" w:color="auto" w:fill="auto"/>
            <w:tcMar>
              <w:top w:w="57" w:type="dxa"/>
              <w:left w:w="57" w:type="dxa"/>
              <w:bottom w:w="57" w:type="dxa"/>
              <w:right w:w="57" w:type="dxa"/>
            </w:tcMar>
          </w:tcPr>
          <w:p w14:paraId="53623668" w14:textId="5C5F79B5" w:rsidR="002308DC" w:rsidRPr="00F03C02" w:rsidRDefault="002308DC" w:rsidP="002308DC">
            <w:pPr>
              <w:spacing w:after="0" w:line="240" w:lineRule="auto"/>
              <w:rPr>
                <w:rFonts w:cs="Arial"/>
                <w:sz w:val="20"/>
                <w:szCs w:val="20"/>
              </w:rPr>
            </w:pPr>
            <w:r>
              <w:rPr>
                <w:rFonts w:cs="Arial"/>
                <w:sz w:val="20"/>
                <w:szCs w:val="20"/>
              </w:rPr>
              <w:lastRenderedPageBreak/>
              <w:t>5</w:t>
            </w:r>
          </w:p>
        </w:tc>
        <w:tc>
          <w:tcPr>
            <w:tcW w:w="2063" w:type="dxa"/>
            <w:shd w:val="clear" w:color="auto" w:fill="auto"/>
            <w:tcMar>
              <w:top w:w="57" w:type="dxa"/>
              <w:left w:w="57" w:type="dxa"/>
              <w:bottom w:w="57" w:type="dxa"/>
              <w:right w:w="57" w:type="dxa"/>
            </w:tcMar>
          </w:tcPr>
          <w:p w14:paraId="55CD0DC3" w14:textId="77777777" w:rsidR="002308DC" w:rsidRDefault="002308DC" w:rsidP="002308DC">
            <w:pPr>
              <w:spacing w:after="0" w:line="240" w:lineRule="auto"/>
              <w:rPr>
                <w:rFonts w:cs="Arial"/>
                <w:color w:val="000000" w:themeColor="text1"/>
                <w:sz w:val="20"/>
                <w:szCs w:val="20"/>
              </w:rPr>
            </w:pPr>
            <w:r w:rsidRPr="00286D97">
              <w:rPr>
                <w:rFonts w:cs="Arial"/>
                <w:color w:val="000000" w:themeColor="text1"/>
                <w:sz w:val="20"/>
                <w:szCs w:val="20"/>
              </w:rPr>
              <w:t>TA2 Market research to target a specific customer</w:t>
            </w:r>
          </w:p>
          <w:p w14:paraId="3695D918" w14:textId="77777777" w:rsidR="002308DC" w:rsidRDefault="002308DC" w:rsidP="002308DC">
            <w:pPr>
              <w:spacing w:after="0" w:line="240" w:lineRule="auto"/>
              <w:rPr>
                <w:rFonts w:cs="Arial"/>
                <w:color w:val="000000" w:themeColor="text1"/>
                <w:sz w:val="20"/>
                <w:szCs w:val="20"/>
              </w:rPr>
            </w:pPr>
          </w:p>
          <w:p w14:paraId="2DB62CBC" w14:textId="77777777" w:rsidR="002308DC" w:rsidRDefault="002308DC" w:rsidP="002308DC">
            <w:pPr>
              <w:suppressAutoHyphens/>
              <w:autoSpaceDN w:val="0"/>
              <w:spacing w:after="0" w:line="240" w:lineRule="auto"/>
              <w:textAlignment w:val="baseline"/>
              <w:rPr>
                <w:rFonts w:cs="Arial"/>
                <w:color w:val="000000" w:themeColor="text1"/>
                <w:sz w:val="20"/>
                <w:szCs w:val="20"/>
              </w:rPr>
            </w:pPr>
            <w:r>
              <w:rPr>
                <w:rFonts w:cs="Arial"/>
                <w:color w:val="000000" w:themeColor="text1"/>
                <w:sz w:val="20"/>
                <w:szCs w:val="20"/>
              </w:rPr>
              <w:t>2.2.1 Types of market segmentation</w:t>
            </w:r>
          </w:p>
          <w:p w14:paraId="40DEF8EC" w14:textId="77777777" w:rsidR="002308DC" w:rsidRDefault="002308DC" w:rsidP="002308DC">
            <w:pPr>
              <w:spacing w:after="0" w:line="240" w:lineRule="auto"/>
              <w:rPr>
                <w:rFonts w:cs="Arial"/>
                <w:color w:val="000000" w:themeColor="text1"/>
                <w:sz w:val="20"/>
                <w:szCs w:val="20"/>
              </w:rPr>
            </w:pPr>
          </w:p>
          <w:p w14:paraId="79CE261E" w14:textId="45003A4B" w:rsidR="002308DC" w:rsidRPr="00CC5E91" w:rsidRDefault="002308DC" w:rsidP="002308DC">
            <w:pPr>
              <w:suppressAutoHyphens/>
              <w:autoSpaceDN w:val="0"/>
              <w:spacing w:after="0" w:line="240" w:lineRule="auto"/>
              <w:textAlignment w:val="baseline"/>
              <w:rPr>
                <w:rFonts w:cs="Arial"/>
                <w:sz w:val="20"/>
                <w:szCs w:val="20"/>
              </w:rPr>
            </w:pPr>
            <w:r>
              <w:rPr>
                <w:rFonts w:cs="Arial"/>
                <w:color w:val="000000" w:themeColor="text1"/>
                <w:sz w:val="20"/>
                <w:szCs w:val="20"/>
              </w:rPr>
              <w:t>2.2.2 The benefits of market segmentation to a business</w:t>
            </w:r>
          </w:p>
        </w:tc>
        <w:tc>
          <w:tcPr>
            <w:tcW w:w="3892" w:type="dxa"/>
            <w:shd w:val="clear" w:color="auto" w:fill="auto"/>
            <w:tcMar>
              <w:top w:w="57" w:type="dxa"/>
              <w:left w:w="57" w:type="dxa"/>
              <w:bottom w:w="57" w:type="dxa"/>
              <w:right w:w="57" w:type="dxa"/>
            </w:tcMar>
          </w:tcPr>
          <w:p w14:paraId="34C930CE" w14:textId="77777777" w:rsidR="002308DC" w:rsidRDefault="002308DC" w:rsidP="002308DC">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25621558" w14:textId="77777777" w:rsidR="002308DC" w:rsidRDefault="002308DC" w:rsidP="002308DC">
            <w:pPr>
              <w:spacing w:after="0" w:line="240" w:lineRule="auto"/>
              <w:rPr>
                <w:rFonts w:cs="Arial"/>
                <w:sz w:val="20"/>
                <w:szCs w:val="20"/>
              </w:rPr>
            </w:pPr>
          </w:p>
          <w:p w14:paraId="3ED9A7E3" w14:textId="77777777" w:rsidR="002308DC" w:rsidRDefault="002308DC" w:rsidP="002308DC">
            <w:pPr>
              <w:spacing w:after="0" w:line="240" w:lineRule="auto"/>
              <w:rPr>
                <w:rFonts w:cs="Arial"/>
                <w:sz w:val="20"/>
                <w:szCs w:val="20"/>
              </w:rPr>
            </w:pPr>
            <w:r>
              <w:rPr>
                <w:rFonts w:cs="Arial"/>
                <w:sz w:val="20"/>
                <w:szCs w:val="20"/>
              </w:rPr>
              <w:t xml:space="preserve">You could revisit the types of market segmentation. Students </w:t>
            </w:r>
            <w:r w:rsidRPr="00316618">
              <w:rPr>
                <w:rFonts w:cs="Arial"/>
                <w:sz w:val="20"/>
                <w:szCs w:val="20"/>
              </w:rPr>
              <w:t>could be asked to investigate a day-to-day product (</w:t>
            </w:r>
            <w:r>
              <w:rPr>
                <w:rFonts w:cs="Arial"/>
                <w:sz w:val="20"/>
                <w:szCs w:val="20"/>
              </w:rPr>
              <w:t>e.g.</w:t>
            </w:r>
            <w:r w:rsidRPr="00316618">
              <w:rPr>
                <w:rFonts w:cs="Arial"/>
                <w:sz w:val="20"/>
                <w:szCs w:val="20"/>
              </w:rPr>
              <w:t xml:space="preserve"> bread, chocolate bars, canned drinks). </w:t>
            </w:r>
            <w:r>
              <w:rPr>
                <w:rFonts w:cs="Arial"/>
                <w:sz w:val="20"/>
                <w:szCs w:val="20"/>
              </w:rPr>
              <w:t>They</w:t>
            </w:r>
            <w:r w:rsidRPr="00316618">
              <w:rPr>
                <w:rFonts w:cs="Arial"/>
                <w:sz w:val="20"/>
                <w:szCs w:val="20"/>
              </w:rPr>
              <w:t xml:space="preserve"> could be asked to find images of a range of products within the category and then identify the characteristics of the consumers</w:t>
            </w:r>
            <w:r>
              <w:rPr>
                <w:rFonts w:cs="Arial"/>
                <w:sz w:val="20"/>
                <w:szCs w:val="20"/>
              </w:rPr>
              <w:t xml:space="preserve"> (i.e. a customer profile)</w:t>
            </w:r>
            <w:r w:rsidRPr="00316618">
              <w:rPr>
                <w:rFonts w:cs="Arial"/>
                <w:sz w:val="20"/>
                <w:szCs w:val="20"/>
              </w:rPr>
              <w:t xml:space="preserve"> that would use these products. Alternatively, </w:t>
            </w:r>
            <w:r>
              <w:rPr>
                <w:rFonts w:cs="Arial"/>
                <w:sz w:val="20"/>
                <w:szCs w:val="20"/>
              </w:rPr>
              <w:t>you</w:t>
            </w:r>
            <w:r w:rsidRPr="00316618">
              <w:rPr>
                <w:rFonts w:cs="Arial"/>
                <w:sz w:val="20"/>
                <w:szCs w:val="20"/>
              </w:rPr>
              <w:t xml:space="preserve"> could provide the images so that </w:t>
            </w:r>
            <w:r>
              <w:rPr>
                <w:rFonts w:cs="Arial"/>
                <w:sz w:val="20"/>
                <w:szCs w:val="20"/>
              </w:rPr>
              <w:t>students</w:t>
            </w:r>
            <w:r w:rsidRPr="00316618">
              <w:rPr>
                <w:rFonts w:cs="Arial"/>
                <w:sz w:val="20"/>
                <w:szCs w:val="20"/>
              </w:rPr>
              <w:t xml:space="preserve"> identify the different types of products targeted at different groups of people</w:t>
            </w:r>
            <w:r>
              <w:rPr>
                <w:rFonts w:cs="Arial"/>
                <w:sz w:val="20"/>
                <w:szCs w:val="20"/>
              </w:rPr>
              <w:t>. F</w:t>
            </w:r>
            <w:r w:rsidRPr="00316618">
              <w:rPr>
                <w:rFonts w:cs="Arial"/>
                <w:sz w:val="20"/>
                <w:szCs w:val="20"/>
              </w:rPr>
              <w:t xml:space="preserve">or example, if investigating chocolate bars, </w:t>
            </w:r>
            <w:r>
              <w:rPr>
                <w:rFonts w:cs="Arial"/>
                <w:sz w:val="20"/>
                <w:szCs w:val="20"/>
              </w:rPr>
              <w:t>students</w:t>
            </w:r>
            <w:r w:rsidRPr="00316618">
              <w:rPr>
                <w:rFonts w:cs="Arial"/>
                <w:sz w:val="20"/>
                <w:szCs w:val="20"/>
              </w:rPr>
              <w:t xml:space="preserve"> could be shown images of a chocolate bar aimed at a young child or an adult, a </w:t>
            </w:r>
            <w:r>
              <w:rPr>
                <w:rFonts w:cs="Arial"/>
                <w:sz w:val="20"/>
                <w:szCs w:val="20"/>
              </w:rPr>
              <w:t>vegan</w:t>
            </w:r>
            <w:r w:rsidRPr="00316618">
              <w:rPr>
                <w:rFonts w:cs="Arial"/>
                <w:sz w:val="20"/>
                <w:szCs w:val="20"/>
              </w:rPr>
              <w:t xml:space="preserve"> chocolate bar,</w:t>
            </w:r>
            <w:r>
              <w:rPr>
                <w:rFonts w:cs="Arial"/>
                <w:sz w:val="20"/>
                <w:szCs w:val="20"/>
              </w:rPr>
              <w:t xml:space="preserve"> chocolate aimed at a season, e.g. Christmas selection pack or Halloween shapes</w:t>
            </w:r>
            <w:r w:rsidRPr="00316618">
              <w:rPr>
                <w:rFonts w:cs="Arial"/>
                <w:sz w:val="20"/>
                <w:szCs w:val="20"/>
              </w:rPr>
              <w:t xml:space="preserve"> and a </w:t>
            </w:r>
            <w:proofErr w:type="gramStart"/>
            <w:r>
              <w:rPr>
                <w:rFonts w:cs="Arial"/>
                <w:sz w:val="20"/>
                <w:szCs w:val="20"/>
              </w:rPr>
              <w:t>F</w:t>
            </w:r>
            <w:r w:rsidRPr="00316618">
              <w:rPr>
                <w:rFonts w:cs="Arial"/>
                <w:sz w:val="20"/>
                <w:szCs w:val="20"/>
              </w:rPr>
              <w:t xml:space="preserve">air </w:t>
            </w:r>
            <w:r>
              <w:rPr>
                <w:rFonts w:cs="Arial"/>
                <w:sz w:val="20"/>
                <w:szCs w:val="20"/>
              </w:rPr>
              <w:t>T</w:t>
            </w:r>
            <w:r w:rsidRPr="00316618">
              <w:rPr>
                <w:rFonts w:cs="Arial"/>
                <w:sz w:val="20"/>
                <w:szCs w:val="20"/>
              </w:rPr>
              <w:t>rade</w:t>
            </w:r>
            <w:proofErr w:type="gramEnd"/>
            <w:r w:rsidRPr="00316618">
              <w:rPr>
                <w:rFonts w:cs="Arial"/>
                <w:sz w:val="20"/>
                <w:szCs w:val="20"/>
              </w:rPr>
              <w:t xml:space="preserve"> chocolate bar.</w:t>
            </w:r>
          </w:p>
          <w:p w14:paraId="3F0A7DEA" w14:textId="77777777" w:rsidR="002308DC" w:rsidRDefault="002308DC" w:rsidP="002308DC">
            <w:pPr>
              <w:spacing w:after="0" w:line="240" w:lineRule="auto"/>
              <w:rPr>
                <w:rFonts w:cs="Arial"/>
                <w:sz w:val="20"/>
                <w:szCs w:val="20"/>
              </w:rPr>
            </w:pPr>
          </w:p>
          <w:p w14:paraId="74995424" w14:textId="108D5AAB" w:rsidR="002308DC" w:rsidRPr="00CC5E91" w:rsidRDefault="002308DC" w:rsidP="002308DC">
            <w:pPr>
              <w:spacing w:after="0" w:line="240" w:lineRule="auto"/>
              <w:rPr>
                <w:rFonts w:cs="Arial"/>
                <w:sz w:val="20"/>
                <w:szCs w:val="20"/>
              </w:rPr>
            </w:pPr>
            <w:r>
              <w:rPr>
                <w:rFonts w:cs="Arial"/>
                <w:sz w:val="20"/>
                <w:szCs w:val="20"/>
              </w:rPr>
              <w:t>As this is the final revision session for TA2 topics you could set a short TA2 test to evaluate students’ knowledge and understanding.</w:t>
            </w:r>
          </w:p>
        </w:tc>
        <w:tc>
          <w:tcPr>
            <w:tcW w:w="1985" w:type="dxa"/>
            <w:shd w:val="clear" w:color="auto" w:fill="auto"/>
            <w:tcMar>
              <w:top w:w="57" w:type="dxa"/>
              <w:left w:w="57" w:type="dxa"/>
              <w:bottom w:w="57" w:type="dxa"/>
              <w:right w:w="57" w:type="dxa"/>
            </w:tcMar>
          </w:tcPr>
          <w:p w14:paraId="393DE409" w14:textId="19DC11BD" w:rsidR="002308DC" w:rsidRPr="00D2065E" w:rsidRDefault="002308DC" w:rsidP="002308DC">
            <w:pPr>
              <w:spacing w:after="0" w:line="240" w:lineRule="auto"/>
              <w:rPr>
                <w:rFonts w:cs="Arial"/>
                <w:b/>
                <w:bCs/>
                <w:sz w:val="20"/>
                <w:szCs w:val="20"/>
              </w:rPr>
            </w:pPr>
            <w:r w:rsidRPr="00D2065E">
              <w:rPr>
                <w:rFonts w:cs="Arial"/>
                <w:b/>
                <w:bCs/>
                <w:sz w:val="20"/>
                <w:szCs w:val="20"/>
              </w:rPr>
              <w:t>Market segmentation</w:t>
            </w:r>
          </w:p>
        </w:tc>
        <w:tc>
          <w:tcPr>
            <w:tcW w:w="2268" w:type="dxa"/>
            <w:shd w:val="clear" w:color="auto" w:fill="auto"/>
            <w:tcMar>
              <w:top w:w="57" w:type="dxa"/>
              <w:left w:w="57" w:type="dxa"/>
              <w:bottom w:w="57" w:type="dxa"/>
              <w:right w:w="57" w:type="dxa"/>
            </w:tcMar>
          </w:tcPr>
          <w:p w14:paraId="2AA13B4E" w14:textId="77777777" w:rsidR="002308DC" w:rsidRDefault="002308DC" w:rsidP="002308DC">
            <w:pPr>
              <w:spacing w:after="0" w:line="240" w:lineRule="auto"/>
              <w:rPr>
                <w:rFonts w:cs="Arial"/>
                <w:sz w:val="20"/>
                <w:szCs w:val="20"/>
              </w:rPr>
            </w:pPr>
            <w:r>
              <w:rPr>
                <w:rFonts w:cs="Arial"/>
                <w:sz w:val="20"/>
                <w:szCs w:val="20"/>
              </w:rPr>
              <w:t>Revisit market segmentation</w:t>
            </w:r>
          </w:p>
          <w:p w14:paraId="066CE94B" w14:textId="77777777" w:rsidR="002308DC" w:rsidRDefault="002308DC" w:rsidP="002308DC">
            <w:pPr>
              <w:spacing w:after="0" w:line="240" w:lineRule="auto"/>
              <w:rPr>
                <w:rFonts w:cs="Arial"/>
                <w:sz w:val="20"/>
                <w:szCs w:val="20"/>
              </w:rPr>
            </w:pPr>
          </w:p>
          <w:p w14:paraId="166209F5" w14:textId="1B3EA070" w:rsidR="002308DC" w:rsidRPr="00CC5E91" w:rsidRDefault="002308DC" w:rsidP="002308DC">
            <w:pPr>
              <w:spacing w:after="0" w:line="240" w:lineRule="auto"/>
              <w:rPr>
                <w:rFonts w:cs="Arial"/>
                <w:sz w:val="20"/>
                <w:szCs w:val="20"/>
              </w:rPr>
            </w:pPr>
            <w:r>
              <w:rPr>
                <w:rFonts w:cs="Arial"/>
                <w:sz w:val="20"/>
                <w:szCs w:val="20"/>
              </w:rPr>
              <w:t>Explain the importance of market segmentation and how different businesses segment the market for a product</w:t>
            </w:r>
          </w:p>
        </w:tc>
        <w:tc>
          <w:tcPr>
            <w:tcW w:w="2268" w:type="dxa"/>
            <w:shd w:val="clear" w:color="auto" w:fill="auto"/>
            <w:tcMar>
              <w:top w:w="57" w:type="dxa"/>
              <w:left w:w="57" w:type="dxa"/>
              <w:bottom w:w="57" w:type="dxa"/>
              <w:right w:w="57" w:type="dxa"/>
            </w:tcMar>
          </w:tcPr>
          <w:p w14:paraId="08BEE17D" w14:textId="08AAB257" w:rsidR="001D4862" w:rsidRPr="00445B35" w:rsidRDefault="00B057F6" w:rsidP="002308DC">
            <w:pPr>
              <w:spacing w:after="0" w:line="240" w:lineRule="auto"/>
              <w:rPr>
                <w:rFonts w:cs="Arial"/>
                <w:sz w:val="20"/>
                <w:szCs w:val="20"/>
              </w:rPr>
            </w:pPr>
            <w:hyperlink r:id="rId89" w:history="1">
              <w:r w:rsidR="002F18E5" w:rsidRPr="00445B35">
                <w:rPr>
                  <w:rStyle w:val="Hyperlink"/>
                  <w:sz w:val="20"/>
                  <w:szCs w:val="20"/>
                </w:rPr>
                <w:t>Example of market segmentation for breakfast foods</w:t>
              </w:r>
            </w:hyperlink>
          </w:p>
          <w:p w14:paraId="4981CE48" w14:textId="092A58C0" w:rsidR="001D4862" w:rsidRPr="00445B35" w:rsidRDefault="001D4862" w:rsidP="002308DC">
            <w:pPr>
              <w:spacing w:after="0" w:line="240" w:lineRule="auto"/>
              <w:rPr>
                <w:rFonts w:cs="Arial"/>
                <w:sz w:val="20"/>
                <w:szCs w:val="20"/>
              </w:rPr>
            </w:pPr>
            <w:r w:rsidRPr="00445B35">
              <w:rPr>
                <w:rFonts w:cs="Arial"/>
                <w:sz w:val="20"/>
                <w:szCs w:val="20"/>
              </w:rPr>
              <w:t>(segmentationstudyguide.com)</w:t>
            </w:r>
          </w:p>
          <w:p w14:paraId="59DDD67E" w14:textId="5945648E" w:rsidR="002308DC" w:rsidRDefault="002F18E5" w:rsidP="002308DC">
            <w:pPr>
              <w:spacing w:after="0" w:line="240" w:lineRule="auto"/>
              <w:rPr>
                <w:rFonts w:cs="Arial"/>
                <w:sz w:val="20"/>
                <w:szCs w:val="20"/>
              </w:rPr>
            </w:pPr>
            <w:r>
              <w:rPr>
                <w:rFonts w:cs="Arial"/>
                <w:sz w:val="20"/>
                <w:szCs w:val="20"/>
              </w:rPr>
              <w:t>- a</w:t>
            </w:r>
            <w:r w:rsidR="002308DC">
              <w:rPr>
                <w:rFonts w:cs="Arial"/>
                <w:sz w:val="20"/>
                <w:szCs w:val="20"/>
              </w:rPr>
              <w:t>rticle about segmenting the breakfast cereal market</w:t>
            </w:r>
          </w:p>
          <w:p w14:paraId="2E7A7D36" w14:textId="77777777" w:rsidR="002308DC" w:rsidRPr="005F1D47" w:rsidRDefault="002308DC" w:rsidP="002308DC">
            <w:pPr>
              <w:spacing w:after="0" w:line="240" w:lineRule="auto"/>
              <w:rPr>
                <w:rFonts w:cs="Arial"/>
                <w:sz w:val="20"/>
                <w:szCs w:val="20"/>
              </w:rPr>
            </w:pPr>
          </w:p>
          <w:p w14:paraId="0C61B789" w14:textId="77777777" w:rsidR="00564C57" w:rsidRDefault="00564C57" w:rsidP="002308DC">
            <w:pPr>
              <w:spacing w:after="0" w:line="240" w:lineRule="auto"/>
              <w:rPr>
                <w:rFonts w:cs="Arial"/>
                <w:sz w:val="20"/>
                <w:szCs w:val="20"/>
              </w:rPr>
            </w:pPr>
          </w:p>
          <w:p w14:paraId="66C4EA89" w14:textId="56E39ECE" w:rsidR="00564C57" w:rsidRDefault="00B057F6" w:rsidP="002308DC">
            <w:pPr>
              <w:spacing w:after="0" w:line="240" w:lineRule="auto"/>
              <w:rPr>
                <w:rFonts w:cs="Arial"/>
                <w:sz w:val="20"/>
                <w:szCs w:val="20"/>
              </w:rPr>
            </w:pPr>
            <w:hyperlink r:id="rId90" w:history="1">
              <w:r w:rsidR="00564C57" w:rsidRPr="00564C57">
                <w:rPr>
                  <w:rStyle w:val="Hyperlink"/>
                  <w:rFonts w:cs="Arial"/>
                  <w:sz w:val="20"/>
                  <w:szCs w:val="20"/>
                </w:rPr>
                <w:t>Market segmentation study guide</w:t>
              </w:r>
            </w:hyperlink>
          </w:p>
          <w:p w14:paraId="2F4C04C3" w14:textId="61E2BF9E" w:rsidR="00564C57" w:rsidRDefault="00564C57" w:rsidP="002308DC">
            <w:pPr>
              <w:spacing w:after="0" w:line="240" w:lineRule="auto"/>
              <w:rPr>
                <w:rFonts w:cs="Arial"/>
                <w:sz w:val="20"/>
                <w:szCs w:val="20"/>
              </w:rPr>
            </w:pPr>
            <w:r>
              <w:rPr>
                <w:rFonts w:cs="Arial"/>
                <w:sz w:val="20"/>
                <w:szCs w:val="20"/>
              </w:rPr>
              <w:t>(segmentationstudyguide.com)</w:t>
            </w:r>
          </w:p>
          <w:p w14:paraId="4B2B9BA5" w14:textId="77777777" w:rsidR="00564C57" w:rsidRDefault="00564C57" w:rsidP="002308DC">
            <w:pPr>
              <w:spacing w:after="0" w:line="240" w:lineRule="auto"/>
              <w:rPr>
                <w:rFonts w:cs="Arial"/>
                <w:sz w:val="20"/>
                <w:szCs w:val="20"/>
              </w:rPr>
            </w:pPr>
          </w:p>
          <w:p w14:paraId="4A24C9EE" w14:textId="75502710" w:rsidR="002308DC" w:rsidRPr="00CC5E91" w:rsidRDefault="002308DC" w:rsidP="002308DC">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006385B5" w14:textId="244A4D67" w:rsidR="002308DC" w:rsidRPr="00CC5E91" w:rsidRDefault="002308DC" w:rsidP="002308DC">
            <w:pPr>
              <w:spacing w:after="0" w:line="240" w:lineRule="auto"/>
              <w:rPr>
                <w:rFonts w:cs="Arial"/>
                <w:sz w:val="20"/>
                <w:szCs w:val="20"/>
              </w:rPr>
            </w:pPr>
            <w:r>
              <w:rPr>
                <w:rFonts w:cs="Arial"/>
                <w:sz w:val="20"/>
                <w:szCs w:val="20"/>
              </w:rPr>
              <w:t>R068 – TA2.1 Identify potential customers and build a customer profile based on market research findings</w:t>
            </w:r>
          </w:p>
        </w:tc>
      </w:tr>
      <w:tr w:rsidR="008601FD" w14:paraId="6C3FB75A" w14:textId="77777777" w:rsidTr="00B71D2A">
        <w:trPr>
          <w:trHeight w:val="20"/>
        </w:trPr>
        <w:tc>
          <w:tcPr>
            <w:tcW w:w="849" w:type="dxa"/>
            <w:shd w:val="clear" w:color="auto" w:fill="auto"/>
            <w:tcMar>
              <w:top w:w="57" w:type="dxa"/>
              <w:left w:w="57" w:type="dxa"/>
              <w:bottom w:w="57" w:type="dxa"/>
              <w:right w:w="57" w:type="dxa"/>
            </w:tcMar>
          </w:tcPr>
          <w:p w14:paraId="64985894" w14:textId="2D90CAB6" w:rsidR="008601FD" w:rsidRDefault="008601FD" w:rsidP="008601FD">
            <w:pPr>
              <w:spacing w:after="0" w:line="240" w:lineRule="auto"/>
              <w:rPr>
                <w:rFonts w:cs="Arial"/>
                <w:sz w:val="20"/>
                <w:szCs w:val="20"/>
              </w:rPr>
            </w:pPr>
            <w:r>
              <w:rPr>
                <w:rFonts w:cs="Arial"/>
                <w:sz w:val="20"/>
                <w:szCs w:val="20"/>
              </w:rPr>
              <w:t>6</w:t>
            </w:r>
          </w:p>
        </w:tc>
        <w:tc>
          <w:tcPr>
            <w:tcW w:w="2063" w:type="dxa"/>
            <w:shd w:val="clear" w:color="auto" w:fill="auto"/>
            <w:tcMar>
              <w:top w:w="57" w:type="dxa"/>
              <w:left w:w="57" w:type="dxa"/>
              <w:bottom w:w="57" w:type="dxa"/>
              <w:right w:w="57" w:type="dxa"/>
            </w:tcMar>
          </w:tcPr>
          <w:p w14:paraId="26BD869B" w14:textId="77777777" w:rsidR="008601FD" w:rsidRDefault="008601FD" w:rsidP="008601FD">
            <w:pPr>
              <w:suppressAutoHyphens/>
              <w:autoSpaceDN w:val="0"/>
              <w:spacing w:after="0" w:line="240" w:lineRule="auto"/>
              <w:textAlignment w:val="baseline"/>
              <w:rPr>
                <w:rFonts w:cs="Arial"/>
                <w:sz w:val="20"/>
                <w:szCs w:val="20"/>
              </w:rPr>
            </w:pPr>
            <w:r>
              <w:rPr>
                <w:rFonts w:cs="Arial"/>
                <w:sz w:val="20"/>
                <w:szCs w:val="20"/>
              </w:rPr>
              <w:t>TA4 Creating a marketing mix to support a product</w:t>
            </w:r>
          </w:p>
          <w:p w14:paraId="4FE19DA8" w14:textId="77777777" w:rsidR="008601FD" w:rsidRDefault="008601FD" w:rsidP="008601FD">
            <w:pPr>
              <w:suppressAutoHyphens/>
              <w:autoSpaceDN w:val="0"/>
              <w:spacing w:after="0" w:line="240" w:lineRule="auto"/>
              <w:textAlignment w:val="baseline"/>
              <w:rPr>
                <w:rFonts w:cs="Arial"/>
                <w:sz w:val="20"/>
                <w:szCs w:val="20"/>
              </w:rPr>
            </w:pPr>
          </w:p>
          <w:p w14:paraId="1D6A1C76" w14:textId="77777777" w:rsidR="008601FD" w:rsidRDefault="008601FD" w:rsidP="008601FD">
            <w:pPr>
              <w:suppressAutoHyphens/>
              <w:autoSpaceDN w:val="0"/>
              <w:spacing w:after="0" w:line="240" w:lineRule="auto"/>
              <w:textAlignment w:val="baseline"/>
              <w:rPr>
                <w:rFonts w:cs="Arial"/>
                <w:sz w:val="20"/>
                <w:szCs w:val="20"/>
              </w:rPr>
            </w:pPr>
            <w:r>
              <w:rPr>
                <w:rFonts w:cs="Arial"/>
                <w:sz w:val="20"/>
                <w:szCs w:val="20"/>
              </w:rPr>
              <w:lastRenderedPageBreak/>
              <w:t>4.1.1 The marketing mix elements for a good/service</w:t>
            </w:r>
          </w:p>
          <w:p w14:paraId="0AD299F6" w14:textId="77777777" w:rsidR="008601FD" w:rsidRDefault="008601FD" w:rsidP="008601FD">
            <w:pPr>
              <w:suppressAutoHyphens/>
              <w:autoSpaceDN w:val="0"/>
              <w:spacing w:after="0" w:line="240" w:lineRule="auto"/>
              <w:textAlignment w:val="baseline"/>
              <w:rPr>
                <w:rFonts w:cs="Arial"/>
                <w:sz w:val="20"/>
                <w:szCs w:val="20"/>
              </w:rPr>
            </w:pPr>
          </w:p>
          <w:p w14:paraId="438B16BE" w14:textId="4C692398" w:rsidR="008601FD" w:rsidRPr="00CC5E91" w:rsidRDefault="008601FD" w:rsidP="008601FD">
            <w:pPr>
              <w:suppressAutoHyphens/>
              <w:autoSpaceDN w:val="0"/>
              <w:spacing w:after="0" w:line="240" w:lineRule="auto"/>
              <w:textAlignment w:val="baseline"/>
              <w:rPr>
                <w:rFonts w:cs="Arial"/>
                <w:sz w:val="20"/>
                <w:szCs w:val="20"/>
              </w:rPr>
            </w:pPr>
            <w:r>
              <w:rPr>
                <w:rFonts w:cs="Arial"/>
                <w:sz w:val="20"/>
                <w:szCs w:val="20"/>
              </w:rPr>
              <w:t>4.1.2 How the elements of the marketing mix work well together</w:t>
            </w:r>
          </w:p>
        </w:tc>
        <w:tc>
          <w:tcPr>
            <w:tcW w:w="3892" w:type="dxa"/>
            <w:shd w:val="clear" w:color="auto" w:fill="auto"/>
            <w:tcMar>
              <w:top w:w="57" w:type="dxa"/>
              <w:left w:w="57" w:type="dxa"/>
              <w:bottom w:w="57" w:type="dxa"/>
              <w:right w:w="57" w:type="dxa"/>
            </w:tcMar>
          </w:tcPr>
          <w:p w14:paraId="78876504" w14:textId="77777777" w:rsidR="008601FD" w:rsidRDefault="008601FD" w:rsidP="008601FD">
            <w:pPr>
              <w:spacing w:after="0" w:line="240" w:lineRule="auto"/>
              <w:rPr>
                <w:rFonts w:cs="Arial"/>
                <w:sz w:val="20"/>
                <w:szCs w:val="20"/>
              </w:rPr>
            </w:pPr>
            <w:r>
              <w:rPr>
                <w:rFonts w:cs="Arial"/>
                <w:sz w:val="20"/>
                <w:szCs w:val="20"/>
              </w:rPr>
              <w:lastRenderedPageBreak/>
              <w:t xml:space="preserve">The final series of lessons covers revision of topics covered earlier in the course. </w:t>
            </w:r>
          </w:p>
          <w:p w14:paraId="7D3B52BF" w14:textId="77777777" w:rsidR="008601FD" w:rsidRDefault="008601FD" w:rsidP="008601FD">
            <w:pPr>
              <w:spacing w:after="0" w:line="240" w:lineRule="auto"/>
              <w:rPr>
                <w:rFonts w:cs="Arial"/>
                <w:sz w:val="20"/>
                <w:szCs w:val="20"/>
              </w:rPr>
            </w:pPr>
          </w:p>
          <w:p w14:paraId="67E252CF" w14:textId="77777777" w:rsidR="008601FD" w:rsidRDefault="008601FD" w:rsidP="008601FD">
            <w:pPr>
              <w:spacing w:after="0" w:line="240" w:lineRule="auto"/>
              <w:rPr>
                <w:rFonts w:cs="Arial"/>
                <w:sz w:val="20"/>
                <w:szCs w:val="20"/>
              </w:rPr>
            </w:pPr>
            <w:r>
              <w:rPr>
                <w:rFonts w:cs="Arial"/>
                <w:sz w:val="20"/>
                <w:szCs w:val="20"/>
              </w:rPr>
              <w:t xml:space="preserve">You could recap this topic by providing the students with various marketing activities that an entrepreneur needs to carry out, </w:t>
            </w:r>
            <w:r>
              <w:rPr>
                <w:rFonts w:cs="Arial"/>
                <w:sz w:val="20"/>
                <w:szCs w:val="20"/>
              </w:rPr>
              <w:lastRenderedPageBreak/>
              <w:t xml:space="preserve">e.g. offer a BOGOF offer or start selling a product online. Ask the students to categorise the marketing mix element that the activity would come under. </w:t>
            </w:r>
          </w:p>
          <w:p w14:paraId="708FBEEA" w14:textId="77777777" w:rsidR="008601FD" w:rsidRDefault="008601FD" w:rsidP="008601FD">
            <w:pPr>
              <w:spacing w:after="0" w:line="240" w:lineRule="auto"/>
              <w:rPr>
                <w:rFonts w:cs="Arial"/>
                <w:sz w:val="20"/>
                <w:szCs w:val="20"/>
              </w:rPr>
            </w:pPr>
          </w:p>
          <w:p w14:paraId="49F45D13" w14:textId="559C108A" w:rsidR="008601FD" w:rsidRPr="00CC5E91" w:rsidRDefault="008601FD" w:rsidP="008601FD">
            <w:pPr>
              <w:spacing w:after="0" w:line="240" w:lineRule="auto"/>
              <w:rPr>
                <w:rFonts w:cs="Arial"/>
                <w:sz w:val="20"/>
                <w:szCs w:val="20"/>
              </w:rPr>
            </w:pPr>
            <w:r>
              <w:rPr>
                <w:rFonts w:cs="Arial"/>
                <w:sz w:val="20"/>
                <w:szCs w:val="20"/>
              </w:rPr>
              <w:t xml:space="preserve">You could provide students with a case study example to outline the marketing mix for a specific product. Ask the students to analyse the importance of each element and recommend which element is most important in their opinion. They should justify their answers. </w:t>
            </w:r>
          </w:p>
        </w:tc>
        <w:tc>
          <w:tcPr>
            <w:tcW w:w="1985" w:type="dxa"/>
            <w:shd w:val="clear" w:color="auto" w:fill="auto"/>
            <w:tcMar>
              <w:top w:w="57" w:type="dxa"/>
              <w:left w:w="57" w:type="dxa"/>
              <w:bottom w:w="57" w:type="dxa"/>
              <w:right w:w="57" w:type="dxa"/>
            </w:tcMar>
          </w:tcPr>
          <w:p w14:paraId="5F336FF3" w14:textId="77777777" w:rsidR="008601FD" w:rsidRPr="00D2065E" w:rsidRDefault="008601FD" w:rsidP="008601FD">
            <w:pPr>
              <w:spacing w:after="0" w:line="240" w:lineRule="auto"/>
              <w:rPr>
                <w:rFonts w:cs="Arial"/>
                <w:b/>
                <w:bCs/>
                <w:sz w:val="20"/>
                <w:szCs w:val="20"/>
              </w:rPr>
            </w:pPr>
            <w:r w:rsidRPr="00D2065E">
              <w:rPr>
                <w:rFonts w:cs="Arial"/>
                <w:b/>
                <w:bCs/>
                <w:sz w:val="20"/>
                <w:szCs w:val="20"/>
              </w:rPr>
              <w:lastRenderedPageBreak/>
              <w:t>Marketing mix</w:t>
            </w:r>
          </w:p>
          <w:p w14:paraId="535A93BE" w14:textId="77777777" w:rsidR="008601FD" w:rsidRPr="00D2065E" w:rsidRDefault="008601FD" w:rsidP="008601FD">
            <w:pPr>
              <w:spacing w:after="0" w:line="240" w:lineRule="auto"/>
              <w:rPr>
                <w:rFonts w:cs="Arial"/>
                <w:b/>
                <w:bCs/>
                <w:sz w:val="20"/>
                <w:szCs w:val="20"/>
              </w:rPr>
            </w:pPr>
          </w:p>
          <w:p w14:paraId="54E2D164" w14:textId="77777777" w:rsidR="008601FD" w:rsidRPr="00D2065E" w:rsidRDefault="008601FD" w:rsidP="008601FD">
            <w:pPr>
              <w:spacing w:after="0" w:line="240" w:lineRule="auto"/>
              <w:rPr>
                <w:rFonts w:cs="Arial"/>
                <w:b/>
                <w:bCs/>
                <w:sz w:val="20"/>
                <w:szCs w:val="20"/>
              </w:rPr>
            </w:pPr>
            <w:r w:rsidRPr="00D2065E">
              <w:rPr>
                <w:rFonts w:cs="Arial"/>
                <w:b/>
                <w:bCs/>
                <w:sz w:val="20"/>
                <w:szCs w:val="20"/>
              </w:rPr>
              <w:t>Product</w:t>
            </w:r>
          </w:p>
          <w:p w14:paraId="1C87BC5A" w14:textId="77777777" w:rsidR="008601FD" w:rsidRPr="00D2065E" w:rsidRDefault="008601FD" w:rsidP="008601FD">
            <w:pPr>
              <w:spacing w:after="0" w:line="240" w:lineRule="auto"/>
              <w:rPr>
                <w:rFonts w:cs="Arial"/>
                <w:b/>
                <w:bCs/>
                <w:sz w:val="20"/>
                <w:szCs w:val="20"/>
              </w:rPr>
            </w:pPr>
          </w:p>
          <w:p w14:paraId="1E518610" w14:textId="77777777" w:rsidR="008601FD" w:rsidRPr="00D2065E" w:rsidRDefault="008601FD" w:rsidP="008601FD">
            <w:pPr>
              <w:spacing w:after="0" w:line="240" w:lineRule="auto"/>
              <w:rPr>
                <w:rFonts w:cs="Arial"/>
                <w:b/>
                <w:bCs/>
                <w:sz w:val="20"/>
                <w:szCs w:val="20"/>
              </w:rPr>
            </w:pPr>
            <w:r w:rsidRPr="00D2065E">
              <w:rPr>
                <w:rFonts w:cs="Arial"/>
                <w:b/>
                <w:bCs/>
                <w:sz w:val="20"/>
                <w:szCs w:val="20"/>
              </w:rPr>
              <w:t>Price</w:t>
            </w:r>
          </w:p>
          <w:p w14:paraId="3890E496" w14:textId="77777777" w:rsidR="008601FD" w:rsidRPr="00D2065E" w:rsidRDefault="008601FD" w:rsidP="008601FD">
            <w:pPr>
              <w:spacing w:after="0" w:line="240" w:lineRule="auto"/>
              <w:rPr>
                <w:rFonts w:cs="Arial"/>
                <w:b/>
                <w:bCs/>
                <w:sz w:val="20"/>
                <w:szCs w:val="20"/>
              </w:rPr>
            </w:pPr>
          </w:p>
          <w:p w14:paraId="299E20FD" w14:textId="77777777" w:rsidR="008601FD" w:rsidRPr="00D2065E" w:rsidRDefault="008601FD" w:rsidP="008601FD">
            <w:pPr>
              <w:spacing w:after="0" w:line="240" w:lineRule="auto"/>
              <w:rPr>
                <w:rFonts w:cs="Arial"/>
                <w:b/>
                <w:bCs/>
                <w:sz w:val="20"/>
                <w:szCs w:val="20"/>
              </w:rPr>
            </w:pPr>
            <w:r w:rsidRPr="00D2065E">
              <w:rPr>
                <w:rFonts w:cs="Arial"/>
                <w:b/>
                <w:bCs/>
                <w:sz w:val="20"/>
                <w:szCs w:val="20"/>
              </w:rPr>
              <w:lastRenderedPageBreak/>
              <w:t xml:space="preserve">Place </w:t>
            </w:r>
          </w:p>
          <w:p w14:paraId="3264633A" w14:textId="77777777" w:rsidR="008601FD" w:rsidRPr="00D2065E" w:rsidRDefault="008601FD" w:rsidP="008601FD">
            <w:pPr>
              <w:spacing w:after="0" w:line="240" w:lineRule="auto"/>
              <w:rPr>
                <w:rFonts w:cs="Arial"/>
                <w:b/>
                <w:bCs/>
                <w:sz w:val="20"/>
                <w:szCs w:val="20"/>
              </w:rPr>
            </w:pPr>
          </w:p>
          <w:p w14:paraId="3EA38AE1" w14:textId="503F6F54" w:rsidR="008601FD" w:rsidRPr="00D2065E" w:rsidRDefault="008601FD" w:rsidP="008601FD">
            <w:pPr>
              <w:spacing w:after="0" w:line="240" w:lineRule="auto"/>
              <w:rPr>
                <w:rFonts w:cs="Arial"/>
                <w:b/>
                <w:bCs/>
                <w:sz w:val="20"/>
                <w:szCs w:val="20"/>
              </w:rPr>
            </w:pPr>
            <w:r w:rsidRPr="00D2065E">
              <w:rPr>
                <w:rFonts w:cs="Arial"/>
                <w:b/>
                <w:bCs/>
                <w:sz w:val="20"/>
                <w:szCs w:val="20"/>
              </w:rPr>
              <w:t>Promotion</w:t>
            </w:r>
          </w:p>
        </w:tc>
        <w:tc>
          <w:tcPr>
            <w:tcW w:w="2268" w:type="dxa"/>
            <w:shd w:val="clear" w:color="auto" w:fill="auto"/>
            <w:tcMar>
              <w:top w:w="57" w:type="dxa"/>
              <w:left w:w="57" w:type="dxa"/>
              <w:bottom w:w="57" w:type="dxa"/>
              <w:right w:w="57" w:type="dxa"/>
            </w:tcMar>
          </w:tcPr>
          <w:p w14:paraId="2C9EB964" w14:textId="77777777" w:rsidR="008601FD" w:rsidRDefault="008601FD" w:rsidP="008601FD">
            <w:pPr>
              <w:spacing w:after="0" w:line="240" w:lineRule="auto"/>
              <w:rPr>
                <w:rFonts w:cs="Arial"/>
                <w:sz w:val="20"/>
                <w:szCs w:val="20"/>
              </w:rPr>
            </w:pPr>
            <w:r>
              <w:rPr>
                <w:rFonts w:cs="Arial"/>
                <w:sz w:val="20"/>
                <w:szCs w:val="20"/>
              </w:rPr>
              <w:lastRenderedPageBreak/>
              <w:t>Revisit the marketing mix elements</w:t>
            </w:r>
          </w:p>
          <w:p w14:paraId="603AFCEE" w14:textId="77777777" w:rsidR="008601FD" w:rsidRDefault="008601FD" w:rsidP="008601FD">
            <w:pPr>
              <w:spacing w:after="0" w:line="240" w:lineRule="auto"/>
              <w:rPr>
                <w:rFonts w:cs="Arial"/>
                <w:sz w:val="20"/>
                <w:szCs w:val="20"/>
              </w:rPr>
            </w:pPr>
          </w:p>
          <w:p w14:paraId="52061ADD" w14:textId="77777777" w:rsidR="008601FD" w:rsidRDefault="008601FD" w:rsidP="008601FD">
            <w:pPr>
              <w:spacing w:after="0" w:line="240" w:lineRule="auto"/>
              <w:rPr>
                <w:rFonts w:cs="Arial"/>
                <w:sz w:val="20"/>
                <w:szCs w:val="20"/>
              </w:rPr>
            </w:pPr>
            <w:r>
              <w:rPr>
                <w:rFonts w:cs="Arial"/>
                <w:sz w:val="20"/>
                <w:szCs w:val="20"/>
              </w:rPr>
              <w:t>Identify the marketing mix elements for a good/service</w:t>
            </w:r>
          </w:p>
          <w:p w14:paraId="4F417969" w14:textId="77777777" w:rsidR="008601FD" w:rsidRDefault="008601FD" w:rsidP="008601FD">
            <w:pPr>
              <w:spacing w:after="0" w:line="240" w:lineRule="auto"/>
              <w:rPr>
                <w:rFonts w:cs="Arial"/>
                <w:sz w:val="20"/>
                <w:szCs w:val="20"/>
              </w:rPr>
            </w:pPr>
          </w:p>
          <w:p w14:paraId="23139F93" w14:textId="1DDB84EB" w:rsidR="008601FD" w:rsidRPr="00CC5E91" w:rsidRDefault="008601FD" w:rsidP="008601FD">
            <w:pPr>
              <w:spacing w:after="0" w:line="240" w:lineRule="auto"/>
              <w:rPr>
                <w:rFonts w:cs="Arial"/>
                <w:sz w:val="20"/>
                <w:szCs w:val="20"/>
              </w:rPr>
            </w:pPr>
            <w:r>
              <w:rPr>
                <w:rFonts w:cs="Arial"/>
                <w:sz w:val="20"/>
                <w:szCs w:val="20"/>
              </w:rPr>
              <w:t>Explain how the elements of the marketing mix work together</w:t>
            </w:r>
          </w:p>
        </w:tc>
        <w:tc>
          <w:tcPr>
            <w:tcW w:w="2268" w:type="dxa"/>
            <w:shd w:val="clear" w:color="auto" w:fill="auto"/>
            <w:tcMar>
              <w:top w:w="57" w:type="dxa"/>
              <w:left w:w="57" w:type="dxa"/>
              <w:bottom w:w="57" w:type="dxa"/>
              <w:right w:w="57" w:type="dxa"/>
            </w:tcMar>
          </w:tcPr>
          <w:p w14:paraId="42DD88F8" w14:textId="77777777" w:rsidR="008601FD" w:rsidRPr="00CC5E91" w:rsidRDefault="008601FD" w:rsidP="008601FD">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47DC5F45" w14:textId="77777777" w:rsidR="008601FD" w:rsidRPr="00CC5E91" w:rsidRDefault="008601FD" w:rsidP="008601FD">
            <w:pPr>
              <w:spacing w:after="0" w:line="240" w:lineRule="auto"/>
              <w:rPr>
                <w:rFonts w:cs="Arial"/>
                <w:sz w:val="20"/>
                <w:szCs w:val="20"/>
              </w:rPr>
            </w:pPr>
          </w:p>
        </w:tc>
      </w:tr>
      <w:tr w:rsidR="004426F1" w14:paraId="0BDF44B8" w14:textId="77777777" w:rsidTr="00B71D2A">
        <w:trPr>
          <w:trHeight w:val="20"/>
        </w:trPr>
        <w:tc>
          <w:tcPr>
            <w:tcW w:w="849" w:type="dxa"/>
            <w:shd w:val="clear" w:color="auto" w:fill="auto"/>
            <w:tcMar>
              <w:top w:w="57" w:type="dxa"/>
              <w:left w:w="57" w:type="dxa"/>
              <w:bottom w:w="57" w:type="dxa"/>
              <w:right w:w="57" w:type="dxa"/>
            </w:tcMar>
          </w:tcPr>
          <w:p w14:paraId="2DEE7F34" w14:textId="7A2C59F4" w:rsidR="004426F1" w:rsidRDefault="004426F1" w:rsidP="004426F1">
            <w:pPr>
              <w:spacing w:after="0" w:line="240" w:lineRule="auto"/>
              <w:rPr>
                <w:rFonts w:cs="Arial"/>
                <w:sz w:val="20"/>
                <w:szCs w:val="20"/>
              </w:rPr>
            </w:pPr>
            <w:r>
              <w:rPr>
                <w:rFonts w:cs="Arial"/>
                <w:sz w:val="20"/>
                <w:szCs w:val="20"/>
              </w:rPr>
              <w:t>7</w:t>
            </w:r>
          </w:p>
        </w:tc>
        <w:tc>
          <w:tcPr>
            <w:tcW w:w="2063" w:type="dxa"/>
            <w:shd w:val="clear" w:color="auto" w:fill="auto"/>
            <w:tcMar>
              <w:top w:w="57" w:type="dxa"/>
              <w:left w:w="57" w:type="dxa"/>
              <w:bottom w:w="57" w:type="dxa"/>
              <w:right w:w="57" w:type="dxa"/>
            </w:tcMar>
          </w:tcPr>
          <w:p w14:paraId="1283CCBF" w14:textId="77777777" w:rsidR="004426F1" w:rsidRDefault="004426F1" w:rsidP="004426F1">
            <w:pPr>
              <w:suppressAutoHyphens/>
              <w:autoSpaceDN w:val="0"/>
              <w:spacing w:after="0" w:line="240" w:lineRule="auto"/>
              <w:textAlignment w:val="baseline"/>
              <w:rPr>
                <w:rFonts w:cs="Arial"/>
                <w:sz w:val="20"/>
                <w:szCs w:val="20"/>
              </w:rPr>
            </w:pPr>
            <w:r>
              <w:rPr>
                <w:rFonts w:cs="Arial"/>
                <w:sz w:val="20"/>
                <w:szCs w:val="20"/>
              </w:rPr>
              <w:t>TA4 Creating a marketing mix to support a product</w:t>
            </w:r>
          </w:p>
          <w:p w14:paraId="65526C76" w14:textId="77777777" w:rsidR="004426F1" w:rsidRDefault="004426F1" w:rsidP="004426F1">
            <w:pPr>
              <w:suppressAutoHyphens/>
              <w:autoSpaceDN w:val="0"/>
              <w:spacing w:after="0" w:line="240" w:lineRule="auto"/>
              <w:textAlignment w:val="baseline"/>
              <w:rPr>
                <w:rFonts w:cs="Arial"/>
                <w:sz w:val="20"/>
                <w:szCs w:val="20"/>
              </w:rPr>
            </w:pPr>
          </w:p>
          <w:p w14:paraId="3192A890" w14:textId="2617EA19" w:rsidR="004426F1" w:rsidRDefault="004426F1" w:rsidP="004426F1">
            <w:pPr>
              <w:suppressAutoHyphens/>
              <w:autoSpaceDN w:val="0"/>
              <w:spacing w:after="0" w:line="240" w:lineRule="auto"/>
              <w:textAlignment w:val="baseline"/>
              <w:rPr>
                <w:rFonts w:cs="Arial"/>
                <w:sz w:val="20"/>
                <w:szCs w:val="20"/>
              </w:rPr>
            </w:pPr>
            <w:r>
              <w:rPr>
                <w:rFonts w:cs="Arial"/>
                <w:sz w:val="20"/>
                <w:szCs w:val="20"/>
              </w:rPr>
              <w:t>4.2 Types of advertising medium used to attract and retain customers and the appropriateness of each</w:t>
            </w:r>
          </w:p>
        </w:tc>
        <w:tc>
          <w:tcPr>
            <w:tcW w:w="3892" w:type="dxa"/>
            <w:shd w:val="clear" w:color="auto" w:fill="auto"/>
            <w:tcMar>
              <w:top w:w="57" w:type="dxa"/>
              <w:left w:w="57" w:type="dxa"/>
              <w:bottom w:w="57" w:type="dxa"/>
              <w:right w:w="57" w:type="dxa"/>
            </w:tcMar>
          </w:tcPr>
          <w:p w14:paraId="7E7C84E3" w14:textId="77777777" w:rsidR="004426F1" w:rsidRDefault="004426F1" w:rsidP="004426F1">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0A03076E" w14:textId="77777777" w:rsidR="004426F1" w:rsidRDefault="004426F1" w:rsidP="004426F1">
            <w:pPr>
              <w:spacing w:after="0" w:line="240" w:lineRule="auto"/>
              <w:rPr>
                <w:rFonts w:cs="Arial"/>
                <w:sz w:val="20"/>
                <w:szCs w:val="20"/>
              </w:rPr>
            </w:pPr>
          </w:p>
          <w:p w14:paraId="3140D051" w14:textId="77777777" w:rsidR="004426F1" w:rsidRDefault="004426F1" w:rsidP="004426F1">
            <w:pPr>
              <w:spacing w:after="0" w:line="240" w:lineRule="auto"/>
              <w:rPr>
                <w:rFonts w:cs="Arial"/>
                <w:sz w:val="20"/>
                <w:szCs w:val="20"/>
              </w:rPr>
            </w:pPr>
            <w:r>
              <w:rPr>
                <w:rFonts w:cs="Arial"/>
                <w:sz w:val="20"/>
                <w:szCs w:val="20"/>
              </w:rPr>
              <w:t xml:space="preserve">You could recap this topic by asking students to categorise a list of advertising mediums as either digital or non-digital. </w:t>
            </w:r>
          </w:p>
          <w:p w14:paraId="1E848699" w14:textId="77777777" w:rsidR="004426F1" w:rsidRDefault="004426F1" w:rsidP="004426F1">
            <w:pPr>
              <w:spacing w:after="0" w:line="240" w:lineRule="auto"/>
              <w:rPr>
                <w:rFonts w:cs="Arial"/>
                <w:sz w:val="20"/>
                <w:szCs w:val="20"/>
              </w:rPr>
            </w:pPr>
          </w:p>
          <w:p w14:paraId="62595867" w14:textId="5D2C66E2" w:rsidR="004426F1" w:rsidRDefault="004426F1" w:rsidP="004426F1">
            <w:pPr>
              <w:spacing w:after="0" w:line="240" w:lineRule="auto"/>
              <w:rPr>
                <w:rFonts w:cs="Arial"/>
                <w:sz w:val="20"/>
                <w:szCs w:val="20"/>
              </w:rPr>
            </w:pPr>
            <w:r>
              <w:rPr>
                <w:rFonts w:cs="Arial"/>
                <w:sz w:val="20"/>
                <w:szCs w:val="20"/>
              </w:rPr>
              <w:t xml:space="preserve">You could ask the students to work in small groups. Give each group a different type of product with a short case study about a challenge that they are now facing. Ask the students to recommend advertising mediums that the business should use and outline the relative advantages and disadvantages of the approach recommended. The students could produce their work on a series of presentation slides and ask them to show their work to the rest of the class. </w:t>
            </w:r>
          </w:p>
        </w:tc>
        <w:tc>
          <w:tcPr>
            <w:tcW w:w="1985" w:type="dxa"/>
            <w:shd w:val="clear" w:color="auto" w:fill="auto"/>
            <w:tcMar>
              <w:top w:w="57" w:type="dxa"/>
              <w:left w:w="57" w:type="dxa"/>
              <w:bottom w:w="57" w:type="dxa"/>
              <w:right w:w="57" w:type="dxa"/>
            </w:tcMar>
          </w:tcPr>
          <w:p w14:paraId="0B73DB00" w14:textId="77777777" w:rsidR="004426F1" w:rsidRPr="00D2065E" w:rsidRDefault="004426F1" w:rsidP="004426F1">
            <w:pPr>
              <w:spacing w:after="0" w:line="240" w:lineRule="auto"/>
              <w:rPr>
                <w:rFonts w:cs="Arial"/>
                <w:b/>
                <w:bCs/>
                <w:sz w:val="20"/>
                <w:szCs w:val="20"/>
              </w:rPr>
            </w:pPr>
            <w:r w:rsidRPr="00D2065E">
              <w:rPr>
                <w:rFonts w:cs="Arial"/>
                <w:b/>
                <w:bCs/>
                <w:sz w:val="20"/>
                <w:szCs w:val="20"/>
              </w:rPr>
              <w:t>Advertising mediums</w:t>
            </w:r>
          </w:p>
          <w:p w14:paraId="76A53BE1" w14:textId="77777777" w:rsidR="004426F1" w:rsidRPr="00D2065E" w:rsidRDefault="004426F1" w:rsidP="004426F1">
            <w:pPr>
              <w:spacing w:after="0" w:line="240" w:lineRule="auto"/>
              <w:rPr>
                <w:rFonts w:cs="Arial"/>
                <w:b/>
                <w:bCs/>
                <w:sz w:val="20"/>
                <w:szCs w:val="20"/>
              </w:rPr>
            </w:pPr>
          </w:p>
          <w:p w14:paraId="3BF71F60" w14:textId="77777777" w:rsidR="004426F1" w:rsidRPr="00D2065E" w:rsidRDefault="004426F1" w:rsidP="004426F1">
            <w:pPr>
              <w:spacing w:after="0" w:line="240" w:lineRule="auto"/>
              <w:rPr>
                <w:rFonts w:cs="Arial"/>
                <w:b/>
                <w:bCs/>
                <w:sz w:val="20"/>
                <w:szCs w:val="20"/>
              </w:rPr>
            </w:pPr>
            <w:r w:rsidRPr="00D2065E">
              <w:rPr>
                <w:rFonts w:cs="Arial"/>
                <w:b/>
                <w:bCs/>
                <w:sz w:val="20"/>
                <w:szCs w:val="20"/>
              </w:rPr>
              <w:t>Non-digital advertising medium</w:t>
            </w:r>
          </w:p>
          <w:p w14:paraId="127B6A70" w14:textId="77777777" w:rsidR="004426F1" w:rsidRPr="00D2065E" w:rsidRDefault="004426F1" w:rsidP="004426F1">
            <w:pPr>
              <w:spacing w:after="0" w:line="240" w:lineRule="auto"/>
              <w:rPr>
                <w:rFonts w:cs="Arial"/>
                <w:b/>
                <w:bCs/>
                <w:sz w:val="20"/>
                <w:szCs w:val="20"/>
              </w:rPr>
            </w:pPr>
          </w:p>
          <w:p w14:paraId="18A15B2F" w14:textId="23AF05E2" w:rsidR="004426F1" w:rsidRDefault="004426F1" w:rsidP="004426F1">
            <w:pPr>
              <w:spacing w:after="0" w:line="240" w:lineRule="auto"/>
              <w:rPr>
                <w:rFonts w:cs="Arial"/>
                <w:sz w:val="20"/>
                <w:szCs w:val="20"/>
              </w:rPr>
            </w:pPr>
            <w:r w:rsidRPr="00D2065E">
              <w:rPr>
                <w:rFonts w:cs="Arial"/>
                <w:b/>
                <w:bCs/>
                <w:sz w:val="20"/>
                <w:szCs w:val="20"/>
              </w:rPr>
              <w:t>Digital advertising medium</w:t>
            </w:r>
            <w:r>
              <w:rPr>
                <w:rFonts w:cs="Arial"/>
                <w:sz w:val="20"/>
                <w:szCs w:val="20"/>
              </w:rPr>
              <w:t xml:space="preserve"> </w:t>
            </w:r>
          </w:p>
        </w:tc>
        <w:tc>
          <w:tcPr>
            <w:tcW w:w="2268" w:type="dxa"/>
            <w:shd w:val="clear" w:color="auto" w:fill="auto"/>
            <w:tcMar>
              <w:top w:w="57" w:type="dxa"/>
              <w:left w:w="57" w:type="dxa"/>
              <w:bottom w:w="57" w:type="dxa"/>
              <w:right w:w="57" w:type="dxa"/>
            </w:tcMar>
          </w:tcPr>
          <w:p w14:paraId="0C81759D" w14:textId="77777777" w:rsidR="004426F1" w:rsidRDefault="004426F1" w:rsidP="004426F1">
            <w:pPr>
              <w:spacing w:after="0" w:line="240" w:lineRule="auto"/>
              <w:rPr>
                <w:rFonts w:cs="Arial"/>
                <w:sz w:val="20"/>
                <w:szCs w:val="20"/>
              </w:rPr>
            </w:pPr>
            <w:r>
              <w:rPr>
                <w:rFonts w:cs="Arial"/>
                <w:sz w:val="20"/>
                <w:szCs w:val="20"/>
              </w:rPr>
              <w:t>Revisit types of advertising medium</w:t>
            </w:r>
          </w:p>
          <w:p w14:paraId="5D89B896" w14:textId="77777777" w:rsidR="004426F1" w:rsidRDefault="004426F1" w:rsidP="004426F1">
            <w:pPr>
              <w:spacing w:after="0" w:line="240" w:lineRule="auto"/>
              <w:rPr>
                <w:rFonts w:cs="Arial"/>
                <w:sz w:val="20"/>
                <w:szCs w:val="20"/>
              </w:rPr>
            </w:pPr>
          </w:p>
          <w:p w14:paraId="077B474F" w14:textId="77777777" w:rsidR="004426F1" w:rsidRDefault="004426F1" w:rsidP="004426F1">
            <w:pPr>
              <w:spacing w:after="0" w:line="240" w:lineRule="auto"/>
              <w:rPr>
                <w:rFonts w:cs="Arial"/>
                <w:sz w:val="20"/>
                <w:szCs w:val="20"/>
              </w:rPr>
            </w:pPr>
            <w:r>
              <w:rPr>
                <w:rFonts w:cs="Arial"/>
                <w:sz w:val="20"/>
                <w:szCs w:val="20"/>
              </w:rPr>
              <w:t>Recommend advertising medium for a business context</w:t>
            </w:r>
          </w:p>
          <w:p w14:paraId="1F6B5BFF" w14:textId="77777777" w:rsidR="004426F1" w:rsidRDefault="004426F1" w:rsidP="004426F1">
            <w:pPr>
              <w:spacing w:after="0" w:line="240" w:lineRule="auto"/>
              <w:rPr>
                <w:rFonts w:cs="Arial"/>
                <w:sz w:val="20"/>
                <w:szCs w:val="20"/>
              </w:rPr>
            </w:pPr>
          </w:p>
          <w:p w14:paraId="0133E5E8" w14:textId="74B5053F" w:rsidR="004426F1" w:rsidRDefault="004426F1" w:rsidP="004426F1">
            <w:pPr>
              <w:spacing w:after="0" w:line="240" w:lineRule="auto"/>
              <w:rPr>
                <w:rFonts w:cs="Arial"/>
                <w:sz w:val="20"/>
                <w:szCs w:val="20"/>
              </w:rPr>
            </w:pPr>
            <w:r>
              <w:rPr>
                <w:rFonts w:cs="Arial"/>
                <w:sz w:val="20"/>
                <w:szCs w:val="20"/>
              </w:rPr>
              <w:t>Explain the relative advantages and disadvantages of each medium</w:t>
            </w:r>
          </w:p>
        </w:tc>
        <w:tc>
          <w:tcPr>
            <w:tcW w:w="2268" w:type="dxa"/>
            <w:shd w:val="clear" w:color="auto" w:fill="auto"/>
            <w:tcMar>
              <w:top w:w="57" w:type="dxa"/>
              <w:left w:w="57" w:type="dxa"/>
              <w:bottom w:w="57" w:type="dxa"/>
              <w:right w:w="57" w:type="dxa"/>
            </w:tcMar>
          </w:tcPr>
          <w:p w14:paraId="5F974A41" w14:textId="15B316B9" w:rsidR="004426F1" w:rsidRPr="00AB008E" w:rsidRDefault="00B057F6" w:rsidP="004426F1">
            <w:pPr>
              <w:spacing w:after="0" w:line="240" w:lineRule="auto"/>
              <w:rPr>
                <w:sz w:val="20"/>
                <w:szCs w:val="20"/>
              </w:rPr>
            </w:pPr>
            <w:hyperlink r:id="rId91" w:history="1">
              <w:r w:rsidR="00AB008E" w:rsidRPr="00AB008E">
                <w:rPr>
                  <w:rStyle w:val="Hyperlink"/>
                  <w:sz w:val="20"/>
                  <w:szCs w:val="20"/>
                </w:rPr>
                <w:t>Anger on social media over Sainsbury’s £3 ‘On the Go’ meal deal changes</w:t>
              </w:r>
            </w:hyperlink>
          </w:p>
          <w:p w14:paraId="24B2A1FF" w14:textId="6605658C" w:rsidR="00AB008E" w:rsidRPr="00AB008E" w:rsidRDefault="00AB008E" w:rsidP="004426F1">
            <w:pPr>
              <w:spacing w:after="0" w:line="240" w:lineRule="auto"/>
              <w:rPr>
                <w:rFonts w:cs="Arial"/>
                <w:sz w:val="20"/>
                <w:szCs w:val="20"/>
              </w:rPr>
            </w:pPr>
            <w:r w:rsidRPr="00AB008E">
              <w:rPr>
                <w:sz w:val="20"/>
                <w:szCs w:val="20"/>
              </w:rPr>
              <w:t>(bbc.co.uk)</w:t>
            </w:r>
          </w:p>
          <w:p w14:paraId="3F07A1DD" w14:textId="7979ECB2" w:rsidR="004426F1" w:rsidRPr="00CC5E91" w:rsidRDefault="00AB008E" w:rsidP="004426F1">
            <w:pPr>
              <w:spacing w:after="0" w:line="240" w:lineRule="auto"/>
              <w:rPr>
                <w:rFonts w:cs="Arial"/>
                <w:sz w:val="20"/>
                <w:szCs w:val="20"/>
              </w:rPr>
            </w:pPr>
            <w:r w:rsidRPr="00AB008E">
              <w:rPr>
                <w:rFonts w:cs="Arial"/>
                <w:sz w:val="20"/>
                <w:szCs w:val="20"/>
              </w:rPr>
              <w:t xml:space="preserve">- </w:t>
            </w:r>
            <w:r w:rsidR="004426F1" w:rsidRPr="00AB008E">
              <w:rPr>
                <w:rFonts w:cs="Arial"/>
                <w:sz w:val="20"/>
                <w:szCs w:val="20"/>
              </w:rPr>
              <w:t>article highlighting the importance of getting promotions right and how social media can have a</w:t>
            </w:r>
            <w:r w:rsidR="004426F1" w:rsidRPr="00DE33FF">
              <w:rPr>
                <w:rFonts w:cs="Arial"/>
                <w:sz w:val="20"/>
                <w:szCs w:val="22"/>
              </w:rPr>
              <w:t xml:space="preserve"> negative </w:t>
            </w:r>
            <w:r>
              <w:rPr>
                <w:rFonts w:cs="Arial"/>
                <w:sz w:val="20"/>
                <w:szCs w:val="22"/>
              </w:rPr>
              <w:t>e</w:t>
            </w:r>
            <w:r w:rsidR="004426F1" w:rsidRPr="00DE33FF">
              <w:rPr>
                <w:rFonts w:cs="Arial"/>
                <w:sz w:val="20"/>
                <w:szCs w:val="22"/>
              </w:rPr>
              <w:t>ffect</w:t>
            </w:r>
          </w:p>
        </w:tc>
        <w:tc>
          <w:tcPr>
            <w:tcW w:w="1559" w:type="dxa"/>
            <w:shd w:val="clear" w:color="auto" w:fill="auto"/>
            <w:tcMar>
              <w:top w:w="57" w:type="dxa"/>
              <w:left w:w="57" w:type="dxa"/>
              <w:bottom w:w="57" w:type="dxa"/>
              <w:right w:w="57" w:type="dxa"/>
            </w:tcMar>
          </w:tcPr>
          <w:p w14:paraId="22D9780D" w14:textId="45868204" w:rsidR="004426F1" w:rsidRPr="00CC5E91" w:rsidRDefault="004426F1" w:rsidP="004426F1">
            <w:pPr>
              <w:spacing w:after="0" w:line="240" w:lineRule="auto"/>
              <w:rPr>
                <w:rFonts w:cs="Arial"/>
                <w:sz w:val="20"/>
                <w:szCs w:val="20"/>
              </w:rPr>
            </w:pPr>
            <w:r w:rsidRPr="00D95359">
              <w:rPr>
                <w:rFonts w:cs="Arial"/>
                <w:sz w:val="20"/>
                <w:szCs w:val="20"/>
              </w:rPr>
              <w:t>R06</w:t>
            </w:r>
            <w:r>
              <w:rPr>
                <w:rFonts w:cs="Arial"/>
                <w:sz w:val="20"/>
                <w:szCs w:val="20"/>
              </w:rPr>
              <w:t>9</w:t>
            </w:r>
            <w:r w:rsidRPr="00D95359">
              <w:rPr>
                <w:rFonts w:cs="Arial"/>
                <w:sz w:val="20"/>
                <w:szCs w:val="20"/>
              </w:rPr>
              <w:t xml:space="preserve"> – TA</w:t>
            </w:r>
            <w:r>
              <w:rPr>
                <w:rFonts w:cs="Arial"/>
                <w:sz w:val="20"/>
                <w:szCs w:val="20"/>
              </w:rPr>
              <w:t>2.1</w:t>
            </w:r>
            <w:r w:rsidRPr="00D95359">
              <w:rPr>
                <w:rFonts w:cs="Arial"/>
                <w:sz w:val="20"/>
                <w:szCs w:val="20"/>
              </w:rPr>
              <w:t xml:space="preserve"> </w:t>
            </w:r>
            <w:r>
              <w:rPr>
                <w:rFonts w:cs="Arial"/>
                <w:sz w:val="20"/>
                <w:szCs w:val="20"/>
              </w:rPr>
              <w:t xml:space="preserve">How to create a promotional campaign for a product / brand </w:t>
            </w:r>
          </w:p>
        </w:tc>
      </w:tr>
      <w:tr w:rsidR="00246345" w14:paraId="63FE0400" w14:textId="77777777" w:rsidTr="00B71D2A">
        <w:trPr>
          <w:trHeight w:val="20"/>
        </w:trPr>
        <w:tc>
          <w:tcPr>
            <w:tcW w:w="849" w:type="dxa"/>
            <w:shd w:val="clear" w:color="auto" w:fill="auto"/>
            <w:tcMar>
              <w:top w:w="57" w:type="dxa"/>
              <w:left w:w="57" w:type="dxa"/>
              <w:bottom w:w="57" w:type="dxa"/>
              <w:right w:w="57" w:type="dxa"/>
            </w:tcMar>
          </w:tcPr>
          <w:p w14:paraId="563902FC" w14:textId="0A25C4AC" w:rsidR="00246345" w:rsidRDefault="00246345" w:rsidP="00246345">
            <w:pPr>
              <w:spacing w:after="0" w:line="240" w:lineRule="auto"/>
              <w:rPr>
                <w:rFonts w:cs="Arial"/>
                <w:sz w:val="20"/>
                <w:szCs w:val="20"/>
              </w:rPr>
            </w:pPr>
            <w:r>
              <w:rPr>
                <w:rFonts w:cs="Arial"/>
                <w:sz w:val="20"/>
                <w:szCs w:val="20"/>
              </w:rPr>
              <w:lastRenderedPageBreak/>
              <w:t>8</w:t>
            </w:r>
          </w:p>
        </w:tc>
        <w:tc>
          <w:tcPr>
            <w:tcW w:w="2063" w:type="dxa"/>
            <w:shd w:val="clear" w:color="auto" w:fill="auto"/>
            <w:tcMar>
              <w:top w:w="57" w:type="dxa"/>
              <w:left w:w="57" w:type="dxa"/>
              <w:bottom w:w="57" w:type="dxa"/>
              <w:right w:w="57" w:type="dxa"/>
            </w:tcMar>
          </w:tcPr>
          <w:p w14:paraId="65F6AEEF" w14:textId="77777777" w:rsidR="00246345" w:rsidRDefault="00246345" w:rsidP="00246345">
            <w:pPr>
              <w:suppressAutoHyphens/>
              <w:autoSpaceDN w:val="0"/>
              <w:spacing w:after="0" w:line="240" w:lineRule="auto"/>
              <w:textAlignment w:val="baseline"/>
              <w:rPr>
                <w:rFonts w:cs="Arial"/>
                <w:sz w:val="20"/>
                <w:szCs w:val="20"/>
              </w:rPr>
            </w:pPr>
            <w:r>
              <w:rPr>
                <w:rFonts w:cs="Arial"/>
                <w:sz w:val="20"/>
                <w:szCs w:val="20"/>
              </w:rPr>
              <w:t>TA4 Creating a marketing mix to support a product</w:t>
            </w:r>
          </w:p>
          <w:p w14:paraId="43A1E65C" w14:textId="77777777" w:rsidR="00246345" w:rsidRDefault="00246345" w:rsidP="00246345">
            <w:pPr>
              <w:suppressAutoHyphens/>
              <w:autoSpaceDN w:val="0"/>
              <w:spacing w:after="0" w:line="240" w:lineRule="auto"/>
              <w:textAlignment w:val="baseline"/>
              <w:rPr>
                <w:rFonts w:cs="Arial"/>
                <w:sz w:val="20"/>
                <w:szCs w:val="20"/>
              </w:rPr>
            </w:pPr>
          </w:p>
          <w:p w14:paraId="350F219A" w14:textId="77777777" w:rsidR="00246345" w:rsidRDefault="00246345" w:rsidP="00246345">
            <w:pPr>
              <w:suppressAutoHyphens/>
              <w:autoSpaceDN w:val="0"/>
              <w:spacing w:after="0" w:line="240" w:lineRule="auto"/>
              <w:textAlignment w:val="baseline"/>
              <w:rPr>
                <w:rFonts w:cs="Arial"/>
                <w:sz w:val="20"/>
                <w:szCs w:val="20"/>
              </w:rPr>
            </w:pPr>
            <w:r>
              <w:rPr>
                <w:rFonts w:cs="Arial"/>
                <w:sz w:val="20"/>
                <w:szCs w:val="20"/>
              </w:rPr>
              <w:t>4.3 Sales promotion techniques used to attract and retain customers and the appropriateness of each</w:t>
            </w:r>
          </w:p>
          <w:p w14:paraId="2088E40B" w14:textId="77777777" w:rsidR="00246345" w:rsidRDefault="00246345" w:rsidP="00246345">
            <w:pPr>
              <w:suppressAutoHyphens/>
              <w:autoSpaceDN w:val="0"/>
              <w:spacing w:after="0" w:line="240" w:lineRule="auto"/>
              <w:textAlignment w:val="baseline"/>
              <w:rPr>
                <w:rFonts w:cs="Arial"/>
                <w:sz w:val="20"/>
                <w:szCs w:val="20"/>
              </w:rPr>
            </w:pPr>
          </w:p>
          <w:p w14:paraId="643458E2" w14:textId="3EA13E55" w:rsidR="00246345" w:rsidRDefault="00246345" w:rsidP="00246345">
            <w:pPr>
              <w:suppressAutoHyphens/>
              <w:autoSpaceDN w:val="0"/>
              <w:spacing w:after="0" w:line="240" w:lineRule="auto"/>
              <w:textAlignment w:val="baseline"/>
              <w:rPr>
                <w:rFonts w:cs="Arial"/>
                <w:sz w:val="20"/>
                <w:szCs w:val="20"/>
              </w:rPr>
            </w:pPr>
            <w:r>
              <w:rPr>
                <w:rFonts w:cs="Arial"/>
                <w:sz w:val="20"/>
                <w:szCs w:val="20"/>
              </w:rPr>
              <w:t>4.4 Public relations</w:t>
            </w:r>
          </w:p>
        </w:tc>
        <w:tc>
          <w:tcPr>
            <w:tcW w:w="3892" w:type="dxa"/>
            <w:shd w:val="clear" w:color="auto" w:fill="auto"/>
            <w:tcMar>
              <w:top w:w="57" w:type="dxa"/>
              <w:left w:w="57" w:type="dxa"/>
              <w:bottom w:w="57" w:type="dxa"/>
              <w:right w:w="57" w:type="dxa"/>
            </w:tcMar>
          </w:tcPr>
          <w:p w14:paraId="4AE10F88" w14:textId="77777777" w:rsidR="00246345" w:rsidRDefault="00246345" w:rsidP="00246345">
            <w:pPr>
              <w:spacing w:after="0" w:line="240" w:lineRule="auto"/>
              <w:rPr>
                <w:rFonts w:cs="Arial"/>
                <w:sz w:val="20"/>
                <w:szCs w:val="20"/>
              </w:rPr>
            </w:pPr>
            <w:r>
              <w:rPr>
                <w:rFonts w:cs="Arial"/>
                <w:sz w:val="20"/>
                <w:szCs w:val="20"/>
              </w:rPr>
              <w:t xml:space="preserve">The final </w:t>
            </w:r>
            <w:r w:rsidRPr="00E67B69">
              <w:rPr>
                <w:rFonts w:cs="Arial"/>
                <w:sz w:val="20"/>
                <w:szCs w:val="20"/>
              </w:rPr>
              <w:t>series of lessons covers revision of topics covered earlier</w:t>
            </w:r>
            <w:r>
              <w:rPr>
                <w:rFonts w:cs="Arial"/>
                <w:sz w:val="20"/>
                <w:szCs w:val="20"/>
              </w:rPr>
              <w:t xml:space="preserve"> in the course. </w:t>
            </w:r>
          </w:p>
          <w:p w14:paraId="371DA747" w14:textId="77777777" w:rsidR="00246345" w:rsidRDefault="00246345" w:rsidP="00246345">
            <w:pPr>
              <w:spacing w:after="0" w:line="240" w:lineRule="auto"/>
              <w:rPr>
                <w:rFonts w:cs="Arial"/>
                <w:sz w:val="20"/>
                <w:szCs w:val="20"/>
              </w:rPr>
            </w:pPr>
          </w:p>
          <w:p w14:paraId="07A72497" w14:textId="77777777" w:rsidR="00246345" w:rsidRDefault="00246345" w:rsidP="00246345">
            <w:pPr>
              <w:spacing w:after="0" w:line="240" w:lineRule="auto"/>
              <w:rPr>
                <w:rFonts w:cs="Arial"/>
                <w:sz w:val="20"/>
                <w:szCs w:val="20"/>
              </w:rPr>
            </w:pPr>
            <w:r>
              <w:rPr>
                <w:rFonts w:cs="Arial"/>
                <w:sz w:val="20"/>
                <w:szCs w:val="20"/>
              </w:rPr>
              <w:t xml:space="preserve">You could use worksheets and quizzes to test student knowledge and understanding about sales promotion techniques and public relations. </w:t>
            </w:r>
          </w:p>
          <w:p w14:paraId="32336782" w14:textId="77777777" w:rsidR="00246345" w:rsidRDefault="00246345" w:rsidP="00246345">
            <w:pPr>
              <w:spacing w:after="0" w:line="240" w:lineRule="auto"/>
              <w:rPr>
                <w:rFonts w:cs="Arial"/>
                <w:sz w:val="20"/>
                <w:szCs w:val="20"/>
              </w:rPr>
            </w:pPr>
          </w:p>
          <w:p w14:paraId="7916B7F8" w14:textId="77777777" w:rsidR="00246345" w:rsidRDefault="00246345" w:rsidP="00246345">
            <w:pPr>
              <w:spacing w:after="0" w:line="240" w:lineRule="auto"/>
              <w:rPr>
                <w:rFonts w:cs="Arial"/>
                <w:sz w:val="20"/>
                <w:szCs w:val="20"/>
              </w:rPr>
            </w:pPr>
          </w:p>
          <w:p w14:paraId="779CABD0" w14:textId="77777777" w:rsidR="00246345" w:rsidRDefault="00246345" w:rsidP="00246345">
            <w:pPr>
              <w:spacing w:after="0" w:line="240" w:lineRule="auto"/>
              <w:rPr>
                <w:rFonts w:cs="Arial"/>
                <w:sz w:val="20"/>
                <w:szCs w:val="20"/>
              </w:rPr>
            </w:pPr>
          </w:p>
          <w:p w14:paraId="4742C00D" w14:textId="77777777" w:rsidR="00246345" w:rsidRDefault="00246345" w:rsidP="00246345">
            <w:pPr>
              <w:spacing w:after="0" w:line="240" w:lineRule="auto"/>
              <w:rPr>
                <w:rFonts w:cs="Arial"/>
                <w:sz w:val="20"/>
                <w:szCs w:val="20"/>
              </w:rPr>
            </w:pPr>
          </w:p>
        </w:tc>
        <w:tc>
          <w:tcPr>
            <w:tcW w:w="1985" w:type="dxa"/>
            <w:shd w:val="clear" w:color="auto" w:fill="auto"/>
            <w:tcMar>
              <w:top w:w="57" w:type="dxa"/>
              <w:left w:w="57" w:type="dxa"/>
              <w:bottom w:w="57" w:type="dxa"/>
              <w:right w:w="57" w:type="dxa"/>
            </w:tcMar>
          </w:tcPr>
          <w:p w14:paraId="50783B2E" w14:textId="77777777" w:rsidR="00246345" w:rsidRPr="00F22F45" w:rsidRDefault="00246345" w:rsidP="00246345">
            <w:pPr>
              <w:spacing w:after="0" w:line="240" w:lineRule="auto"/>
              <w:rPr>
                <w:rFonts w:cs="Arial"/>
                <w:b/>
                <w:bCs/>
                <w:sz w:val="20"/>
                <w:szCs w:val="20"/>
                <w:lang w:val="fr-FR"/>
              </w:rPr>
            </w:pPr>
            <w:proofErr w:type="gramStart"/>
            <w:r w:rsidRPr="00F22F45">
              <w:rPr>
                <w:rFonts w:cs="Arial"/>
                <w:b/>
                <w:bCs/>
                <w:sz w:val="20"/>
                <w:szCs w:val="20"/>
                <w:lang w:val="fr-FR"/>
              </w:rPr>
              <w:t>Sales promotion techniques</w:t>
            </w:r>
            <w:proofErr w:type="gramEnd"/>
          </w:p>
          <w:p w14:paraId="2F832DDA" w14:textId="77777777" w:rsidR="00246345" w:rsidRPr="00F22F45" w:rsidRDefault="00246345" w:rsidP="00246345">
            <w:pPr>
              <w:spacing w:after="0" w:line="240" w:lineRule="auto"/>
              <w:rPr>
                <w:rFonts w:cs="Arial"/>
                <w:b/>
                <w:bCs/>
                <w:sz w:val="20"/>
                <w:szCs w:val="20"/>
                <w:lang w:val="fr-FR"/>
              </w:rPr>
            </w:pPr>
          </w:p>
          <w:p w14:paraId="66CE866A" w14:textId="5682CB60" w:rsidR="00246345" w:rsidRDefault="00246345" w:rsidP="00246345">
            <w:pPr>
              <w:spacing w:after="0" w:line="240" w:lineRule="auto"/>
              <w:rPr>
                <w:rFonts w:cs="Arial"/>
                <w:sz w:val="20"/>
                <w:szCs w:val="20"/>
              </w:rPr>
            </w:pPr>
            <w:r w:rsidRPr="00F22F45">
              <w:rPr>
                <w:rFonts w:cs="Arial"/>
                <w:b/>
                <w:bCs/>
                <w:sz w:val="20"/>
                <w:szCs w:val="20"/>
                <w:lang w:val="fr-FR"/>
              </w:rPr>
              <w:t>Public relations</w:t>
            </w:r>
          </w:p>
        </w:tc>
        <w:tc>
          <w:tcPr>
            <w:tcW w:w="2268" w:type="dxa"/>
            <w:shd w:val="clear" w:color="auto" w:fill="auto"/>
            <w:tcMar>
              <w:top w:w="57" w:type="dxa"/>
              <w:left w:w="57" w:type="dxa"/>
              <w:bottom w:w="57" w:type="dxa"/>
              <w:right w:w="57" w:type="dxa"/>
            </w:tcMar>
          </w:tcPr>
          <w:p w14:paraId="72C11124" w14:textId="77777777" w:rsidR="00246345" w:rsidRDefault="00246345" w:rsidP="00246345">
            <w:pPr>
              <w:spacing w:after="0" w:line="240" w:lineRule="auto"/>
              <w:rPr>
                <w:rFonts w:cs="Arial"/>
                <w:sz w:val="20"/>
                <w:szCs w:val="20"/>
              </w:rPr>
            </w:pPr>
            <w:r w:rsidRPr="009773D6">
              <w:rPr>
                <w:rFonts w:cs="Arial"/>
                <w:sz w:val="20"/>
                <w:szCs w:val="20"/>
              </w:rPr>
              <w:t>Revisit sales promotion techniques and public re</w:t>
            </w:r>
            <w:r>
              <w:rPr>
                <w:rFonts w:cs="Arial"/>
                <w:sz w:val="20"/>
                <w:szCs w:val="20"/>
              </w:rPr>
              <w:t xml:space="preserve">lations methods. </w:t>
            </w:r>
          </w:p>
          <w:p w14:paraId="73BB882A" w14:textId="77777777" w:rsidR="00246345" w:rsidRDefault="00246345" w:rsidP="00246345">
            <w:pPr>
              <w:spacing w:after="0" w:line="240" w:lineRule="auto"/>
              <w:rPr>
                <w:rFonts w:cs="Arial"/>
                <w:sz w:val="20"/>
                <w:szCs w:val="20"/>
              </w:rPr>
            </w:pPr>
          </w:p>
          <w:p w14:paraId="7C639749" w14:textId="77777777" w:rsidR="00246345" w:rsidRDefault="00246345" w:rsidP="00246345">
            <w:pPr>
              <w:spacing w:after="0" w:line="240" w:lineRule="auto"/>
              <w:rPr>
                <w:rFonts w:cs="Arial"/>
                <w:sz w:val="20"/>
                <w:szCs w:val="20"/>
              </w:rPr>
            </w:pPr>
            <w:r>
              <w:rPr>
                <w:rFonts w:cs="Arial"/>
                <w:sz w:val="20"/>
                <w:szCs w:val="20"/>
              </w:rPr>
              <w:t xml:space="preserve">Identify a range of sales promotion techniques and public relations methods. </w:t>
            </w:r>
          </w:p>
          <w:p w14:paraId="13AFB83E" w14:textId="77777777" w:rsidR="00246345" w:rsidRDefault="00246345" w:rsidP="00246345">
            <w:pPr>
              <w:spacing w:after="0" w:line="240" w:lineRule="auto"/>
              <w:rPr>
                <w:rFonts w:cs="Arial"/>
                <w:sz w:val="20"/>
                <w:szCs w:val="20"/>
              </w:rPr>
            </w:pPr>
          </w:p>
          <w:p w14:paraId="1C078C97" w14:textId="573BEB94" w:rsidR="00246345" w:rsidRDefault="00246345" w:rsidP="00246345">
            <w:pPr>
              <w:spacing w:after="0" w:line="240" w:lineRule="auto"/>
              <w:rPr>
                <w:rFonts w:cs="Arial"/>
                <w:sz w:val="20"/>
                <w:szCs w:val="20"/>
              </w:rPr>
            </w:pPr>
            <w:r>
              <w:rPr>
                <w:rFonts w:cs="Arial"/>
                <w:sz w:val="20"/>
                <w:szCs w:val="20"/>
              </w:rPr>
              <w:t xml:space="preserve">Explain the relative advantages and disadvantages of the different techniques and methods. </w:t>
            </w:r>
          </w:p>
        </w:tc>
        <w:tc>
          <w:tcPr>
            <w:tcW w:w="2268" w:type="dxa"/>
            <w:shd w:val="clear" w:color="auto" w:fill="auto"/>
            <w:tcMar>
              <w:top w:w="57" w:type="dxa"/>
              <w:left w:w="57" w:type="dxa"/>
              <w:bottom w:w="57" w:type="dxa"/>
              <w:right w:w="57" w:type="dxa"/>
            </w:tcMar>
          </w:tcPr>
          <w:p w14:paraId="30C96A6D" w14:textId="04111D04" w:rsidR="00246345" w:rsidRPr="002D350A" w:rsidRDefault="00B057F6" w:rsidP="00246345">
            <w:pPr>
              <w:spacing w:after="0" w:line="240" w:lineRule="auto"/>
              <w:rPr>
                <w:rStyle w:val="Hyperlink"/>
                <w:rFonts w:cs="Arial"/>
                <w:color w:val="000000" w:themeColor="text1"/>
                <w:sz w:val="20"/>
                <w:szCs w:val="20"/>
                <w:u w:val="none"/>
              </w:rPr>
            </w:pPr>
            <w:hyperlink r:id="rId92" w:history="1">
              <w:r w:rsidR="00DC4665" w:rsidRPr="002D350A">
                <w:rPr>
                  <w:rStyle w:val="Hyperlink"/>
                  <w:rFonts w:cs="Arial"/>
                  <w:sz w:val="20"/>
                  <w:szCs w:val="20"/>
                </w:rPr>
                <w:t>26 ideas to get your next sales promotion noticed</w:t>
              </w:r>
            </w:hyperlink>
          </w:p>
          <w:p w14:paraId="7956F8A9" w14:textId="2B6D959C" w:rsidR="00DC4665" w:rsidRPr="002D350A" w:rsidRDefault="00DC4665" w:rsidP="00246345">
            <w:pPr>
              <w:spacing w:after="0" w:line="240" w:lineRule="auto"/>
              <w:rPr>
                <w:rFonts w:cs="Arial"/>
                <w:color w:val="000000" w:themeColor="text1"/>
                <w:sz w:val="20"/>
                <w:szCs w:val="20"/>
              </w:rPr>
            </w:pPr>
            <w:r w:rsidRPr="002D350A">
              <w:rPr>
                <w:rStyle w:val="Hyperlink"/>
                <w:rFonts w:cs="Arial"/>
                <w:color w:val="000000" w:themeColor="text1"/>
                <w:sz w:val="20"/>
                <w:szCs w:val="20"/>
                <w:u w:val="none"/>
              </w:rPr>
              <w:t>(</w:t>
            </w:r>
            <w:r w:rsidR="002D350A" w:rsidRPr="002D350A">
              <w:rPr>
                <w:rStyle w:val="Hyperlink"/>
                <w:rFonts w:cs="Arial"/>
                <w:color w:val="000000" w:themeColor="text1"/>
                <w:sz w:val="20"/>
                <w:szCs w:val="20"/>
                <w:u w:val="none"/>
              </w:rPr>
              <w:t>keap.com</w:t>
            </w:r>
            <w:r w:rsidR="002D350A">
              <w:rPr>
                <w:rStyle w:val="Hyperlink"/>
                <w:rFonts w:cs="Arial"/>
                <w:color w:val="000000" w:themeColor="text1"/>
                <w:sz w:val="20"/>
                <w:szCs w:val="20"/>
                <w:u w:val="none"/>
              </w:rPr>
              <w:t>)</w:t>
            </w:r>
          </w:p>
          <w:p w14:paraId="3A04B363" w14:textId="75341FD6" w:rsidR="00246345" w:rsidRDefault="002D350A" w:rsidP="00246345">
            <w:pPr>
              <w:spacing w:after="0" w:line="240" w:lineRule="auto"/>
              <w:rPr>
                <w:rFonts w:cs="Arial"/>
                <w:sz w:val="20"/>
                <w:szCs w:val="20"/>
              </w:rPr>
            </w:pPr>
            <w:r>
              <w:rPr>
                <w:rFonts w:cs="Arial"/>
                <w:sz w:val="20"/>
                <w:szCs w:val="20"/>
              </w:rPr>
              <w:t>- e</w:t>
            </w:r>
            <w:r w:rsidR="00246345" w:rsidRPr="008C7DE2">
              <w:rPr>
                <w:rFonts w:cs="Arial"/>
                <w:sz w:val="20"/>
                <w:szCs w:val="20"/>
              </w:rPr>
              <w:t xml:space="preserve">xamples of </w:t>
            </w:r>
            <w:r w:rsidR="00246345">
              <w:rPr>
                <w:rFonts w:cs="Arial"/>
                <w:sz w:val="20"/>
                <w:szCs w:val="20"/>
              </w:rPr>
              <w:t>promotion</w:t>
            </w:r>
            <w:r w:rsidR="00246345" w:rsidRPr="008C7DE2">
              <w:rPr>
                <w:rFonts w:cs="Arial"/>
                <w:sz w:val="20"/>
                <w:szCs w:val="20"/>
              </w:rPr>
              <w:t xml:space="preserve"> methods used in business</w:t>
            </w:r>
          </w:p>
          <w:p w14:paraId="6162A3FF" w14:textId="77777777" w:rsidR="00246345" w:rsidRPr="008C7DE2" w:rsidRDefault="00246345" w:rsidP="00246345">
            <w:pPr>
              <w:spacing w:after="0" w:line="240" w:lineRule="auto"/>
              <w:rPr>
                <w:rFonts w:cs="Arial"/>
                <w:sz w:val="20"/>
                <w:szCs w:val="20"/>
              </w:rPr>
            </w:pPr>
          </w:p>
          <w:p w14:paraId="203A4EF9" w14:textId="1A0CB254" w:rsidR="00246345" w:rsidRPr="006029EA" w:rsidRDefault="00B057F6" w:rsidP="00246345">
            <w:pPr>
              <w:spacing w:after="0" w:line="240" w:lineRule="auto"/>
              <w:rPr>
                <w:sz w:val="20"/>
                <w:szCs w:val="20"/>
              </w:rPr>
            </w:pPr>
            <w:hyperlink r:id="rId93" w:history="1">
              <w:r w:rsidR="00263E43" w:rsidRPr="006029EA">
                <w:rPr>
                  <w:rStyle w:val="Hyperlink"/>
                  <w:sz w:val="20"/>
                  <w:szCs w:val="20"/>
                </w:rPr>
                <w:t>Supermarket fake offers in pictures</w:t>
              </w:r>
            </w:hyperlink>
          </w:p>
          <w:p w14:paraId="5F8900EE" w14:textId="50A86793" w:rsidR="00E06029" w:rsidRPr="004B7618" w:rsidRDefault="00E06029" w:rsidP="00246345">
            <w:pPr>
              <w:spacing w:after="0" w:line="240" w:lineRule="auto"/>
              <w:rPr>
                <w:rStyle w:val="Hyperlink"/>
                <w:rFonts w:cs="Arial"/>
                <w:color w:val="auto"/>
                <w:sz w:val="20"/>
                <w:szCs w:val="20"/>
              </w:rPr>
            </w:pPr>
            <w:r w:rsidRPr="006029EA">
              <w:rPr>
                <w:sz w:val="20"/>
                <w:szCs w:val="20"/>
              </w:rPr>
              <w:t>(telegraph.co.uk)</w:t>
            </w:r>
          </w:p>
          <w:p w14:paraId="77F4580E" w14:textId="74075BC9" w:rsidR="00246345" w:rsidRDefault="003A552B" w:rsidP="00246345">
            <w:pPr>
              <w:spacing w:after="0" w:line="240" w:lineRule="auto"/>
              <w:rPr>
                <w:rFonts w:cs="Arial"/>
                <w:sz w:val="20"/>
                <w:szCs w:val="20"/>
              </w:rPr>
            </w:pPr>
            <w:r w:rsidRPr="004B7618">
              <w:rPr>
                <w:rFonts w:cs="Arial"/>
                <w:sz w:val="20"/>
                <w:szCs w:val="20"/>
              </w:rPr>
              <w:t xml:space="preserve">- </w:t>
            </w:r>
            <w:r w:rsidR="007F01B0" w:rsidRPr="004B7618">
              <w:rPr>
                <w:rFonts w:cs="Arial"/>
                <w:sz w:val="20"/>
                <w:szCs w:val="20"/>
              </w:rPr>
              <w:t>e</w:t>
            </w:r>
            <w:r w:rsidR="00246345" w:rsidRPr="004B7618">
              <w:rPr>
                <w:rFonts w:cs="Arial"/>
                <w:sz w:val="20"/>
                <w:szCs w:val="20"/>
              </w:rPr>
              <w:t xml:space="preserve">xamples of sales </w:t>
            </w:r>
            <w:r w:rsidR="00246345" w:rsidRPr="008C7DE2">
              <w:rPr>
                <w:rFonts w:cs="Arial"/>
                <w:sz w:val="20"/>
                <w:szCs w:val="20"/>
              </w:rPr>
              <w:t>promotion methods which have not always worked</w:t>
            </w:r>
            <w:r w:rsidR="00263E43">
              <w:rPr>
                <w:rFonts w:cs="Arial"/>
                <w:sz w:val="20"/>
                <w:szCs w:val="20"/>
              </w:rPr>
              <w:t xml:space="preserve"> (note you need to sign up</w:t>
            </w:r>
            <w:r w:rsidR="00BC238C">
              <w:rPr>
                <w:rFonts w:cs="Arial"/>
                <w:sz w:val="20"/>
                <w:szCs w:val="20"/>
              </w:rPr>
              <w:t xml:space="preserve"> to a free trial)</w:t>
            </w:r>
          </w:p>
          <w:p w14:paraId="68A94EE6" w14:textId="77777777" w:rsidR="00246345" w:rsidRPr="00CC5E91" w:rsidRDefault="00246345" w:rsidP="00263E43">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4244C9C9" w14:textId="73E31ABA" w:rsidR="00246345" w:rsidRPr="00CC5E91" w:rsidRDefault="00246345" w:rsidP="00246345">
            <w:pPr>
              <w:spacing w:after="0" w:line="240" w:lineRule="auto"/>
              <w:rPr>
                <w:rFonts w:cs="Arial"/>
                <w:sz w:val="20"/>
                <w:szCs w:val="20"/>
              </w:rPr>
            </w:pPr>
            <w:r w:rsidRPr="00D95359">
              <w:rPr>
                <w:rFonts w:cs="Arial"/>
                <w:sz w:val="20"/>
                <w:szCs w:val="20"/>
              </w:rPr>
              <w:t>R06</w:t>
            </w:r>
            <w:r>
              <w:rPr>
                <w:rFonts w:cs="Arial"/>
                <w:sz w:val="20"/>
                <w:szCs w:val="20"/>
              </w:rPr>
              <w:t>9</w:t>
            </w:r>
            <w:r w:rsidRPr="00D95359">
              <w:rPr>
                <w:rFonts w:cs="Arial"/>
                <w:sz w:val="20"/>
                <w:szCs w:val="20"/>
              </w:rPr>
              <w:t xml:space="preserve"> – TA</w:t>
            </w:r>
            <w:r>
              <w:rPr>
                <w:rFonts w:cs="Arial"/>
                <w:sz w:val="20"/>
                <w:szCs w:val="20"/>
              </w:rPr>
              <w:t>2.1</w:t>
            </w:r>
            <w:r w:rsidRPr="00D95359">
              <w:rPr>
                <w:rFonts w:cs="Arial"/>
                <w:sz w:val="20"/>
                <w:szCs w:val="20"/>
              </w:rPr>
              <w:t xml:space="preserve"> </w:t>
            </w:r>
            <w:r>
              <w:rPr>
                <w:rFonts w:cs="Arial"/>
                <w:sz w:val="20"/>
                <w:szCs w:val="20"/>
              </w:rPr>
              <w:t>How to create a promotional campaign for a product / brand</w:t>
            </w:r>
          </w:p>
        </w:tc>
      </w:tr>
      <w:tr w:rsidR="00F81BEC" w14:paraId="23520D8E" w14:textId="77777777" w:rsidTr="00B71D2A">
        <w:trPr>
          <w:trHeight w:val="20"/>
        </w:trPr>
        <w:tc>
          <w:tcPr>
            <w:tcW w:w="849" w:type="dxa"/>
            <w:shd w:val="clear" w:color="auto" w:fill="auto"/>
            <w:tcMar>
              <w:top w:w="57" w:type="dxa"/>
              <w:left w:w="57" w:type="dxa"/>
              <w:bottom w:w="57" w:type="dxa"/>
              <w:right w:w="57" w:type="dxa"/>
            </w:tcMar>
          </w:tcPr>
          <w:p w14:paraId="5236A75B" w14:textId="0C1A84A9" w:rsidR="00F81BEC" w:rsidRDefault="00F81BEC" w:rsidP="00F81BEC">
            <w:pPr>
              <w:spacing w:after="0" w:line="240" w:lineRule="auto"/>
              <w:rPr>
                <w:rFonts w:cs="Arial"/>
                <w:sz w:val="20"/>
                <w:szCs w:val="20"/>
              </w:rPr>
            </w:pPr>
            <w:r>
              <w:rPr>
                <w:rFonts w:cs="Arial"/>
                <w:sz w:val="20"/>
                <w:szCs w:val="20"/>
              </w:rPr>
              <w:t>9</w:t>
            </w:r>
          </w:p>
        </w:tc>
        <w:tc>
          <w:tcPr>
            <w:tcW w:w="2063" w:type="dxa"/>
            <w:shd w:val="clear" w:color="auto" w:fill="auto"/>
            <w:tcMar>
              <w:top w:w="57" w:type="dxa"/>
              <w:left w:w="57" w:type="dxa"/>
              <w:bottom w:w="57" w:type="dxa"/>
              <w:right w:w="57" w:type="dxa"/>
            </w:tcMar>
          </w:tcPr>
          <w:p w14:paraId="70600522" w14:textId="77777777" w:rsidR="00F81BEC" w:rsidRDefault="00F81BEC" w:rsidP="00F81BEC">
            <w:pPr>
              <w:suppressAutoHyphens/>
              <w:autoSpaceDN w:val="0"/>
              <w:spacing w:after="0" w:line="240" w:lineRule="auto"/>
              <w:textAlignment w:val="baseline"/>
              <w:rPr>
                <w:rFonts w:cs="Arial"/>
                <w:sz w:val="20"/>
                <w:szCs w:val="20"/>
              </w:rPr>
            </w:pPr>
            <w:r>
              <w:rPr>
                <w:rFonts w:cs="Arial"/>
                <w:sz w:val="20"/>
                <w:szCs w:val="20"/>
              </w:rPr>
              <w:t>TA4 Creating a marketing mix to support a product</w:t>
            </w:r>
          </w:p>
          <w:p w14:paraId="2EB1DCF8" w14:textId="77777777" w:rsidR="00F81BEC" w:rsidRDefault="00F81BEC" w:rsidP="00F81BEC">
            <w:pPr>
              <w:suppressAutoHyphens/>
              <w:autoSpaceDN w:val="0"/>
              <w:spacing w:after="0" w:line="240" w:lineRule="auto"/>
              <w:textAlignment w:val="baseline"/>
              <w:rPr>
                <w:rFonts w:cs="Arial"/>
                <w:sz w:val="20"/>
                <w:szCs w:val="20"/>
              </w:rPr>
            </w:pPr>
          </w:p>
          <w:p w14:paraId="7876D40E" w14:textId="77777777" w:rsidR="00F81BEC" w:rsidRDefault="00F81BEC" w:rsidP="00F81BEC">
            <w:pPr>
              <w:suppressAutoHyphens/>
              <w:autoSpaceDN w:val="0"/>
              <w:spacing w:after="0" w:line="240" w:lineRule="auto"/>
              <w:textAlignment w:val="baseline"/>
              <w:rPr>
                <w:rFonts w:cs="Arial"/>
                <w:sz w:val="20"/>
                <w:szCs w:val="20"/>
              </w:rPr>
            </w:pPr>
            <w:r>
              <w:rPr>
                <w:rFonts w:cs="Arial"/>
                <w:sz w:val="20"/>
                <w:szCs w:val="20"/>
              </w:rPr>
              <w:t>4.5 How to sell the good/service to the consumer</w:t>
            </w:r>
          </w:p>
          <w:p w14:paraId="01B2259C" w14:textId="77777777" w:rsidR="00F81BEC" w:rsidRDefault="00F81BEC" w:rsidP="00F81BEC">
            <w:pPr>
              <w:suppressAutoHyphens/>
              <w:autoSpaceDN w:val="0"/>
              <w:spacing w:after="0" w:line="240" w:lineRule="auto"/>
              <w:textAlignment w:val="baseline"/>
              <w:rPr>
                <w:rFonts w:cs="Arial"/>
                <w:sz w:val="20"/>
                <w:szCs w:val="20"/>
              </w:rPr>
            </w:pPr>
          </w:p>
          <w:p w14:paraId="2A59835A" w14:textId="77777777" w:rsidR="00F81BEC" w:rsidRDefault="00F81BEC" w:rsidP="00F81BEC">
            <w:pPr>
              <w:suppressAutoHyphens/>
              <w:autoSpaceDN w:val="0"/>
              <w:spacing w:after="0" w:line="240" w:lineRule="auto"/>
              <w:textAlignment w:val="baseline"/>
              <w:rPr>
                <w:rFonts w:cs="Arial"/>
                <w:sz w:val="20"/>
                <w:szCs w:val="20"/>
              </w:rPr>
            </w:pPr>
            <w:r>
              <w:rPr>
                <w:rFonts w:cs="Arial"/>
                <w:sz w:val="20"/>
                <w:szCs w:val="20"/>
              </w:rPr>
              <w:t>4.6.1 The product lifecycle</w:t>
            </w:r>
          </w:p>
          <w:p w14:paraId="4710D795" w14:textId="77777777" w:rsidR="00F81BEC" w:rsidRDefault="00F81BEC" w:rsidP="00F81BEC">
            <w:pPr>
              <w:suppressAutoHyphens/>
              <w:autoSpaceDN w:val="0"/>
              <w:spacing w:after="0" w:line="240" w:lineRule="auto"/>
              <w:textAlignment w:val="baseline"/>
              <w:rPr>
                <w:rFonts w:cs="Arial"/>
                <w:sz w:val="20"/>
                <w:szCs w:val="20"/>
              </w:rPr>
            </w:pPr>
          </w:p>
          <w:p w14:paraId="15BF27D3" w14:textId="6C2B4F56" w:rsidR="00F81BEC" w:rsidRDefault="00F81BEC" w:rsidP="00F81BEC">
            <w:pPr>
              <w:suppressAutoHyphens/>
              <w:autoSpaceDN w:val="0"/>
              <w:spacing w:after="0" w:line="240" w:lineRule="auto"/>
              <w:textAlignment w:val="baseline"/>
              <w:rPr>
                <w:rFonts w:cs="Arial"/>
                <w:sz w:val="20"/>
                <w:szCs w:val="20"/>
              </w:rPr>
            </w:pPr>
            <w:r>
              <w:rPr>
                <w:rFonts w:cs="Arial"/>
                <w:sz w:val="20"/>
                <w:szCs w:val="20"/>
              </w:rPr>
              <w:t xml:space="preserve">4.6.2 Extension strategies for products in the product lifecycle and </w:t>
            </w:r>
            <w:r>
              <w:rPr>
                <w:rFonts w:cs="Arial"/>
                <w:sz w:val="20"/>
                <w:szCs w:val="20"/>
              </w:rPr>
              <w:lastRenderedPageBreak/>
              <w:t>the appropriateness of each</w:t>
            </w:r>
          </w:p>
        </w:tc>
        <w:tc>
          <w:tcPr>
            <w:tcW w:w="3892" w:type="dxa"/>
            <w:shd w:val="clear" w:color="auto" w:fill="auto"/>
            <w:tcMar>
              <w:top w:w="57" w:type="dxa"/>
              <w:left w:w="57" w:type="dxa"/>
              <w:bottom w:w="57" w:type="dxa"/>
              <w:right w:w="57" w:type="dxa"/>
            </w:tcMar>
          </w:tcPr>
          <w:p w14:paraId="548F78C6" w14:textId="77777777" w:rsidR="00F81BEC" w:rsidRDefault="00F81BEC" w:rsidP="00F81BEC">
            <w:pPr>
              <w:spacing w:after="0" w:line="240" w:lineRule="auto"/>
              <w:rPr>
                <w:rFonts w:cs="Arial"/>
                <w:sz w:val="20"/>
                <w:szCs w:val="20"/>
              </w:rPr>
            </w:pPr>
            <w:r>
              <w:rPr>
                <w:rFonts w:cs="Arial"/>
                <w:sz w:val="20"/>
                <w:szCs w:val="20"/>
              </w:rPr>
              <w:lastRenderedPageBreak/>
              <w:t xml:space="preserve">The final series of lessons covers revision of topics covered earlier in the course. </w:t>
            </w:r>
          </w:p>
          <w:p w14:paraId="1F191860" w14:textId="77777777" w:rsidR="00F81BEC" w:rsidRPr="00B173CD" w:rsidRDefault="00F81BEC" w:rsidP="00F81BEC">
            <w:pPr>
              <w:spacing w:after="0" w:line="240" w:lineRule="auto"/>
              <w:rPr>
                <w:rFonts w:cs="Arial"/>
                <w:sz w:val="18"/>
                <w:szCs w:val="18"/>
              </w:rPr>
            </w:pPr>
          </w:p>
          <w:p w14:paraId="286C59B6" w14:textId="77777777" w:rsidR="005F73B7" w:rsidRDefault="00F81BEC" w:rsidP="00F81BEC">
            <w:pPr>
              <w:spacing w:after="0" w:line="240" w:lineRule="auto"/>
              <w:rPr>
                <w:sz w:val="20"/>
                <w:szCs w:val="22"/>
              </w:rPr>
            </w:pPr>
            <w:r w:rsidRPr="00B173CD">
              <w:rPr>
                <w:sz w:val="20"/>
                <w:szCs w:val="22"/>
              </w:rPr>
              <w:t>Heinz Baked Beans is an effective case study to</w:t>
            </w:r>
            <w:r>
              <w:rPr>
                <w:sz w:val="20"/>
                <w:szCs w:val="22"/>
              </w:rPr>
              <w:t xml:space="preserve"> share with students</w:t>
            </w:r>
            <w:r w:rsidRPr="00B173CD">
              <w:rPr>
                <w:sz w:val="20"/>
                <w:szCs w:val="22"/>
              </w:rPr>
              <w:t xml:space="preserve"> as the company has repeatedly endeavoured to extend the lifecycle of baked beans since its UK launch in 1886 – through re-designing the packaging, adding value (</w:t>
            </w:r>
            <w:r>
              <w:rPr>
                <w:sz w:val="20"/>
                <w:szCs w:val="22"/>
              </w:rPr>
              <w:t>e.g.</w:t>
            </w:r>
            <w:r w:rsidRPr="00B173CD">
              <w:rPr>
                <w:sz w:val="20"/>
                <w:szCs w:val="22"/>
              </w:rPr>
              <w:t xml:space="preserve"> Heinz Fridge Pack)</w:t>
            </w:r>
            <w:r>
              <w:rPr>
                <w:sz w:val="20"/>
                <w:szCs w:val="22"/>
              </w:rPr>
              <w:t xml:space="preserve"> and advertising campaigns</w:t>
            </w:r>
            <w:r w:rsidRPr="00B173CD">
              <w:rPr>
                <w:sz w:val="20"/>
                <w:szCs w:val="22"/>
              </w:rPr>
              <w:t xml:space="preserve">. </w:t>
            </w:r>
            <w:r>
              <w:rPr>
                <w:sz w:val="20"/>
                <w:szCs w:val="22"/>
              </w:rPr>
              <w:t>You</w:t>
            </w:r>
            <w:r w:rsidRPr="00B173CD">
              <w:rPr>
                <w:sz w:val="20"/>
                <w:szCs w:val="22"/>
              </w:rPr>
              <w:t xml:space="preserve"> could show images to indicate the actions Heinz have taken to try to extend the product lifecycle. A resource that could help here is</w:t>
            </w:r>
            <w:r w:rsidR="005F73B7">
              <w:rPr>
                <w:sz w:val="20"/>
                <w:szCs w:val="22"/>
              </w:rPr>
              <w:t xml:space="preserve"> in the article lined.</w:t>
            </w:r>
          </w:p>
          <w:p w14:paraId="6167945B" w14:textId="7C10B7E9" w:rsidR="00F81BEC" w:rsidRDefault="00F81BEC" w:rsidP="00F81BEC">
            <w:pPr>
              <w:spacing w:after="0" w:line="240" w:lineRule="auto"/>
              <w:rPr>
                <w:rFonts w:cs="Arial"/>
                <w:sz w:val="20"/>
                <w:szCs w:val="20"/>
              </w:rPr>
            </w:pPr>
            <w:r>
              <w:rPr>
                <w:sz w:val="20"/>
                <w:szCs w:val="22"/>
              </w:rPr>
              <w:lastRenderedPageBreak/>
              <w:t xml:space="preserve">Ask the students to identify the advantages and limitations of the actions that Heinz have taken over the years. </w:t>
            </w:r>
          </w:p>
        </w:tc>
        <w:tc>
          <w:tcPr>
            <w:tcW w:w="1985" w:type="dxa"/>
            <w:shd w:val="clear" w:color="auto" w:fill="auto"/>
            <w:tcMar>
              <w:top w:w="57" w:type="dxa"/>
              <w:left w:w="57" w:type="dxa"/>
              <w:bottom w:w="57" w:type="dxa"/>
              <w:right w:w="57" w:type="dxa"/>
            </w:tcMar>
          </w:tcPr>
          <w:p w14:paraId="56B4956C" w14:textId="77777777" w:rsidR="00F81BEC" w:rsidRPr="00226A79" w:rsidRDefault="00F81BEC" w:rsidP="00F81BEC">
            <w:pPr>
              <w:spacing w:after="0" w:line="240" w:lineRule="auto"/>
              <w:rPr>
                <w:rFonts w:cs="Arial"/>
                <w:b/>
                <w:bCs/>
                <w:sz w:val="20"/>
                <w:szCs w:val="20"/>
                <w:lang w:val="fr-FR"/>
              </w:rPr>
            </w:pPr>
            <w:r w:rsidRPr="00226A79">
              <w:rPr>
                <w:rFonts w:cs="Arial"/>
                <w:b/>
                <w:bCs/>
                <w:sz w:val="20"/>
                <w:szCs w:val="20"/>
                <w:lang w:val="fr-FR"/>
              </w:rPr>
              <w:lastRenderedPageBreak/>
              <w:t>Physical channels</w:t>
            </w:r>
          </w:p>
          <w:p w14:paraId="68D529D9" w14:textId="77777777" w:rsidR="00F81BEC" w:rsidRPr="00226A79" w:rsidRDefault="00F81BEC" w:rsidP="00F81BEC">
            <w:pPr>
              <w:spacing w:after="0" w:line="240" w:lineRule="auto"/>
              <w:rPr>
                <w:rFonts w:cs="Arial"/>
                <w:b/>
                <w:bCs/>
                <w:sz w:val="20"/>
                <w:szCs w:val="20"/>
                <w:lang w:val="fr-FR"/>
              </w:rPr>
            </w:pPr>
          </w:p>
          <w:p w14:paraId="54B34CF6" w14:textId="77777777" w:rsidR="00F81BEC" w:rsidRPr="00226A79" w:rsidRDefault="00F81BEC" w:rsidP="00F81BEC">
            <w:pPr>
              <w:spacing w:after="0" w:line="240" w:lineRule="auto"/>
              <w:rPr>
                <w:rFonts w:cs="Arial"/>
                <w:b/>
                <w:bCs/>
                <w:sz w:val="20"/>
                <w:szCs w:val="20"/>
                <w:lang w:val="fr-FR"/>
              </w:rPr>
            </w:pPr>
            <w:r w:rsidRPr="00226A79">
              <w:rPr>
                <w:rFonts w:cs="Arial"/>
                <w:b/>
                <w:bCs/>
                <w:sz w:val="20"/>
                <w:szCs w:val="20"/>
                <w:lang w:val="fr-FR"/>
              </w:rPr>
              <w:t>Digital channels</w:t>
            </w:r>
          </w:p>
          <w:p w14:paraId="7D9C5F1E" w14:textId="77777777" w:rsidR="00F81BEC" w:rsidRPr="00226A79" w:rsidRDefault="00F81BEC" w:rsidP="00F81BEC">
            <w:pPr>
              <w:spacing w:after="0" w:line="240" w:lineRule="auto"/>
              <w:rPr>
                <w:rFonts w:cs="Arial"/>
                <w:b/>
                <w:bCs/>
                <w:sz w:val="20"/>
                <w:szCs w:val="20"/>
                <w:lang w:val="fr-FR"/>
              </w:rPr>
            </w:pPr>
          </w:p>
          <w:p w14:paraId="72F9F55C" w14:textId="77777777" w:rsidR="00F81BEC" w:rsidRPr="00226A79" w:rsidRDefault="00F81BEC" w:rsidP="00F81BEC">
            <w:pPr>
              <w:spacing w:after="0" w:line="240" w:lineRule="auto"/>
              <w:rPr>
                <w:rFonts w:cs="Arial"/>
                <w:b/>
                <w:bCs/>
                <w:sz w:val="20"/>
                <w:szCs w:val="20"/>
                <w:lang w:val="fr-FR"/>
              </w:rPr>
            </w:pPr>
            <w:r w:rsidRPr="00226A79">
              <w:rPr>
                <w:rFonts w:cs="Arial"/>
                <w:b/>
                <w:bCs/>
                <w:sz w:val="20"/>
                <w:szCs w:val="20"/>
                <w:lang w:val="fr-FR"/>
              </w:rPr>
              <w:t xml:space="preserve">The </w:t>
            </w:r>
            <w:proofErr w:type="spellStart"/>
            <w:r w:rsidRPr="00226A79">
              <w:rPr>
                <w:rFonts w:cs="Arial"/>
                <w:b/>
                <w:bCs/>
                <w:sz w:val="20"/>
                <w:szCs w:val="20"/>
                <w:lang w:val="fr-FR"/>
              </w:rPr>
              <w:t>product</w:t>
            </w:r>
            <w:proofErr w:type="spellEnd"/>
            <w:r w:rsidRPr="00226A79">
              <w:rPr>
                <w:rFonts w:cs="Arial"/>
                <w:b/>
                <w:bCs/>
                <w:sz w:val="20"/>
                <w:szCs w:val="20"/>
                <w:lang w:val="fr-FR"/>
              </w:rPr>
              <w:t xml:space="preserve"> </w:t>
            </w:r>
            <w:proofErr w:type="spellStart"/>
            <w:r w:rsidRPr="00226A79">
              <w:rPr>
                <w:rFonts w:cs="Arial"/>
                <w:b/>
                <w:bCs/>
                <w:sz w:val="20"/>
                <w:szCs w:val="20"/>
                <w:lang w:val="fr-FR"/>
              </w:rPr>
              <w:t>lifecycle</w:t>
            </w:r>
            <w:proofErr w:type="spellEnd"/>
            <w:r w:rsidRPr="00226A79">
              <w:rPr>
                <w:rFonts w:cs="Arial"/>
                <w:b/>
                <w:bCs/>
                <w:sz w:val="20"/>
                <w:szCs w:val="20"/>
                <w:lang w:val="fr-FR"/>
              </w:rPr>
              <w:t xml:space="preserve"> </w:t>
            </w:r>
          </w:p>
          <w:p w14:paraId="7A46C72D" w14:textId="77777777" w:rsidR="00F81BEC" w:rsidRPr="00226A79" w:rsidRDefault="00F81BEC" w:rsidP="00F81BEC">
            <w:pPr>
              <w:spacing w:after="0" w:line="240" w:lineRule="auto"/>
              <w:rPr>
                <w:rFonts w:cs="Arial"/>
                <w:b/>
                <w:bCs/>
                <w:sz w:val="20"/>
                <w:szCs w:val="20"/>
                <w:lang w:val="fr-FR"/>
              </w:rPr>
            </w:pPr>
          </w:p>
          <w:p w14:paraId="5DB34491" w14:textId="0853F3D3" w:rsidR="00F81BEC" w:rsidRDefault="00F81BEC" w:rsidP="00F81BEC">
            <w:pPr>
              <w:spacing w:after="0" w:line="240" w:lineRule="auto"/>
              <w:rPr>
                <w:rFonts w:cs="Arial"/>
                <w:sz w:val="20"/>
                <w:szCs w:val="20"/>
              </w:rPr>
            </w:pPr>
            <w:r w:rsidRPr="00226A79">
              <w:rPr>
                <w:rFonts w:cs="Arial"/>
                <w:b/>
                <w:bCs/>
                <w:sz w:val="20"/>
                <w:szCs w:val="20"/>
                <w:lang w:val="fr-FR"/>
              </w:rPr>
              <w:t xml:space="preserve">Extension </w:t>
            </w:r>
            <w:proofErr w:type="spellStart"/>
            <w:r w:rsidRPr="00226A79">
              <w:rPr>
                <w:rFonts w:cs="Arial"/>
                <w:b/>
                <w:bCs/>
                <w:sz w:val="20"/>
                <w:szCs w:val="20"/>
                <w:lang w:val="fr-FR"/>
              </w:rPr>
              <w:t>strategies</w:t>
            </w:r>
            <w:proofErr w:type="spellEnd"/>
          </w:p>
        </w:tc>
        <w:tc>
          <w:tcPr>
            <w:tcW w:w="2268" w:type="dxa"/>
            <w:shd w:val="clear" w:color="auto" w:fill="auto"/>
            <w:tcMar>
              <w:top w:w="57" w:type="dxa"/>
              <w:left w:w="57" w:type="dxa"/>
              <w:bottom w:w="57" w:type="dxa"/>
              <w:right w:w="57" w:type="dxa"/>
            </w:tcMar>
          </w:tcPr>
          <w:p w14:paraId="415A62E4" w14:textId="17BD9D7A" w:rsidR="00F81BEC" w:rsidRDefault="00F81BEC" w:rsidP="00F81BEC">
            <w:pPr>
              <w:spacing w:after="0" w:line="240" w:lineRule="auto"/>
              <w:rPr>
                <w:rFonts w:cs="Arial"/>
                <w:sz w:val="20"/>
                <w:szCs w:val="20"/>
              </w:rPr>
            </w:pPr>
            <w:r w:rsidRPr="00D6528C">
              <w:rPr>
                <w:rFonts w:cs="Arial"/>
                <w:sz w:val="20"/>
                <w:szCs w:val="20"/>
              </w:rPr>
              <w:t>Revisit how goods/services are sol</w:t>
            </w:r>
            <w:r>
              <w:rPr>
                <w:rFonts w:cs="Arial"/>
                <w:sz w:val="20"/>
                <w:szCs w:val="20"/>
              </w:rPr>
              <w:t xml:space="preserve">d to the consumer, product lifecycle and extension strategies. </w:t>
            </w:r>
          </w:p>
        </w:tc>
        <w:tc>
          <w:tcPr>
            <w:tcW w:w="2268" w:type="dxa"/>
            <w:shd w:val="clear" w:color="auto" w:fill="auto"/>
            <w:tcMar>
              <w:top w:w="57" w:type="dxa"/>
              <w:left w:w="57" w:type="dxa"/>
              <w:bottom w:w="57" w:type="dxa"/>
              <w:right w:w="57" w:type="dxa"/>
            </w:tcMar>
          </w:tcPr>
          <w:p w14:paraId="288CA8A4" w14:textId="3DAA8926" w:rsidR="00577C5E" w:rsidRDefault="00B057F6" w:rsidP="00F81BEC">
            <w:pPr>
              <w:spacing w:after="0" w:line="240" w:lineRule="auto"/>
              <w:rPr>
                <w:sz w:val="20"/>
                <w:szCs w:val="22"/>
              </w:rPr>
            </w:pPr>
            <w:hyperlink r:id="rId94" w:history="1">
              <w:proofErr w:type="spellStart"/>
              <w:r w:rsidR="00533713" w:rsidRPr="00533713">
                <w:rPr>
                  <w:rStyle w:val="Hyperlink"/>
                  <w:sz w:val="20"/>
                  <w:szCs w:val="22"/>
                </w:rPr>
                <w:t>Beanz</w:t>
              </w:r>
              <w:proofErr w:type="spellEnd"/>
              <w:r w:rsidR="00533713" w:rsidRPr="00533713">
                <w:rPr>
                  <w:rStyle w:val="Hyperlink"/>
                  <w:sz w:val="20"/>
                  <w:szCs w:val="22"/>
                </w:rPr>
                <w:t xml:space="preserve"> through the ages: How Heinz adverts have adapted over the last 60 years to try to capture the changing mood of the nation</w:t>
              </w:r>
            </w:hyperlink>
          </w:p>
          <w:p w14:paraId="4390941A" w14:textId="66D92F65" w:rsidR="00577C5E" w:rsidRPr="00CC5E91" w:rsidRDefault="00577C5E" w:rsidP="00F81BEC">
            <w:pPr>
              <w:spacing w:after="0" w:line="240" w:lineRule="auto"/>
              <w:rPr>
                <w:rFonts w:cs="Arial"/>
                <w:sz w:val="20"/>
                <w:szCs w:val="20"/>
              </w:rPr>
            </w:pPr>
            <w:r>
              <w:rPr>
                <w:sz w:val="20"/>
                <w:szCs w:val="22"/>
              </w:rPr>
              <w:t>(dailymail.co.uk)</w:t>
            </w:r>
          </w:p>
        </w:tc>
        <w:tc>
          <w:tcPr>
            <w:tcW w:w="1559" w:type="dxa"/>
            <w:shd w:val="clear" w:color="auto" w:fill="auto"/>
            <w:tcMar>
              <w:top w:w="57" w:type="dxa"/>
              <w:left w:w="57" w:type="dxa"/>
              <w:bottom w:w="57" w:type="dxa"/>
              <w:right w:w="57" w:type="dxa"/>
            </w:tcMar>
          </w:tcPr>
          <w:p w14:paraId="1C8E8A08" w14:textId="77777777" w:rsidR="00F81BEC" w:rsidRPr="00CC5E91" w:rsidRDefault="00F81BEC" w:rsidP="00F81BEC">
            <w:pPr>
              <w:spacing w:after="0" w:line="240" w:lineRule="auto"/>
              <w:rPr>
                <w:rFonts w:cs="Arial"/>
                <w:sz w:val="20"/>
                <w:szCs w:val="20"/>
              </w:rPr>
            </w:pPr>
          </w:p>
        </w:tc>
      </w:tr>
      <w:tr w:rsidR="00B728E1" w14:paraId="646627BF" w14:textId="77777777" w:rsidTr="00B71D2A">
        <w:trPr>
          <w:trHeight w:val="20"/>
        </w:trPr>
        <w:tc>
          <w:tcPr>
            <w:tcW w:w="849" w:type="dxa"/>
            <w:shd w:val="clear" w:color="auto" w:fill="auto"/>
            <w:tcMar>
              <w:top w:w="57" w:type="dxa"/>
              <w:left w:w="57" w:type="dxa"/>
              <w:bottom w:w="57" w:type="dxa"/>
              <w:right w:w="57" w:type="dxa"/>
            </w:tcMar>
          </w:tcPr>
          <w:p w14:paraId="7341A68A" w14:textId="742EC648" w:rsidR="00B728E1" w:rsidRDefault="00B728E1" w:rsidP="00B728E1">
            <w:pPr>
              <w:spacing w:after="0" w:line="240" w:lineRule="auto"/>
              <w:rPr>
                <w:rFonts w:cs="Arial"/>
                <w:sz w:val="20"/>
                <w:szCs w:val="20"/>
              </w:rPr>
            </w:pPr>
            <w:r>
              <w:rPr>
                <w:rFonts w:cs="Arial"/>
                <w:sz w:val="20"/>
                <w:szCs w:val="20"/>
              </w:rPr>
              <w:t>10</w:t>
            </w:r>
          </w:p>
        </w:tc>
        <w:tc>
          <w:tcPr>
            <w:tcW w:w="2063" w:type="dxa"/>
            <w:shd w:val="clear" w:color="auto" w:fill="auto"/>
            <w:tcMar>
              <w:top w:w="57" w:type="dxa"/>
              <w:left w:w="57" w:type="dxa"/>
              <w:bottom w:w="57" w:type="dxa"/>
              <w:right w:w="57" w:type="dxa"/>
            </w:tcMar>
          </w:tcPr>
          <w:p w14:paraId="4179A63A" w14:textId="77777777" w:rsidR="00B728E1" w:rsidRDefault="00B728E1" w:rsidP="00B728E1">
            <w:pPr>
              <w:suppressAutoHyphens/>
              <w:autoSpaceDN w:val="0"/>
              <w:spacing w:after="0" w:line="240" w:lineRule="auto"/>
              <w:textAlignment w:val="baseline"/>
              <w:rPr>
                <w:rFonts w:cs="Arial"/>
                <w:sz w:val="20"/>
                <w:szCs w:val="20"/>
              </w:rPr>
            </w:pPr>
            <w:r>
              <w:rPr>
                <w:rFonts w:cs="Arial"/>
                <w:sz w:val="20"/>
                <w:szCs w:val="20"/>
              </w:rPr>
              <w:t>TA4 Creating a marketing mix to support a product</w:t>
            </w:r>
          </w:p>
          <w:p w14:paraId="72EAD276" w14:textId="77777777" w:rsidR="00B728E1" w:rsidRDefault="00B728E1" w:rsidP="00B728E1">
            <w:pPr>
              <w:suppressAutoHyphens/>
              <w:autoSpaceDN w:val="0"/>
              <w:spacing w:after="0" w:line="240" w:lineRule="auto"/>
              <w:textAlignment w:val="baseline"/>
              <w:rPr>
                <w:rFonts w:cs="Arial"/>
                <w:sz w:val="20"/>
                <w:szCs w:val="20"/>
              </w:rPr>
            </w:pPr>
          </w:p>
          <w:p w14:paraId="3598FF70" w14:textId="77777777" w:rsidR="00B728E1" w:rsidRDefault="00B728E1" w:rsidP="00B728E1">
            <w:pPr>
              <w:suppressAutoHyphens/>
              <w:autoSpaceDN w:val="0"/>
              <w:spacing w:after="0" w:line="240" w:lineRule="auto"/>
              <w:textAlignment w:val="baseline"/>
              <w:rPr>
                <w:rFonts w:cs="Arial"/>
                <w:sz w:val="20"/>
                <w:szCs w:val="20"/>
              </w:rPr>
            </w:pPr>
            <w:r>
              <w:rPr>
                <w:rFonts w:cs="Arial"/>
                <w:sz w:val="20"/>
                <w:szCs w:val="20"/>
              </w:rPr>
              <w:t>4.7.1 Factors to consider when pricing a product to attract and retain customers</w:t>
            </w:r>
          </w:p>
          <w:p w14:paraId="498C4E38" w14:textId="77777777" w:rsidR="00B728E1" w:rsidRDefault="00B728E1" w:rsidP="00B728E1">
            <w:pPr>
              <w:suppressAutoHyphens/>
              <w:autoSpaceDN w:val="0"/>
              <w:spacing w:after="0" w:line="240" w:lineRule="auto"/>
              <w:textAlignment w:val="baseline"/>
              <w:rPr>
                <w:rFonts w:cs="Arial"/>
                <w:sz w:val="20"/>
                <w:szCs w:val="20"/>
              </w:rPr>
            </w:pPr>
          </w:p>
          <w:p w14:paraId="389EE795" w14:textId="26A18EB7" w:rsidR="00B728E1" w:rsidRDefault="00B728E1" w:rsidP="00B728E1">
            <w:pPr>
              <w:suppressAutoHyphens/>
              <w:autoSpaceDN w:val="0"/>
              <w:spacing w:after="0" w:line="240" w:lineRule="auto"/>
              <w:textAlignment w:val="baseline"/>
              <w:rPr>
                <w:rFonts w:cs="Arial"/>
                <w:sz w:val="20"/>
                <w:szCs w:val="20"/>
              </w:rPr>
            </w:pPr>
            <w:r>
              <w:rPr>
                <w:rFonts w:cs="Arial"/>
                <w:sz w:val="20"/>
                <w:szCs w:val="20"/>
              </w:rPr>
              <w:t>4.7.2 Types of pricing strategies and the appropriateness of each</w:t>
            </w:r>
          </w:p>
        </w:tc>
        <w:tc>
          <w:tcPr>
            <w:tcW w:w="3892" w:type="dxa"/>
            <w:shd w:val="clear" w:color="auto" w:fill="auto"/>
            <w:tcMar>
              <w:top w:w="57" w:type="dxa"/>
              <w:left w:w="57" w:type="dxa"/>
              <w:bottom w:w="57" w:type="dxa"/>
              <w:right w:w="57" w:type="dxa"/>
            </w:tcMar>
          </w:tcPr>
          <w:p w14:paraId="1EECCA30" w14:textId="77777777" w:rsidR="00B728E1" w:rsidRDefault="00B728E1" w:rsidP="00B728E1">
            <w:pPr>
              <w:spacing w:after="0" w:line="240" w:lineRule="auto"/>
              <w:rPr>
                <w:rFonts w:cs="Arial"/>
                <w:sz w:val="20"/>
                <w:szCs w:val="20"/>
              </w:rPr>
            </w:pPr>
            <w:r>
              <w:rPr>
                <w:rFonts w:cs="Arial"/>
                <w:sz w:val="20"/>
                <w:szCs w:val="20"/>
              </w:rPr>
              <w:t xml:space="preserve">The final series of lessons covers revision of topics covered earlier in the course. </w:t>
            </w:r>
          </w:p>
          <w:p w14:paraId="7D1566C1" w14:textId="77777777" w:rsidR="00B728E1" w:rsidRDefault="00B728E1" w:rsidP="00B728E1">
            <w:pPr>
              <w:spacing w:after="0" w:line="240" w:lineRule="auto"/>
              <w:rPr>
                <w:rFonts w:cs="Arial"/>
                <w:sz w:val="20"/>
                <w:szCs w:val="20"/>
              </w:rPr>
            </w:pPr>
          </w:p>
          <w:p w14:paraId="3913F9B8" w14:textId="77777777" w:rsidR="00B728E1" w:rsidRDefault="00B728E1" w:rsidP="00B728E1">
            <w:pPr>
              <w:spacing w:after="0" w:line="240" w:lineRule="auto"/>
              <w:rPr>
                <w:rFonts w:cs="Arial"/>
                <w:sz w:val="20"/>
                <w:szCs w:val="20"/>
              </w:rPr>
            </w:pPr>
            <w:r>
              <w:rPr>
                <w:rFonts w:cs="Arial"/>
                <w:sz w:val="20"/>
                <w:szCs w:val="20"/>
              </w:rPr>
              <w:t xml:space="preserve">As this is the final revision session for TA4 topics you could set a short TA4 test to evaluate students’ knowledge and understanding. </w:t>
            </w:r>
          </w:p>
          <w:p w14:paraId="432704E3" w14:textId="77777777" w:rsidR="00B728E1" w:rsidRDefault="00B728E1" w:rsidP="00B728E1">
            <w:pPr>
              <w:spacing w:after="0" w:line="240" w:lineRule="auto"/>
              <w:rPr>
                <w:rFonts w:cs="Arial"/>
                <w:sz w:val="20"/>
                <w:szCs w:val="20"/>
              </w:rPr>
            </w:pPr>
          </w:p>
        </w:tc>
        <w:tc>
          <w:tcPr>
            <w:tcW w:w="1985" w:type="dxa"/>
            <w:shd w:val="clear" w:color="auto" w:fill="auto"/>
            <w:tcMar>
              <w:top w:w="57" w:type="dxa"/>
              <w:left w:w="57" w:type="dxa"/>
              <w:bottom w:w="57" w:type="dxa"/>
              <w:right w:w="57" w:type="dxa"/>
            </w:tcMar>
          </w:tcPr>
          <w:p w14:paraId="4AF3566D" w14:textId="4E5FC835" w:rsidR="00B728E1" w:rsidRPr="00226A79" w:rsidRDefault="00B728E1" w:rsidP="00B728E1">
            <w:pPr>
              <w:spacing w:after="0" w:line="240" w:lineRule="auto"/>
              <w:rPr>
                <w:rFonts w:cs="Arial"/>
                <w:b/>
                <w:bCs/>
                <w:sz w:val="20"/>
                <w:szCs w:val="20"/>
              </w:rPr>
            </w:pPr>
            <w:r w:rsidRPr="00226A79">
              <w:rPr>
                <w:rFonts w:cs="Arial"/>
                <w:b/>
                <w:bCs/>
                <w:sz w:val="20"/>
                <w:szCs w:val="20"/>
              </w:rPr>
              <w:t xml:space="preserve">Pricing strategies </w:t>
            </w:r>
          </w:p>
        </w:tc>
        <w:tc>
          <w:tcPr>
            <w:tcW w:w="2268" w:type="dxa"/>
            <w:shd w:val="clear" w:color="auto" w:fill="auto"/>
            <w:tcMar>
              <w:top w:w="57" w:type="dxa"/>
              <w:left w:w="57" w:type="dxa"/>
              <w:bottom w:w="57" w:type="dxa"/>
              <w:right w:w="57" w:type="dxa"/>
            </w:tcMar>
          </w:tcPr>
          <w:p w14:paraId="4B907437" w14:textId="77777777" w:rsidR="00B728E1" w:rsidRDefault="00B728E1" w:rsidP="00B728E1">
            <w:pPr>
              <w:spacing w:after="0" w:line="240" w:lineRule="auto"/>
              <w:rPr>
                <w:rFonts w:cs="Arial"/>
                <w:sz w:val="20"/>
                <w:szCs w:val="20"/>
              </w:rPr>
            </w:pPr>
            <w:r>
              <w:rPr>
                <w:rFonts w:cs="Arial"/>
                <w:sz w:val="20"/>
                <w:szCs w:val="20"/>
              </w:rPr>
              <w:t>Explain the different factors to consider when pricing a product.</w:t>
            </w:r>
          </w:p>
          <w:p w14:paraId="7FC74F72" w14:textId="77777777" w:rsidR="00B728E1" w:rsidRDefault="00B728E1" w:rsidP="00B728E1">
            <w:pPr>
              <w:spacing w:after="0" w:line="240" w:lineRule="auto"/>
              <w:rPr>
                <w:rFonts w:cs="Arial"/>
                <w:sz w:val="20"/>
                <w:szCs w:val="20"/>
              </w:rPr>
            </w:pPr>
          </w:p>
          <w:p w14:paraId="1C3FD714" w14:textId="77777777" w:rsidR="00B728E1" w:rsidRDefault="00B728E1" w:rsidP="00B728E1">
            <w:pPr>
              <w:spacing w:after="0" w:line="240" w:lineRule="auto"/>
              <w:rPr>
                <w:rFonts w:cs="Arial"/>
                <w:sz w:val="20"/>
                <w:szCs w:val="20"/>
              </w:rPr>
            </w:pPr>
            <w:r>
              <w:rPr>
                <w:rFonts w:cs="Arial"/>
                <w:sz w:val="20"/>
                <w:szCs w:val="20"/>
              </w:rPr>
              <w:t xml:space="preserve">Identify the different pricing strategies that can be used for a product. </w:t>
            </w:r>
          </w:p>
          <w:p w14:paraId="582AEE1C" w14:textId="77777777" w:rsidR="00B728E1" w:rsidRDefault="00B728E1" w:rsidP="00B728E1">
            <w:pPr>
              <w:spacing w:after="0" w:line="240" w:lineRule="auto"/>
              <w:rPr>
                <w:rFonts w:cs="Arial"/>
                <w:sz w:val="20"/>
                <w:szCs w:val="20"/>
              </w:rPr>
            </w:pPr>
          </w:p>
          <w:p w14:paraId="744764E4" w14:textId="01FD8BD5" w:rsidR="00B728E1" w:rsidRDefault="00B728E1" w:rsidP="00B728E1">
            <w:pPr>
              <w:spacing w:after="0" w:line="240" w:lineRule="auto"/>
              <w:rPr>
                <w:rFonts w:cs="Arial"/>
                <w:sz w:val="20"/>
                <w:szCs w:val="20"/>
              </w:rPr>
            </w:pPr>
            <w:r>
              <w:rPr>
                <w:rFonts w:cs="Arial"/>
                <w:sz w:val="20"/>
                <w:szCs w:val="20"/>
              </w:rPr>
              <w:t xml:space="preserve">Explain the relative advantages and disadvantages for each pricing strategy. </w:t>
            </w:r>
          </w:p>
        </w:tc>
        <w:tc>
          <w:tcPr>
            <w:tcW w:w="2268" w:type="dxa"/>
            <w:shd w:val="clear" w:color="auto" w:fill="auto"/>
            <w:tcMar>
              <w:top w:w="57" w:type="dxa"/>
              <w:left w:w="57" w:type="dxa"/>
              <w:bottom w:w="57" w:type="dxa"/>
              <w:right w:w="57" w:type="dxa"/>
            </w:tcMar>
          </w:tcPr>
          <w:p w14:paraId="0C2107E9" w14:textId="14500B70" w:rsidR="00B728E1" w:rsidRPr="005D084E" w:rsidRDefault="005D084E" w:rsidP="00B728E1">
            <w:pPr>
              <w:spacing w:after="0" w:line="240" w:lineRule="auto"/>
              <w:rPr>
                <w:rStyle w:val="Hyperlink"/>
                <w:rFonts w:cs="Arial"/>
                <w:sz w:val="20"/>
                <w:szCs w:val="20"/>
              </w:rPr>
            </w:pPr>
            <w:r>
              <w:rPr>
                <w:rFonts w:cs="Arial"/>
                <w:sz w:val="20"/>
                <w:szCs w:val="20"/>
              </w:rPr>
              <w:fldChar w:fldCharType="begin"/>
            </w:r>
            <w:r>
              <w:rPr>
                <w:rFonts w:cs="Arial"/>
                <w:sz w:val="20"/>
                <w:szCs w:val="20"/>
              </w:rPr>
              <w:instrText xml:space="preserve"> HYPERLINK "https://teachcambridge.org/18233d48-b4a3-4e1d-8804-06fcba7854b7/activities?subject=e7906ea0-bee5-4216-8de2-5e8b87287358&amp;unit=all" </w:instrText>
            </w:r>
            <w:r>
              <w:rPr>
                <w:rFonts w:cs="Arial"/>
                <w:sz w:val="20"/>
                <w:szCs w:val="20"/>
              </w:rPr>
              <w:fldChar w:fldCharType="separate"/>
            </w:r>
            <w:r w:rsidRPr="005D084E">
              <w:rPr>
                <w:rStyle w:val="Hyperlink"/>
                <w:rFonts w:cs="Arial"/>
                <w:sz w:val="20"/>
                <w:szCs w:val="20"/>
              </w:rPr>
              <w:t>Teaching activity</w:t>
            </w:r>
            <w:r w:rsidR="00B728E1" w:rsidRPr="005D084E">
              <w:rPr>
                <w:rStyle w:val="Hyperlink"/>
                <w:rFonts w:cs="Arial"/>
                <w:b/>
                <w:sz w:val="20"/>
                <w:szCs w:val="20"/>
              </w:rPr>
              <w:t xml:space="preserve"> </w:t>
            </w:r>
            <w:r w:rsidR="00B728E1" w:rsidRPr="005D084E">
              <w:rPr>
                <w:rStyle w:val="Hyperlink"/>
                <w:rFonts w:cs="Arial"/>
                <w:sz w:val="20"/>
                <w:szCs w:val="20"/>
              </w:rPr>
              <w:t>Design a business proposal on pricing strategies</w:t>
            </w:r>
          </w:p>
          <w:p w14:paraId="6A393F4C" w14:textId="7D5CC1E1" w:rsidR="00B728E1" w:rsidRPr="005B3E57" w:rsidRDefault="005D084E" w:rsidP="00B728E1">
            <w:pPr>
              <w:spacing w:after="0" w:line="240" w:lineRule="auto"/>
              <w:rPr>
                <w:rFonts w:cs="Arial"/>
                <w:sz w:val="20"/>
                <w:szCs w:val="20"/>
              </w:rPr>
            </w:pPr>
            <w:r>
              <w:rPr>
                <w:rFonts w:cs="Arial"/>
                <w:sz w:val="20"/>
                <w:szCs w:val="20"/>
              </w:rPr>
              <w:fldChar w:fldCharType="end"/>
            </w:r>
            <w:r w:rsidR="00533713">
              <w:rPr>
                <w:rFonts w:cs="Arial"/>
                <w:sz w:val="20"/>
                <w:szCs w:val="20"/>
              </w:rPr>
              <w:t>(</w:t>
            </w:r>
            <w:r>
              <w:rPr>
                <w:rFonts w:cs="Arial"/>
                <w:sz w:val="20"/>
                <w:szCs w:val="20"/>
              </w:rPr>
              <w:t>Teach Cambridge</w:t>
            </w:r>
            <w:r w:rsidR="00533713">
              <w:rPr>
                <w:rFonts w:cs="Arial"/>
                <w:sz w:val="20"/>
                <w:szCs w:val="20"/>
              </w:rPr>
              <w:t>)</w:t>
            </w:r>
          </w:p>
          <w:p w14:paraId="71F6821A" w14:textId="77777777" w:rsidR="00B728E1" w:rsidRPr="00CC5E91" w:rsidRDefault="00B728E1" w:rsidP="00B728E1">
            <w:pPr>
              <w:spacing w:after="0" w:line="240" w:lineRule="auto"/>
              <w:rPr>
                <w:rFonts w:cs="Arial"/>
                <w:sz w:val="20"/>
                <w:szCs w:val="20"/>
              </w:rPr>
            </w:pPr>
          </w:p>
        </w:tc>
        <w:tc>
          <w:tcPr>
            <w:tcW w:w="1559" w:type="dxa"/>
            <w:shd w:val="clear" w:color="auto" w:fill="auto"/>
            <w:tcMar>
              <w:top w:w="57" w:type="dxa"/>
              <w:left w:w="57" w:type="dxa"/>
              <w:bottom w:w="57" w:type="dxa"/>
              <w:right w:w="57" w:type="dxa"/>
            </w:tcMar>
          </w:tcPr>
          <w:p w14:paraId="18EA0247" w14:textId="313E35A8" w:rsidR="00B728E1" w:rsidRPr="00CC5E91" w:rsidRDefault="00B728E1" w:rsidP="00B728E1">
            <w:pPr>
              <w:spacing w:after="0" w:line="240" w:lineRule="auto"/>
              <w:rPr>
                <w:rFonts w:cs="Arial"/>
                <w:sz w:val="20"/>
                <w:szCs w:val="20"/>
              </w:rPr>
            </w:pPr>
            <w:r w:rsidRPr="00D95359">
              <w:rPr>
                <w:rFonts w:cs="Arial"/>
                <w:sz w:val="20"/>
                <w:szCs w:val="20"/>
              </w:rPr>
              <w:t>R06</w:t>
            </w:r>
            <w:r>
              <w:rPr>
                <w:rFonts w:cs="Arial"/>
                <w:sz w:val="20"/>
                <w:szCs w:val="20"/>
              </w:rPr>
              <w:t>8</w:t>
            </w:r>
            <w:r w:rsidRPr="00D95359">
              <w:rPr>
                <w:rFonts w:cs="Arial"/>
                <w:sz w:val="20"/>
                <w:szCs w:val="20"/>
              </w:rPr>
              <w:t xml:space="preserve"> – TA</w:t>
            </w:r>
            <w:r>
              <w:rPr>
                <w:rFonts w:cs="Arial"/>
                <w:sz w:val="20"/>
                <w:szCs w:val="20"/>
              </w:rPr>
              <w:t>4.2</w:t>
            </w:r>
            <w:r w:rsidRPr="00D95359">
              <w:rPr>
                <w:rFonts w:cs="Arial"/>
                <w:sz w:val="20"/>
                <w:szCs w:val="20"/>
              </w:rPr>
              <w:t xml:space="preserve"> </w:t>
            </w:r>
            <w:r>
              <w:rPr>
                <w:rFonts w:cs="Arial"/>
                <w:sz w:val="20"/>
                <w:szCs w:val="20"/>
              </w:rPr>
              <w:t>Apply an appropriate pricing strategy</w:t>
            </w:r>
          </w:p>
        </w:tc>
      </w:tr>
    </w:tbl>
    <w:p w14:paraId="0F0E535B" w14:textId="7DFEAE57" w:rsidR="00F00A31" w:rsidRDefault="00F00A31" w:rsidP="00173C45">
      <w:pPr>
        <w:spacing w:after="0" w:line="240" w:lineRule="auto"/>
      </w:pPr>
    </w:p>
    <w:p w14:paraId="2E734A00" w14:textId="77777777" w:rsidR="00F00A31" w:rsidRDefault="00F00A31">
      <w:pPr>
        <w:spacing w:after="0" w:line="240" w:lineRule="auto"/>
      </w:pPr>
      <w:r>
        <w:br w:type="page"/>
      </w:r>
    </w:p>
    <w:p w14:paraId="3568512B" w14:textId="77777777" w:rsidR="00173C45" w:rsidRDefault="00173C45" w:rsidP="00173C45">
      <w:pPr>
        <w:spacing w:after="0" w:line="240" w:lineRule="auto"/>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4"/>
        <w:gridCol w:w="11960"/>
      </w:tblGrid>
      <w:tr w:rsidR="00173C45" w14:paraId="2E6A290A" w14:textId="77777777" w:rsidTr="00484A78">
        <w:trPr>
          <w:trHeight w:val="397"/>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33A079B7" w14:textId="6690826D" w:rsidR="00173C45" w:rsidRPr="007F761A" w:rsidRDefault="00B728E1" w:rsidP="00C109BD">
            <w:pPr>
              <w:pStyle w:val="Tableheader"/>
              <w:spacing w:after="0"/>
              <w:jc w:val="center"/>
            </w:pPr>
            <w:r>
              <w:t>Summer 1</w:t>
            </w:r>
          </w:p>
        </w:tc>
      </w:tr>
      <w:tr w:rsidR="00173C45" w14:paraId="547202BA" w14:textId="77777777" w:rsidTr="00484A78">
        <w:trPr>
          <w:trHeight w:val="774"/>
        </w:trPr>
        <w:tc>
          <w:tcPr>
            <w:tcW w:w="2924" w:type="dxa"/>
            <w:tcBorders>
              <w:top w:val="single" w:sz="4" w:space="0" w:color="5F6DAC"/>
            </w:tcBorders>
            <w:shd w:val="clear" w:color="auto" w:fill="FFFFFF" w:themeFill="background1"/>
            <w:tcMar>
              <w:top w:w="57" w:type="dxa"/>
              <w:left w:w="57" w:type="dxa"/>
              <w:bottom w:w="0" w:type="dxa"/>
              <w:right w:w="57" w:type="dxa"/>
            </w:tcMar>
            <w:vAlign w:val="center"/>
          </w:tcPr>
          <w:p w14:paraId="39B52A04" w14:textId="77777777" w:rsidR="00173C45" w:rsidRPr="00BE16EC" w:rsidRDefault="00173C45" w:rsidP="00C109BD">
            <w:pPr>
              <w:rPr>
                <w:b/>
                <w:bCs/>
              </w:rPr>
            </w:pPr>
            <w:r w:rsidRPr="00BE16EC">
              <w:rPr>
                <w:b/>
                <w:bCs/>
              </w:rPr>
              <w:t>Summary of what you will cover</w:t>
            </w:r>
            <w:r>
              <w:rPr>
                <w:b/>
                <w:bCs/>
              </w:rPr>
              <w:t xml:space="preserve"> from the </w:t>
            </w:r>
            <w:r w:rsidRPr="00193860">
              <w:rPr>
                <w:b/>
                <w:bCs/>
              </w:rPr>
              <w:t>curriculum planner</w:t>
            </w:r>
            <w:r w:rsidRPr="00BE16EC">
              <w:rPr>
                <w:b/>
                <w:bCs/>
              </w:rPr>
              <w:t>:</w:t>
            </w:r>
          </w:p>
        </w:tc>
        <w:tc>
          <w:tcPr>
            <w:tcW w:w="11960" w:type="dxa"/>
            <w:tcBorders>
              <w:top w:val="single" w:sz="4" w:space="0" w:color="5F6DAC"/>
            </w:tcBorders>
            <w:shd w:val="clear" w:color="auto" w:fill="FFFFFF" w:themeFill="background1"/>
            <w:tcMar>
              <w:top w:w="28" w:type="dxa"/>
            </w:tcMar>
            <w:vAlign w:val="center"/>
          </w:tcPr>
          <w:p w14:paraId="7619BCEF" w14:textId="5258F062" w:rsidR="00173C45" w:rsidRPr="008A1C51" w:rsidRDefault="0093545D" w:rsidP="00C109BD">
            <w:pPr>
              <w:ind w:left="53"/>
              <w:rPr>
                <w:b/>
                <w:bCs/>
              </w:rPr>
            </w:pPr>
            <w:r w:rsidRPr="00B73ABB">
              <w:rPr>
                <w:b/>
                <w:bCs/>
              </w:rPr>
              <w:t>Exam revision</w:t>
            </w:r>
          </w:p>
        </w:tc>
      </w:tr>
    </w:tbl>
    <w:p w14:paraId="627C1D28" w14:textId="77777777" w:rsidR="00730ECA" w:rsidRPr="00730ECA" w:rsidRDefault="00730ECA" w:rsidP="00730ECA">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08"/>
        <w:gridCol w:w="2009"/>
        <w:gridCol w:w="3507"/>
        <w:gridCol w:w="1506"/>
        <w:gridCol w:w="1938"/>
        <w:gridCol w:w="3770"/>
        <w:gridCol w:w="1246"/>
      </w:tblGrid>
      <w:tr w:rsidR="00173C45" w:rsidRPr="00963B3A" w14:paraId="4D87734C" w14:textId="77777777" w:rsidTr="0082373F">
        <w:trPr>
          <w:trHeight w:val="1286"/>
          <w:tblHeader/>
        </w:trPr>
        <w:tc>
          <w:tcPr>
            <w:tcW w:w="908" w:type="dxa"/>
            <w:tcBorders>
              <w:top w:val="single" w:sz="4" w:space="0" w:color="5F6DAC"/>
              <w:left w:val="single" w:sz="4" w:space="0" w:color="5F6DAC"/>
              <w:bottom w:val="single" w:sz="4" w:space="0" w:color="5F6DAC"/>
              <w:right w:val="single" w:sz="4" w:space="0" w:color="FFFFFF"/>
            </w:tcBorders>
            <w:shd w:val="clear" w:color="auto" w:fill="5F6DAC"/>
            <w:tcMar>
              <w:top w:w="57" w:type="dxa"/>
              <w:left w:w="57" w:type="dxa"/>
              <w:bottom w:w="0" w:type="dxa"/>
              <w:right w:w="57" w:type="dxa"/>
            </w:tcMar>
          </w:tcPr>
          <w:p w14:paraId="34DF749C" w14:textId="77777777" w:rsidR="00173C45" w:rsidRPr="007F761A" w:rsidRDefault="00173C45" w:rsidP="00C109BD">
            <w:pPr>
              <w:pStyle w:val="Tableheader"/>
              <w:rPr>
                <w:sz w:val="20"/>
                <w:szCs w:val="20"/>
              </w:rPr>
            </w:pPr>
            <w:r w:rsidRPr="007F761A">
              <w:rPr>
                <w:sz w:val="20"/>
                <w:szCs w:val="20"/>
              </w:rPr>
              <w:t>Lesson no.</w:t>
            </w:r>
          </w:p>
        </w:tc>
        <w:tc>
          <w:tcPr>
            <w:tcW w:w="2009"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7B8952BE" w14:textId="77777777" w:rsidR="00173C45" w:rsidRPr="007F761A" w:rsidRDefault="00173C45" w:rsidP="00C109BD">
            <w:pPr>
              <w:pStyle w:val="Tableheader"/>
              <w:rPr>
                <w:sz w:val="20"/>
                <w:szCs w:val="20"/>
              </w:rPr>
            </w:pPr>
            <w:r w:rsidRPr="007F761A">
              <w:rPr>
                <w:sz w:val="20"/>
                <w:szCs w:val="20"/>
              </w:rPr>
              <w:t xml:space="preserve">Topic areas/sub topic areas </w:t>
            </w:r>
          </w:p>
          <w:p w14:paraId="5E384D90" w14:textId="77777777" w:rsidR="00173C45" w:rsidRPr="007F761A" w:rsidRDefault="00173C45" w:rsidP="00C109BD">
            <w:pPr>
              <w:pStyle w:val="Tableheader"/>
              <w:rPr>
                <w:sz w:val="20"/>
                <w:szCs w:val="20"/>
              </w:rPr>
            </w:pPr>
          </w:p>
        </w:tc>
        <w:tc>
          <w:tcPr>
            <w:tcW w:w="3507"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310487F9" w14:textId="77777777" w:rsidR="00173C45" w:rsidRPr="007F761A" w:rsidRDefault="00173C45" w:rsidP="00C109BD">
            <w:pPr>
              <w:pStyle w:val="Tableheader"/>
              <w:rPr>
                <w:sz w:val="20"/>
                <w:szCs w:val="20"/>
              </w:rPr>
            </w:pPr>
            <w:r w:rsidRPr="007F761A">
              <w:rPr>
                <w:sz w:val="20"/>
                <w:szCs w:val="20"/>
              </w:rPr>
              <w:t>Lesson ideas and activities</w:t>
            </w:r>
          </w:p>
          <w:p w14:paraId="15E11C33" w14:textId="77777777" w:rsidR="00173C45" w:rsidRPr="007F761A" w:rsidRDefault="00173C45" w:rsidP="00C109BD">
            <w:pPr>
              <w:pStyle w:val="Tableheader"/>
              <w:rPr>
                <w:sz w:val="20"/>
                <w:szCs w:val="20"/>
              </w:rPr>
            </w:pPr>
          </w:p>
        </w:tc>
        <w:tc>
          <w:tcPr>
            <w:tcW w:w="1506"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7803819A" w14:textId="77777777" w:rsidR="00173C45" w:rsidRPr="007F761A" w:rsidRDefault="00173C45" w:rsidP="00C109BD">
            <w:pPr>
              <w:pStyle w:val="Tableheader"/>
              <w:rPr>
                <w:sz w:val="20"/>
                <w:szCs w:val="20"/>
              </w:rPr>
            </w:pPr>
            <w:r w:rsidRPr="007F761A">
              <w:rPr>
                <w:sz w:val="20"/>
                <w:szCs w:val="20"/>
              </w:rPr>
              <w:t>Lesson key words</w:t>
            </w:r>
          </w:p>
          <w:p w14:paraId="398FF02D" w14:textId="77777777" w:rsidR="00173C45" w:rsidRPr="007F761A" w:rsidRDefault="00173C45" w:rsidP="00C109BD">
            <w:pPr>
              <w:pStyle w:val="Tableheader"/>
              <w:rPr>
                <w:b w:val="0"/>
                <w:bCs w:val="0"/>
                <w:sz w:val="20"/>
                <w:szCs w:val="20"/>
              </w:rPr>
            </w:pPr>
          </w:p>
        </w:tc>
        <w:tc>
          <w:tcPr>
            <w:tcW w:w="1938"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61FDB24E" w14:textId="77777777" w:rsidR="00173C45" w:rsidRPr="007F761A" w:rsidRDefault="00173C45" w:rsidP="00C109BD">
            <w:pPr>
              <w:pStyle w:val="Tableheader"/>
              <w:rPr>
                <w:sz w:val="20"/>
                <w:szCs w:val="20"/>
              </w:rPr>
            </w:pPr>
            <w:r w:rsidRPr="007F761A">
              <w:rPr>
                <w:sz w:val="20"/>
                <w:szCs w:val="20"/>
              </w:rPr>
              <w:t>Lesson outcome(s)</w:t>
            </w:r>
          </w:p>
          <w:p w14:paraId="5CAE50DF" w14:textId="77777777" w:rsidR="00173C45" w:rsidRPr="007F761A" w:rsidRDefault="00173C45" w:rsidP="00C109BD">
            <w:pPr>
              <w:pStyle w:val="Tableheader"/>
              <w:rPr>
                <w:b w:val="0"/>
                <w:bCs w:val="0"/>
                <w:sz w:val="20"/>
                <w:szCs w:val="20"/>
              </w:rPr>
            </w:pPr>
            <w:r w:rsidRPr="007F761A">
              <w:rPr>
                <w:b w:val="0"/>
                <w:bCs w:val="0"/>
                <w:sz w:val="20"/>
                <w:szCs w:val="20"/>
              </w:rPr>
              <w:t>At the end of the lesson, students will be able to:</w:t>
            </w:r>
          </w:p>
        </w:tc>
        <w:tc>
          <w:tcPr>
            <w:tcW w:w="3770"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2661627D" w14:textId="77777777" w:rsidR="00173C45" w:rsidRPr="007F761A" w:rsidRDefault="00173C45" w:rsidP="00C109BD">
            <w:pPr>
              <w:pStyle w:val="Tableheader"/>
              <w:rPr>
                <w:sz w:val="20"/>
                <w:szCs w:val="20"/>
              </w:rPr>
            </w:pPr>
            <w:r w:rsidRPr="007F761A">
              <w:rPr>
                <w:sz w:val="20"/>
                <w:szCs w:val="20"/>
              </w:rPr>
              <w:t>Useful links/resources</w:t>
            </w:r>
          </w:p>
          <w:p w14:paraId="010C2956" w14:textId="77777777" w:rsidR="00173C45" w:rsidRPr="007F761A" w:rsidRDefault="00173C45" w:rsidP="00C109BD">
            <w:pPr>
              <w:pStyle w:val="Tableheader"/>
              <w:rPr>
                <w:sz w:val="20"/>
                <w:szCs w:val="20"/>
              </w:rPr>
            </w:pPr>
          </w:p>
        </w:tc>
        <w:tc>
          <w:tcPr>
            <w:tcW w:w="1246" w:type="dxa"/>
            <w:tcBorders>
              <w:top w:val="single" w:sz="4" w:space="0" w:color="5F6DAC"/>
              <w:left w:val="single" w:sz="4" w:space="0" w:color="FFFFFF"/>
              <w:bottom w:val="single" w:sz="4" w:space="0" w:color="5F6DAC"/>
              <w:right w:val="single" w:sz="4" w:space="0" w:color="5F6DAC"/>
            </w:tcBorders>
            <w:shd w:val="clear" w:color="auto" w:fill="5F6DAC"/>
            <w:tcMar>
              <w:top w:w="57" w:type="dxa"/>
              <w:left w:w="57" w:type="dxa"/>
              <w:bottom w:w="0" w:type="dxa"/>
              <w:right w:w="57" w:type="dxa"/>
            </w:tcMar>
          </w:tcPr>
          <w:p w14:paraId="4A9A6623" w14:textId="77777777" w:rsidR="00173C45" w:rsidRPr="007F761A" w:rsidRDefault="00173C45" w:rsidP="00C109BD">
            <w:pPr>
              <w:pStyle w:val="Tableheader"/>
              <w:rPr>
                <w:sz w:val="20"/>
                <w:szCs w:val="20"/>
              </w:rPr>
            </w:pPr>
            <w:r w:rsidRPr="007F761A">
              <w:rPr>
                <w:sz w:val="20"/>
                <w:szCs w:val="20"/>
              </w:rPr>
              <w:t>How does this link to other units?</w:t>
            </w:r>
          </w:p>
          <w:p w14:paraId="204D38C4" w14:textId="77777777" w:rsidR="00173C45" w:rsidRPr="007F761A" w:rsidRDefault="00173C45" w:rsidP="00C109BD">
            <w:pPr>
              <w:pStyle w:val="Tableheader"/>
              <w:rPr>
                <w:sz w:val="20"/>
                <w:szCs w:val="20"/>
              </w:rPr>
            </w:pPr>
          </w:p>
        </w:tc>
      </w:tr>
      <w:tr w:rsidR="0082373F" w14:paraId="0C70E69C" w14:textId="77777777" w:rsidTr="0082373F">
        <w:trPr>
          <w:trHeight w:val="464"/>
        </w:trPr>
        <w:tc>
          <w:tcPr>
            <w:tcW w:w="908" w:type="dxa"/>
            <w:tcBorders>
              <w:top w:val="single" w:sz="4" w:space="0" w:color="5F6DAC"/>
            </w:tcBorders>
            <w:shd w:val="clear" w:color="auto" w:fill="auto"/>
            <w:tcMar>
              <w:top w:w="57" w:type="dxa"/>
              <w:left w:w="57" w:type="dxa"/>
              <w:bottom w:w="57" w:type="dxa"/>
              <w:right w:w="57" w:type="dxa"/>
            </w:tcMar>
          </w:tcPr>
          <w:p w14:paraId="605EF802" w14:textId="73557EC5" w:rsidR="0082373F" w:rsidRDefault="0082373F" w:rsidP="0082373F">
            <w:pPr>
              <w:spacing w:after="0" w:line="240" w:lineRule="auto"/>
              <w:rPr>
                <w:rFonts w:cs="Arial"/>
                <w:sz w:val="20"/>
                <w:szCs w:val="20"/>
              </w:rPr>
            </w:pPr>
            <w:r>
              <w:rPr>
                <w:rFonts w:cs="Arial"/>
                <w:sz w:val="20"/>
                <w:szCs w:val="20"/>
              </w:rPr>
              <w:t>1</w:t>
            </w:r>
          </w:p>
        </w:tc>
        <w:tc>
          <w:tcPr>
            <w:tcW w:w="2009" w:type="dxa"/>
            <w:tcBorders>
              <w:top w:val="single" w:sz="4" w:space="0" w:color="5F6DAC"/>
            </w:tcBorders>
            <w:shd w:val="clear" w:color="auto" w:fill="auto"/>
            <w:tcMar>
              <w:top w:w="57" w:type="dxa"/>
              <w:left w:w="57" w:type="dxa"/>
              <w:bottom w:w="57" w:type="dxa"/>
              <w:right w:w="57" w:type="dxa"/>
            </w:tcMar>
          </w:tcPr>
          <w:p w14:paraId="365D56EB" w14:textId="31ED4A6C" w:rsidR="0082373F" w:rsidRPr="00193860" w:rsidRDefault="0082373F" w:rsidP="0082373F">
            <w:pPr>
              <w:spacing w:after="0" w:line="240" w:lineRule="auto"/>
              <w:rPr>
                <w:rFonts w:cs="Arial"/>
                <w:sz w:val="20"/>
                <w:szCs w:val="20"/>
              </w:rPr>
            </w:pPr>
            <w:r>
              <w:rPr>
                <w:rFonts w:cs="Arial"/>
                <w:sz w:val="20"/>
                <w:szCs w:val="20"/>
              </w:rPr>
              <w:t>Revision TA1</w:t>
            </w:r>
          </w:p>
        </w:tc>
        <w:tc>
          <w:tcPr>
            <w:tcW w:w="3507" w:type="dxa"/>
            <w:tcBorders>
              <w:top w:val="single" w:sz="4" w:space="0" w:color="5F6DAC"/>
            </w:tcBorders>
            <w:shd w:val="clear" w:color="auto" w:fill="auto"/>
            <w:tcMar>
              <w:top w:w="57" w:type="dxa"/>
              <w:left w:w="57" w:type="dxa"/>
              <w:bottom w:w="57" w:type="dxa"/>
              <w:right w:w="57" w:type="dxa"/>
            </w:tcMar>
          </w:tcPr>
          <w:p w14:paraId="35DC4851" w14:textId="031E1A7B" w:rsidR="0082373F" w:rsidRPr="00193860" w:rsidRDefault="0082373F" w:rsidP="0082373F">
            <w:pPr>
              <w:spacing w:after="0" w:line="240" w:lineRule="auto"/>
              <w:rPr>
                <w:rFonts w:cs="Arial"/>
                <w:sz w:val="20"/>
                <w:szCs w:val="20"/>
              </w:rPr>
            </w:pPr>
            <w:r w:rsidRPr="005E008C">
              <w:rPr>
                <w:rFonts w:cs="Arial"/>
                <w:sz w:val="20"/>
                <w:szCs w:val="20"/>
              </w:rPr>
              <w:t xml:space="preserve">This revision session could cover the characteristics of successful entrepreneurs, </w:t>
            </w:r>
            <w:r w:rsidR="00B50A56" w:rsidRPr="005E008C">
              <w:rPr>
                <w:rFonts w:cs="Arial"/>
                <w:sz w:val="20"/>
                <w:szCs w:val="20"/>
              </w:rPr>
              <w:t>risks,</w:t>
            </w:r>
            <w:r w:rsidRPr="005E008C">
              <w:rPr>
                <w:rFonts w:cs="Arial"/>
                <w:sz w:val="20"/>
                <w:szCs w:val="20"/>
              </w:rPr>
              <w:t xml:space="preserve"> and rewards of setting up a small business.</w:t>
            </w:r>
            <w:r w:rsidRPr="005E008C">
              <w:rPr>
                <w:rFonts w:cs="Arial"/>
                <w:b/>
                <w:bCs/>
                <w:sz w:val="20"/>
                <w:szCs w:val="20"/>
              </w:rPr>
              <w:t xml:space="preserve"> </w:t>
            </w:r>
          </w:p>
        </w:tc>
        <w:tc>
          <w:tcPr>
            <w:tcW w:w="1506" w:type="dxa"/>
            <w:tcBorders>
              <w:top w:val="single" w:sz="4" w:space="0" w:color="5F6DAC"/>
            </w:tcBorders>
            <w:shd w:val="clear" w:color="auto" w:fill="auto"/>
            <w:tcMar>
              <w:top w:w="57" w:type="dxa"/>
              <w:left w:w="57" w:type="dxa"/>
              <w:bottom w:w="57" w:type="dxa"/>
              <w:right w:w="57" w:type="dxa"/>
            </w:tcMar>
          </w:tcPr>
          <w:p w14:paraId="5ECF282F" w14:textId="5A1FE963" w:rsidR="0082373F" w:rsidRPr="003436AB" w:rsidRDefault="0082373F" w:rsidP="0082373F">
            <w:pPr>
              <w:spacing w:after="0" w:line="240" w:lineRule="auto"/>
              <w:rPr>
                <w:rFonts w:cs="Arial"/>
                <w:b/>
                <w:bCs/>
                <w:sz w:val="20"/>
                <w:szCs w:val="20"/>
              </w:rPr>
            </w:pPr>
            <w:r w:rsidRPr="003436AB">
              <w:rPr>
                <w:rFonts w:cs="Arial"/>
                <w:b/>
                <w:bCs/>
                <w:sz w:val="20"/>
                <w:szCs w:val="20"/>
              </w:rPr>
              <w:t>Exam revision</w:t>
            </w:r>
          </w:p>
        </w:tc>
        <w:tc>
          <w:tcPr>
            <w:tcW w:w="1938" w:type="dxa"/>
            <w:tcBorders>
              <w:top w:val="single" w:sz="4" w:space="0" w:color="5F6DAC"/>
            </w:tcBorders>
            <w:shd w:val="clear" w:color="auto" w:fill="auto"/>
            <w:tcMar>
              <w:top w:w="57" w:type="dxa"/>
              <w:left w:w="57" w:type="dxa"/>
              <w:bottom w:w="57" w:type="dxa"/>
              <w:right w:w="57" w:type="dxa"/>
            </w:tcMar>
          </w:tcPr>
          <w:p w14:paraId="4C458E55" w14:textId="154964B1" w:rsidR="0082373F" w:rsidRPr="00193860" w:rsidRDefault="0082373F" w:rsidP="0082373F">
            <w:pPr>
              <w:spacing w:after="0" w:line="240" w:lineRule="auto"/>
              <w:rPr>
                <w:b/>
                <w:bCs/>
                <w:sz w:val="20"/>
                <w:szCs w:val="20"/>
              </w:rPr>
            </w:pPr>
            <w:r w:rsidRPr="005E008C">
              <w:rPr>
                <w:rFonts w:cs="Arial"/>
                <w:sz w:val="20"/>
                <w:szCs w:val="20"/>
              </w:rPr>
              <w:t>Revise TA1 content</w:t>
            </w:r>
          </w:p>
        </w:tc>
        <w:tc>
          <w:tcPr>
            <w:tcW w:w="3770" w:type="dxa"/>
            <w:tcBorders>
              <w:top w:val="single" w:sz="4" w:space="0" w:color="5F6DAC"/>
            </w:tcBorders>
            <w:shd w:val="clear" w:color="auto" w:fill="auto"/>
            <w:tcMar>
              <w:top w:w="57" w:type="dxa"/>
              <w:left w:w="57" w:type="dxa"/>
              <w:bottom w:w="57" w:type="dxa"/>
              <w:right w:w="57" w:type="dxa"/>
            </w:tcMar>
          </w:tcPr>
          <w:p w14:paraId="23722501" w14:textId="7382B407" w:rsidR="0082373F" w:rsidRPr="00193860" w:rsidRDefault="0082373F" w:rsidP="0082373F">
            <w:pPr>
              <w:spacing w:after="0" w:line="240" w:lineRule="auto"/>
              <w:rPr>
                <w:rFonts w:cs="Arial"/>
                <w:b/>
                <w:bCs/>
                <w:sz w:val="20"/>
                <w:szCs w:val="20"/>
              </w:rPr>
            </w:pPr>
          </w:p>
        </w:tc>
        <w:tc>
          <w:tcPr>
            <w:tcW w:w="1246" w:type="dxa"/>
            <w:tcBorders>
              <w:top w:val="single" w:sz="4" w:space="0" w:color="5F6DAC"/>
            </w:tcBorders>
            <w:shd w:val="clear" w:color="auto" w:fill="auto"/>
            <w:tcMar>
              <w:top w:w="57" w:type="dxa"/>
              <w:left w:w="57" w:type="dxa"/>
              <w:bottom w:w="57" w:type="dxa"/>
              <w:right w:w="57" w:type="dxa"/>
            </w:tcMar>
          </w:tcPr>
          <w:p w14:paraId="6D024DD5" w14:textId="77777777" w:rsidR="0082373F" w:rsidRPr="00193860" w:rsidRDefault="0082373F" w:rsidP="0082373F">
            <w:pPr>
              <w:spacing w:after="0" w:line="240" w:lineRule="auto"/>
              <w:rPr>
                <w:rFonts w:cs="Arial"/>
                <w:b/>
                <w:bCs/>
                <w:sz w:val="20"/>
                <w:szCs w:val="20"/>
              </w:rPr>
            </w:pPr>
          </w:p>
        </w:tc>
      </w:tr>
      <w:tr w:rsidR="005249BC" w14:paraId="2CA0D485" w14:textId="77777777" w:rsidTr="001B1488">
        <w:trPr>
          <w:trHeight w:val="20"/>
        </w:trPr>
        <w:tc>
          <w:tcPr>
            <w:tcW w:w="908" w:type="dxa"/>
            <w:shd w:val="clear" w:color="auto" w:fill="auto"/>
            <w:tcMar>
              <w:top w:w="57" w:type="dxa"/>
              <w:left w:w="57" w:type="dxa"/>
              <w:bottom w:w="57" w:type="dxa"/>
              <w:right w:w="57" w:type="dxa"/>
            </w:tcMar>
          </w:tcPr>
          <w:p w14:paraId="624B9675" w14:textId="5B97827D" w:rsidR="005249BC" w:rsidRDefault="005249BC" w:rsidP="005249BC">
            <w:pPr>
              <w:spacing w:after="0" w:line="240" w:lineRule="auto"/>
              <w:rPr>
                <w:rFonts w:cs="Arial"/>
                <w:sz w:val="20"/>
                <w:szCs w:val="20"/>
              </w:rPr>
            </w:pPr>
            <w:r>
              <w:rPr>
                <w:rFonts w:cs="Arial"/>
                <w:sz w:val="20"/>
                <w:szCs w:val="20"/>
              </w:rPr>
              <w:t xml:space="preserve">2 </w:t>
            </w:r>
          </w:p>
        </w:tc>
        <w:tc>
          <w:tcPr>
            <w:tcW w:w="2009" w:type="dxa"/>
            <w:shd w:val="clear" w:color="auto" w:fill="auto"/>
            <w:tcMar>
              <w:top w:w="57" w:type="dxa"/>
              <w:left w:w="57" w:type="dxa"/>
              <w:bottom w:w="57" w:type="dxa"/>
              <w:right w:w="57" w:type="dxa"/>
            </w:tcMar>
          </w:tcPr>
          <w:p w14:paraId="08D7F1A8" w14:textId="5E75CB34" w:rsidR="005249BC" w:rsidRPr="005C0F8C" w:rsidRDefault="005249BC" w:rsidP="005249BC">
            <w:pPr>
              <w:suppressAutoHyphens/>
              <w:autoSpaceDN w:val="0"/>
              <w:spacing w:after="0" w:line="240" w:lineRule="auto"/>
              <w:textAlignment w:val="baseline"/>
              <w:rPr>
                <w:rFonts w:cs="Arial"/>
                <w:sz w:val="20"/>
                <w:szCs w:val="20"/>
              </w:rPr>
            </w:pPr>
            <w:r>
              <w:rPr>
                <w:rFonts w:cs="Arial"/>
                <w:sz w:val="20"/>
                <w:szCs w:val="20"/>
              </w:rPr>
              <w:t>Revision TA2</w:t>
            </w:r>
          </w:p>
        </w:tc>
        <w:tc>
          <w:tcPr>
            <w:tcW w:w="3507" w:type="dxa"/>
            <w:shd w:val="clear" w:color="auto" w:fill="auto"/>
            <w:tcMar>
              <w:top w:w="57" w:type="dxa"/>
              <w:left w:w="57" w:type="dxa"/>
              <w:bottom w:w="57" w:type="dxa"/>
              <w:right w:w="57" w:type="dxa"/>
            </w:tcMar>
          </w:tcPr>
          <w:p w14:paraId="5F5E63C4" w14:textId="680162E7" w:rsidR="005249BC" w:rsidRPr="005C0F8C" w:rsidRDefault="005249BC" w:rsidP="005249BC">
            <w:pPr>
              <w:spacing w:after="0" w:line="240" w:lineRule="auto"/>
              <w:rPr>
                <w:rFonts w:cs="Arial"/>
                <w:sz w:val="20"/>
                <w:szCs w:val="20"/>
              </w:rPr>
            </w:pPr>
            <w:r w:rsidRPr="005E008C">
              <w:rPr>
                <w:rFonts w:cs="Arial"/>
                <w:sz w:val="20"/>
                <w:szCs w:val="20"/>
              </w:rPr>
              <w:t xml:space="preserve">This revision session could cover the purpose of market research, primary/secondary market research, types of data and market segmentation. </w:t>
            </w:r>
          </w:p>
        </w:tc>
        <w:tc>
          <w:tcPr>
            <w:tcW w:w="1506" w:type="dxa"/>
            <w:shd w:val="clear" w:color="auto" w:fill="auto"/>
            <w:tcMar>
              <w:top w:w="57" w:type="dxa"/>
              <w:left w:w="57" w:type="dxa"/>
              <w:bottom w:w="57" w:type="dxa"/>
              <w:right w:w="57" w:type="dxa"/>
            </w:tcMar>
          </w:tcPr>
          <w:p w14:paraId="432636B6" w14:textId="183C3008" w:rsidR="005249BC" w:rsidRPr="003436AB" w:rsidRDefault="005249BC" w:rsidP="005249BC">
            <w:pPr>
              <w:spacing w:after="0" w:line="240" w:lineRule="auto"/>
              <w:rPr>
                <w:rFonts w:cs="Arial"/>
                <w:b/>
                <w:bCs/>
                <w:sz w:val="20"/>
                <w:szCs w:val="20"/>
              </w:rPr>
            </w:pPr>
            <w:r w:rsidRPr="003436AB">
              <w:rPr>
                <w:rFonts w:cs="Arial"/>
                <w:b/>
                <w:bCs/>
                <w:sz w:val="20"/>
                <w:szCs w:val="20"/>
              </w:rPr>
              <w:t>Exam revision</w:t>
            </w:r>
          </w:p>
        </w:tc>
        <w:tc>
          <w:tcPr>
            <w:tcW w:w="1938" w:type="dxa"/>
            <w:shd w:val="clear" w:color="auto" w:fill="auto"/>
            <w:tcMar>
              <w:top w:w="57" w:type="dxa"/>
              <w:left w:w="57" w:type="dxa"/>
              <w:bottom w:w="57" w:type="dxa"/>
              <w:right w:w="57" w:type="dxa"/>
            </w:tcMar>
          </w:tcPr>
          <w:p w14:paraId="2C0DBC29" w14:textId="580B5CE6" w:rsidR="005249BC" w:rsidRPr="005C0F8C" w:rsidRDefault="005249BC" w:rsidP="005249BC">
            <w:pPr>
              <w:spacing w:after="0" w:line="240" w:lineRule="auto"/>
              <w:rPr>
                <w:rFonts w:cs="Arial"/>
                <w:sz w:val="20"/>
                <w:szCs w:val="20"/>
              </w:rPr>
            </w:pPr>
            <w:r w:rsidRPr="00CA4C59">
              <w:rPr>
                <w:rFonts w:cs="Arial"/>
                <w:sz w:val="20"/>
                <w:szCs w:val="20"/>
              </w:rPr>
              <w:t>Revise TA</w:t>
            </w:r>
            <w:r>
              <w:rPr>
                <w:rFonts w:cs="Arial"/>
                <w:sz w:val="20"/>
                <w:szCs w:val="20"/>
              </w:rPr>
              <w:t>2</w:t>
            </w:r>
            <w:r w:rsidRPr="00CA4C59">
              <w:rPr>
                <w:rFonts w:cs="Arial"/>
                <w:sz w:val="20"/>
                <w:szCs w:val="20"/>
              </w:rPr>
              <w:t xml:space="preserve"> content</w:t>
            </w:r>
          </w:p>
        </w:tc>
        <w:tc>
          <w:tcPr>
            <w:tcW w:w="3770" w:type="dxa"/>
            <w:shd w:val="clear" w:color="auto" w:fill="auto"/>
            <w:tcMar>
              <w:top w:w="57" w:type="dxa"/>
              <w:left w:w="57" w:type="dxa"/>
              <w:bottom w:w="57" w:type="dxa"/>
              <w:right w:w="57" w:type="dxa"/>
            </w:tcMar>
          </w:tcPr>
          <w:p w14:paraId="25F834C8" w14:textId="77777777" w:rsidR="005249BC" w:rsidRPr="005C0F8C" w:rsidRDefault="005249BC" w:rsidP="005249BC">
            <w:pPr>
              <w:spacing w:after="0" w:line="240" w:lineRule="auto"/>
              <w:rPr>
                <w:rFonts w:cs="Arial"/>
                <w:sz w:val="20"/>
                <w:szCs w:val="20"/>
              </w:rPr>
            </w:pPr>
          </w:p>
        </w:tc>
        <w:tc>
          <w:tcPr>
            <w:tcW w:w="1246" w:type="dxa"/>
            <w:shd w:val="clear" w:color="auto" w:fill="auto"/>
            <w:tcMar>
              <w:top w:w="57" w:type="dxa"/>
              <w:left w:w="57" w:type="dxa"/>
              <w:bottom w:w="57" w:type="dxa"/>
              <w:right w:w="57" w:type="dxa"/>
            </w:tcMar>
          </w:tcPr>
          <w:p w14:paraId="3E0DA5DD" w14:textId="77777777" w:rsidR="005249BC" w:rsidRPr="005C0F8C" w:rsidRDefault="005249BC" w:rsidP="005249BC">
            <w:pPr>
              <w:spacing w:after="0" w:line="240" w:lineRule="auto"/>
              <w:rPr>
                <w:rFonts w:cs="Arial"/>
                <w:sz w:val="20"/>
                <w:szCs w:val="20"/>
              </w:rPr>
            </w:pPr>
          </w:p>
        </w:tc>
      </w:tr>
      <w:tr w:rsidR="00246968" w14:paraId="04458726" w14:textId="77777777" w:rsidTr="001B1488">
        <w:trPr>
          <w:trHeight w:val="20"/>
        </w:trPr>
        <w:tc>
          <w:tcPr>
            <w:tcW w:w="908" w:type="dxa"/>
            <w:shd w:val="clear" w:color="auto" w:fill="auto"/>
            <w:tcMar>
              <w:top w:w="57" w:type="dxa"/>
              <w:left w:w="57" w:type="dxa"/>
              <w:bottom w:w="57" w:type="dxa"/>
              <w:right w:w="57" w:type="dxa"/>
            </w:tcMar>
          </w:tcPr>
          <w:p w14:paraId="3105C5DD" w14:textId="70B1B525" w:rsidR="00246968" w:rsidRDefault="00246968" w:rsidP="00246968">
            <w:pPr>
              <w:spacing w:after="0" w:line="240" w:lineRule="auto"/>
              <w:rPr>
                <w:rFonts w:cs="Arial"/>
                <w:sz w:val="20"/>
                <w:szCs w:val="20"/>
              </w:rPr>
            </w:pPr>
            <w:r>
              <w:rPr>
                <w:rFonts w:cs="Arial"/>
                <w:sz w:val="20"/>
                <w:szCs w:val="20"/>
              </w:rPr>
              <w:t>3</w:t>
            </w:r>
          </w:p>
        </w:tc>
        <w:tc>
          <w:tcPr>
            <w:tcW w:w="2009" w:type="dxa"/>
            <w:shd w:val="clear" w:color="auto" w:fill="auto"/>
            <w:tcMar>
              <w:top w:w="57" w:type="dxa"/>
              <w:left w:w="57" w:type="dxa"/>
              <w:bottom w:w="57" w:type="dxa"/>
              <w:right w:w="57" w:type="dxa"/>
            </w:tcMar>
          </w:tcPr>
          <w:p w14:paraId="45847711" w14:textId="6C7F3A5C" w:rsidR="00246968" w:rsidRPr="005C0F8C" w:rsidRDefault="00246968" w:rsidP="00246968">
            <w:pPr>
              <w:suppressAutoHyphens/>
              <w:autoSpaceDN w:val="0"/>
              <w:spacing w:after="0" w:line="240" w:lineRule="auto"/>
              <w:textAlignment w:val="baseline"/>
              <w:rPr>
                <w:rFonts w:cs="Arial"/>
                <w:sz w:val="20"/>
                <w:szCs w:val="20"/>
              </w:rPr>
            </w:pPr>
            <w:r>
              <w:rPr>
                <w:rFonts w:cs="Arial"/>
                <w:sz w:val="20"/>
                <w:szCs w:val="20"/>
              </w:rPr>
              <w:t>Revision TA3</w:t>
            </w:r>
          </w:p>
        </w:tc>
        <w:tc>
          <w:tcPr>
            <w:tcW w:w="3507" w:type="dxa"/>
            <w:shd w:val="clear" w:color="auto" w:fill="auto"/>
            <w:tcMar>
              <w:top w:w="57" w:type="dxa"/>
              <w:left w:w="57" w:type="dxa"/>
              <w:bottom w:w="57" w:type="dxa"/>
              <w:right w:w="57" w:type="dxa"/>
            </w:tcMar>
          </w:tcPr>
          <w:p w14:paraId="05D8A178" w14:textId="67EEC73E" w:rsidR="00246968" w:rsidRPr="005C0F8C" w:rsidRDefault="00246968" w:rsidP="00246968">
            <w:pPr>
              <w:spacing w:after="0" w:line="240" w:lineRule="auto"/>
              <w:rPr>
                <w:rFonts w:cs="Arial"/>
                <w:sz w:val="20"/>
                <w:szCs w:val="20"/>
              </w:rPr>
            </w:pPr>
            <w:r w:rsidRPr="006576DC">
              <w:rPr>
                <w:rFonts w:cs="Arial"/>
                <w:sz w:val="20"/>
                <w:szCs w:val="20"/>
              </w:rPr>
              <w:t xml:space="preserve">This revision session could cover </w:t>
            </w:r>
            <w:r>
              <w:rPr>
                <w:rFonts w:cs="Arial"/>
                <w:sz w:val="20"/>
                <w:szCs w:val="20"/>
              </w:rPr>
              <w:t xml:space="preserve">what makes a product financially viable. </w:t>
            </w:r>
          </w:p>
        </w:tc>
        <w:tc>
          <w:tcPr>
            <w:tcW w:w="1506" w:type="dxa"/>
            <w:shd w:val="clear" w:color="auto" w:fill="auto"/>
            <w:tcMar>
              <w:top w:w="57" w:type="dxa"/>
              <w:left w:w="57" w:type="dxa"/>
              <w:bottom w:w="57" w:type="dxa"/>
              <w:right w:w="57" w:type="dxa"/>
            </w:tcMar>
          </w:tcPr>
          <w:p w14:paraId="62B72759" w14:textId="4E5E7E0C" w:rsidR="00246968" w:rsidRPr="003436AB" w:rsidRDefault="00246968" w:rsidP="00246968">
            <w:pPr>
              <w:spacing w:after="0" w:line="240" w:lineRule="auto"/>
              <w:rPr>
                <w:rFonts w:cs="Arial"/>
                <w:b/>
                <w:bCs/>
                <w:sz w:val="20"/>
                <w:szCs w:val="20"/>
              </w:rPr>
            </w:pPr>
            <w:r w:rsidRPr="003436AB">
              <w:rPr>
                <w:rFonts w:cs="Arial"/>
                <w:b/>
                <w:bCs/>
                <w:sz w:val="20"/>
                <w:szCs w:val="20"/>
              </w:rPr>
              <w:t>Exam revision</w:t>
            </w:r>
          </w:p>
        </w:tc>
        <w:tc>
          <w:tcPr>
            <w:tcW w:w="1938" w:type="dxa"/>
            <w:shd w:val="clear" w:color="auto" w:fill="auto"/>
            <w:tcMar>
              <w:top w:w="57" w:type="dxa"/>
              <w:left w:w="57" w:type="dxa"/>
              <w:bottom w:w="57" w:type="dxa"/>
              <w:right w:w="57" w:type="dxa"/>
            </w:tcMar>
          </w:tcPr>
          <w:p w14:paraId="276D685C" w14:textId="1A167B1D" w:rsidR="00246968" w:rsidRPr="005C0F8C" w:rsidRDefault="00246968" w:rsidP="00246968">
            <w:pPr>
              <w:spacing w:after="0" w:line="240" w:lineRule="auto"/>
              <w:rPr>
                <w:rFonts w:cs="Arial"/>
                <w:sz w:val="20"/>
                <w:szCs w:val="20"/>
              </w:rPr>
            </w:pPr>
            <w:r w:rsidRPr="00CA4C59">
              <w:rPr>
                <w:rFonts w:cs="Arial"/>
                <w:sz w:val="20"/>
                <w:szCs w:val="20"/>
              </w:rPr>
              <w:t>Revise TA</w:t>
            </w:r>
            <w:r>
              <w:rPr>
                <w:rFonts w:cs="Arial"/>
                <w:sz w:val="20"/>
                <w:szCs w:val="20"/>
              </w:rPr>
              <w:t>3</w:t>
            </w:r>
            <w:r w:rsidRPr="00CA4C59">
              <w:rPr>
                <w:rFonts w:cs="Arial"/>
                <w:sz w:val="20"/>
                <w:szCs w:val="20"/>
              </w:rPr>
              <w:t xml:space="preserve"> content</w:t>
            </w:r>
          </w:p>
        </w:tc>
        <w:tc>
          <w:tcPr>
            <w:tcW w:w="3770" w:type="dxa"/>
            <w:shd w:val="clear" w:color="auto" w:fill="auto"/>
            <w:tcMar>
              <w:top w:w="57" w:type="dxa"/>
              <w:left w:w="57" w:type="dxa"/>
              <w:bottom w:w="57" w:type="dxa"/>
              <w:right w:w="57" w:type="dxa"/>
            </w:tcMar>
          </w:tcPr>
          <w:p w14:paraId="2B4961E5" w14:textId="206B0DFD" w:rsidR="00246968" w:rsidRPr="005C0F8C" w:rsidRDefault="00246968" w:rsidP="00246968">
            <w:pPr>
              <w:spacing w:after="0" w:line="240" w:lineRule="auto"/>
              <w:rPr>
                <w:rFonts w:cs="Arial"/>
                <w:sz w:val="20"/>
                <w:szCs w:val="20"/>
              </w:rPr>
            </w:pPr>
          </w:p>
        </w:tc>
        <w:tc>
          <w:tcPr>
            <w:tcW w:w="1246" w:type="dxa"/>
            <w:shd w:val="clear" w:color="auto" w:fill="auto"/>
            <w:tcMar>
              <w:top w:w="57" w:type="dxa"/>
              <w:left w:w="57" w:type="dxa"/>
              <w:bottom w:w="57" w:type="dxa"/>
              <w:right w:w="57" w:type="dxa"/>
            </w:tcMar>
          </w:tcPr>
          <w:p w14:paraId="393D6B2E" w14:textId="77777777" w:rsidR="00246968" w:rsidRPr="005C0F8C" w:rsidRDefault="00246968" w:rsidP="00246968">
            <w:pPr>
              <w:spacing w:after="0" w:line="240" w:lineRule="auto"/>
              <w:rPr>
                <w:rFonts w:cs="Arial"/>
                <w:sz w:val="20"/>
                <w:szCs w:val="20"/>
              </w:rPr>
            </w:pPr>
          </w:p>
        </w:tc>
      </w:tr>
      <w:tr w:rsidR="00246968" w14:paraId="56AB92C4" w14:textId="77777777" w:rsidTr="001B1488">
        <w:trPr>
          <w:trHeight w:val="20"/>
        </w:trPr>
        <w:tc>
          <w:tcPr>
            <w:tcW w:w="908" w:type="dxa"/>
            <w:shd w:val="clear" w:color="auto" w:fill="auto"/>
            <w:tcMar>
              <w:top w:w="57" w:type="dxa"/>
              <w:left w:w="57" w:type="dxa"/>
              <w:bottom w:w="57" w:type="dxa"/>
              <w:right w:w="57" w:type="dxa"/>
            </w:tcMar>
          </w:tcPr>
          <w:p w14:paraId="7A5E828F" w14:textId="6B7DB876" w:rsidR="00246968" w:rsidRDefault="00246968" w:rsidP="00246968">
            <w:pPr>
              <w:spacing w:after="0" w:line="240" w:lineRule="auto"/>
              <w:rPr>
                <w:rFonts w:cs="Arial"/>
                <w:sz w:val="20"/>
                <w:szCs w:val="20"/>
              </w:rPr>
            </w:pPr>
            <w:r>
              <w:rPr>
                <w:rFonts w:cs="Arial"/>
                <w:sz w:val="20"/>
                <w:szCs w:val="20"/>
              </w:rPr>
              <w:t>4</w:t>
            </w:r>
          </w:p>
        </w:tc>
        <w:tc>
          <w:tcPr>
            <w:tcW w:w="2009" w:type="dxa"/>
            <w:shd w:val="clear" w:color="auto" w:fill="auto"/>
            <w:tcMar>
              <w:top w:w="57" w:type="dxa"/>
              <w:left w:w="57" w:type="dxa"/>
              <w:bottom w:w="57" w:type="dxa"/>
              <w:right w:w="57" w:type="dxa"/>
            </w:tcMar>
          </w:tcPr>
          <w:p w14:paraId="16C3AC47" w14:textId="511A7828" w:rsidR="00246968" w:rsidRPr="005C0F8C" w:rsidRDefault="00246968" w:rsidP="00246968">
            <w:pPr>
              <w:suppressAutoHyphens/>
              <w:autoSpaceDN w:val="0"/>
              <w:spacing w:after="0" w:line="240" w:lineRule="auto"/>
              <w:textAlignment w:val="baseline"/>
              <w:rPr>
                <w:rFonts w:cs="Arial"/>
                <w:sz w:val="20"/>
                <w:szCs w:val="20"/>
              </w:rPr>
            </w:pPr>
            <w:r>
              <w:rPr>
                <w:rFonts w:cs="Arial"/>
                <w:sz w:val="20"/>
                <w:szCs w:val="20"/>
              </w:rPr>
              <w:t>Revision TA4</w:t>
            </w:r>
          </w:p>
        </w:tc>
        <w:tc>
          <w:tcPr>
            <w:tcW w:w="3507" w:type="dxa"/>
            <w:shd w:val="clear" w:color="auto" w:fill="auto"/>
            <w:tcMar>
              <w:top w:w="57" w:type="dxa"/>
              <w:left w:w="57" w:type="dxa"/>
              <w:bottom w:w="57" w:type="dxa"/>
              <w:right w:w="57" w:type="dxa"/>
            </w:tcMar>
          </w:tcPr>
          <w:p w14:paraId="6BB4CAE0" w14:textId="7F8088F1" w:rsidR="00246968" w:rsidRPr="00173C45" w:rsidRDefault="00246968" w:rsidP="00246968">
            <w:pPr>
              <w:pStyle w:val="ListParagraph"/>
              <w:numPr>
                <w:ilvl w:val="0"/>
                <w:numId w:val="0"/>
              </w:numPr>
              <w:spacing w:after="60"/>
              <w:rPr>
                <w:rFonts w:cs="Arial"/>
                <w:sz w:val="20"/>
                <w:szCs w:val="20"/>
              </w:rPr>
            </w:pPr>
            <w:r w:rsidRPr="006576DC">
              <w:rPr>
                <w:rFonts w:cs="Arial"/>
                <w:sz w:val="20"/>
                <w:szCs w:val="20"/>
              </w:rPr>
              <w:t xml:space="preserve">This revision session could cover the </w:t>
            </w:r>
            <w:r>
              <w:rPr>
                <w:rFonts w:cs="Arial"/>
                <w:sz w:val="20"/>
                <w:szCs w:val="20"/>
              </w:rPr>
              <w:t xml:space="preserve">elements of the marketing mix to support a product. </w:t>
            </w:r>
          </w:p>
        </w:tc>
        <w:tc>
          <w:tcPr>
            <w:tcW w:w="1506" w:type="dxa"/>
            <w:shd w:val="clear" w:color="auto" w:fill="auto"/>
            <w:tcMar>
              <w:top w:w="57" w:type="dxa"/>
              <w:left w:w="57" w:type="dxa"/>
              <w:bottom w:w="57" w:type="dxa"/>
              <w:right w:w="57" w:type="dxa"/>
            </w:tcMar>
          </w:tcPr>
          <w:p w14:paraId="11D7DE3A" w14:textId="011293C5" w:rsidR="00246968" w:rsidRPr="003436AB" w:rsidRDefault="00246968" w:rsidP="00246968">
            <w:pPr>
              <w:spacing w:after="0" w:line="240" w:lineRule="auto"/>
              <w:rPr>
                <w:rFonts w:cs="Arial"/>
                <w:b/>
                <w:bCs/>
                <w:sz w:val="20"/>
                <w:szCs w:val="20"/>
              </w:rPr>
            </w:pPr>
            <w:r w:rsidRPr="003436AB">
              <w:rPr>
                <w:rFonts w:cs="Arial"/>
                <w:b/>
                <w:bCs/>
                <w:sz w:val="20"/>
                <w:szCs w:val="20"/>
              </w:rPr>
              <w:t>Exam revision</w:t>
            </w:r>
          </w:p>
        </w:tc>
        <w:tc>
          <w:tcPr>
            <w:tcW w:w="1938" w:type="dxa"/>
            <w:shd w:val="clear" w:color="auto" w:fill="auto"/>
            <w:tcMar>
              <w:top w:w="57" w:type="dxa"/>
              <w:left w:w="57" w:type="dxa"/>
              <w:bottom w:w="57" w:type="dxa"/>
              <w:right w:w="57" w:type="dxa"/>
            </w:tcMar>
          </w:tcPr>
          <w:p w14:paraId="21750B73" w14:textId="40BB96C0" w:rsidR="00246968" w:rsidRPr="005C0F8C" w:rsidRDefault="00246968" w:rsidP="00246968">
            <w:pPr>
              <w:spacing w:after="0" w:line="240" w:lineRule="auto"/>
              <w:rPr>
                <w:rFonts w:cs="Arial"/>
                <w:sz w:val="20"/>
                <w:szCs w:val="20"/>
              </w:rPr>
            </w:pPr>
            <w:r w:rsidRPr="00CA4C59">
              <w:rPr>
                <w:rFonts w:cs="Arial"/>
                <w:sz w:val="20"/>
                <w:szCs w:val="20"/>
              </w:rPr>
              <w:t>Revise TA</w:t>
            </w:r>
            <w:r>
              <w:rPr>
                <w:rFonts w:cs="Arial"/>
                <w:sz w:val="20"/>
                <w:szCs w:val="20"/>
              </w:rPr>
              <w:t>4</w:t>
            </w:r>
            <w:r w:rsidRPr="00CA4C59">
              <w:rPr>
                <w:rFonts w:cs="Arial"/>
                <w:sz w:val="20"/>
                <w:szCs w:val="20"/>
              </w:rPr>
              <w:t xml:space="preserve"> content</w:t>
            </w:r>
          </w:p>
        </w:tc>
        <w:tc>
          <w:tcPr>
            <w:tcW w:w="3770" w:type="dxa"/>
            <w:shd w:val="clear" w:color="auto" w:fill="auto"/>
            <w:tcMar>
              <w:top w:w="57" w:type="dxa"/>
              <w:left w:w="57" w:type="dxa"/>
              <w:bottom w:w="57" w:type="dxa"/>
              <w:right w:w="57" w:type="dxa"/>
            </w:tcMar>
          </w:tcPr>
          <w:p w14:paraId="2244ECFB" w14:textId="0E40D7BE" w:rsidR="00246968" w:rsidRPr="005C0F8C" w:rsidRDefault="00246968" w:rsidP="00246968">
            <w:pPr>
              <w:spacing w:after="0" w:line="240" w:lineRule="auto"/>
              <w:rPr>
                <w:rFonts w:cs="Arial"/>
                <w:sz w:val="20"/>
                <w:szCs w:val="20"/>
              </w:rPr>
            </w:pPr>
          </w:p>
        </w:tc>
        <w:tc>
          <w:tcPr>
            <w:tcW w:w="1246" w:type="dxa"/>
            <w:shd w:val="clear" w:color="auto" w:fill="auto"/>
            <w:tcMar>
              <w:top w:w="57" w:type="dxa"/>
              <w:left w:w="57" w:type="dxa"/>
              <w:bottom w:w="57" w:type="dxa"/>
              <w:right w:w="57" w:type="dxa"/>
            </w:tcMar>
          </w:tcPr>
          <w:p w14:paraId="4944277C" w14:textId="77777777" w:rsidR="00246968" w:rsidRPr="005C0F8C" w:rsidRDefault="00246968" w:rsidP="00246968">
            <w:pPr>
              <w:spacing w:after="0" w:line="240" w:lineRule="auto"/>
              <w:rPr>
                <w:rFonts w:cs="Arial"/>
                <w:sz w:val="20"/>
                <w:szCs w:val="20"/>
              </w:rPr>
            </w:pPr>
          </w:p>
        </w:tc>
      </w:tr>
      <w:tr w:rsidR="00246968" w14:paraId="1A891728" w14:textId="77777777" w:rsidTr="001B1488">
        <w:trPr>
          <w:trHeight w:val="20"/>
        </w:trPr>
        <w:tc>
          <w:tcPr>
            <w:tcW w:w="908" w:type="dxa"/>
            <w:shd w:val="clear" w:color="auto" w:fill="auto"/>
            <w:tcMar>
              <w:top w:w="57" w:type="dxa"/>
              <w:left w:w="57" w:type="dxa"/>
              <w:bottom w:w="57" w:type="dxa"/>
              <w:right w:w="57" w:type="dxa"/>
            </w:tcMar>
          </w:tcPr>
          <w:p w14:paraId="0F2A576D" w14:textId="779327B4" w:rsidR="00246968" w:rsidRDefault="00246968" w:rsidP="00246968">
            <w:pPr>
              <w:spacing w:after="0" w:line="240" w:lineRule="auto"/>
              <w:rPr>
                <w:rFonts w:cs="Arial"/>
                <w:sz w:val="20"/>
                <w:szCs w:val="20"/>
              </w:rPr>
            </w:pPr>
            <w:r>
              <w:rPr>
                <w:rFonts w:cs="Arial"/>
                <w:sz w:val="20"/>
                <w:szCs w:val="20"/>
              </w:rPr>
              <w:t>5</w:t>
            </w:r>
          </w:p>
        </w:tc>
        <w:tc>
          <w:tcPr>
            <w:tcW w:w="2009" w:type="dxa"/>
            <w:shd w:val="clear" w:color="auto" w:fill="auto"/>
            <w:tcMar>
              <w:top w:w="57" w:type="dxa"/>
              <w:left w:w="57" w:type="dxa"/>
              <w:bottom w:w="57" w:type="dxa"/>
              <w:right w:w="57" w:type="dxa"/>
            </w:tcMar>
          </w:tcPr>
          <w:p w14:paraId="6668AB7D" w14:textId="63671588" w:rsidR="00246968" w:rsidRPr="00173C45" w:rsidRDefault="00246968" w:rsidP="00246968">
            <w:pPr>
              <w:suppressAutoHyphens/>
              <w:autoSpaceDN w:val="0"/>
              <w:spacing w:after="0" w:line="240" w:lineRule="auto"/>
              <w:textAlignment w:val="baseline"/>
              <w:rPr>
                <w:rFonts w:cs="Arial"/>
                <w:sz w:val="20"/>
                <w:szCs w:val="20"/>
              </w:rPr>
            </w:pPr>
            <w:r>
              <w:rPr>
                <w:rFonts w:cs="Arial"/>
                <w:sz w:val="20"/>
                <w:szCs w:val="20"/>
              </w:rPr>
              <w:t>Revision TA5</w:t>
            </w:r>
          </w:p>
        </w:tc>
        <w:tc>
          <w:tcPr>
            <w:tcW w:w="3507" w:type="dxa"/>
            <w:shd w:val="clear" w:color="auto" w:fill="auto"/>
            <w:tcMar>
              <w:top w:w="57" w:type="dxa"/>
              <w:left w:w="57" w:type="dxa"/>
              <w:bottom w:w="57" w:type="dxa"/>
              <w:right w:w="57" w:type="dxa"/>
            </w:tcMar>
          </w:tcPr>
          <w:p w14:paraId="5887D1C5" w14:textId="04B1E70A" w:rsidR="00246968" w:rsidRPr="00173C45" w:rsidRDefault="00246968" w:rsidP="00246968">
            <w:pPr>
              <w:spacing w:after="0" w:line="240" w:lineRule="auto"/>
              <w:rPr>
                <w:rFonts w:cs="Arial"/>
                <w:sz w:val="20"/>
                <w:szCs w:val="20"/>
              </w:rPr>
            </w:pPr>
            <w:r w:rsidRPr="006576DC">
              <w:rPr>
                <w:rFonts w:cs="Arial"/>
                <w:sz w:val="20"/>
                <w:szCs w:val="20"/>
              </w:rPr>
              <w:t xml:space="preserve">This revision session could cover the </w:t>
            </w:r>
            <w:r>
              <w:rPr>
                <w:rFonts w:cs="Arial"/>
                <w:sz w:val="20"/>
                <w:szCs w:val="20"/>
              </w:rPr>
              <w:t xml:space="preserve">forms of business ownership, sources of capital and support available to help entrepreneurs. </w:t>
            </w:r>
          </w:p>
        </w:tc>
        <w:tc>
          <w:tcPr>
            <w:tcW w:w="1506" w:type="dxa"/>
            <w:shd w:val="clear" w:color="auto" w:fill="auto"/>
            <w:tcMar>
              <w:top w:w="57" w:type="dxa"/>
              <w:left w:w="57" w:type="dxa"/>
              <w:bottom w:w="57" w:type="dxa"/>
              <w:right w:w="57" w:type="dxa"/>
            </w:tcMar>
          </w:tcPr>
          <w:p w14:paraId="6D8759F7" w14:textId="37F91BF0" w:rsidR="00246968" w:rsidRPr="003436AB" w:rsidRDefault="00246968" w:rsidP="00246968">
            <w:pPr>
              <w:spacing w:after="0" w:line="240" w:lineRule="auto"/>
              <w:rPr>
                <w:rFonts w:cs="Arial"/>
                <w:b/>
                <w:bCs/>
                <w:sz w:val="20"/>
                <w:szCs w:val="20"/>
              </w:rPr>
            </w:pPr>
            <w:r w:rsidRPr="003436AB">
              <w:rPr>
                <w:rFonts w:cs="Arial"/>
                <w:b/>
                <w:bCs/>
                <w:sz w:val="20"/>
                <w:szCs w:val="20"/>
              </w:rPr>
              <w:t>Exam revision</w:t>
            </w:r>
          </w:p>
        </w:tc>
        <w:tc>
          <w:tcPr>
            <w:tcW w:w="1938" w:type="dxa"/>
            <w:shd w:val="clear" w:color="auto" w:fill="auto"/>
            <w:tcMar>
              <w:top w:w="57" w:type="dxa"/>
              <w:left w:w="57" w:type="dxa"/>
              <w:bottom w:w="57" w:type="dxa"/>
              <w:right w:w="57" w:type="dxa"/>
            </w:tcMar>
          </w:tcPr>
          <w:p w14:paraId="7C934C0B" w14:textId="6AB18D98" w:rsidR="00246968" w:rsidRPr="00173C45" w:rsidRDefault="00246968" w:rsidP="00246968">
            <w:pPr>
              <w:spacing w:after="0" w:line="240" w:lineRule="auto"/>
              <w:rPr>
                <w:rFonts w:cs="Arial"/>
                <w:sz w:val="20"/>
                <w:szCs w:val="20"/>
              </w:rPr>
            </w:pPr>
            <w:r w:rsidRPr="00CA4C59">
              <w:rPr>
                <w:rFonts w:cs="Arial"/>
                <w:sz w:val="20"/>
                <w:szCs w:val="20"/>
              </w:rPr>
              <w:t>Revise TA</w:t>
            </w:r>
            <w:r>
              <w:rPr>
                <w:rFonts w:cs="Arial"/>
                <w:sz w:val="20"/>
                <w:szCs w:val="20"/>
              </w:rPr>
              <w:t>5</w:t>
            </w:r>
            <w:r w:rsidRPr="00CA4C59">
              <w:rPr>
                <w:rFonts w:cs="Arial"/>
                <w:sz w:val="20"/>
                <w:szCs w:val="20"/>
              </w:rPr>
              <w:t xml:space="preserve"> content</w:t>
            </w:r>
          </w:p>
        </w:tc>
        <w:tc>
          <w:tcPr>
            <w:tcW w:w="3770" w:type="dxa"/>
            <w:shd w:val="clear" w:color="auto" w:fill="auto"/>
            <w:tcMar>
              <w:top w:w="57" w:type="dxa"/>
              <w:left w:w="57" w:type="dxa"/>
              <w:bottom w:w="57" w:type="dxa"/>
              <w:right w:w="57" w:type="dxa"/>
            </w:tcMar>
          </w:tcPr>
          <w:p w14:paraId="39D930D1" w14:textId="77777777" w:rsidR="00246968" w:rsidRPr="00173C45" w:rsidRDefault="00246968" w:rsidP="00246968">
            <w:pPr>
              <w:spacing w:after="0" w:line="240" w:lineRule="auto"/>
              <w:rPr>
                <w:rFonts w:cs="Arial"/>
                <w:sz w:val="20"/>
                <w:szCs w:val="20"/>
              </w:rPr>
            </w:pPr>
          </w:p>
        </w:tc>
        <w:tc>
          <w:tcPr>
            <w:tcW w:w="1246" w:type="dxa"/>
            <w:shd w:val="clear" w:color="auto" w:fill="auto"/>
            <w:tcMar>
              <w:top w:w="57" w:type="dxa"/>
              <w:left w:w="57" w:type="dxa"/>
              <w:bottom w:w="57" w:type="dxa"/>
              <w:right w:w="57" w:type="dxa"/>
            </w:tcMar>
          </w:tcPr>
          <w:p w14:paraId="5C328E47" w14:textId="77777777" w:rsidR="00246968" w:rsidRPr="00173C45" w:rsidRDefault="00246968" w:rsidP="00246968">
            <w:pPr>
              <w:spacing w:after="0" w:line="240" w:lineRule="auto"/>
              <w:rPr>
                <w:rFonts w:cs="Arial"/>
                <w:sz w:val="20"/>
                <w:szCs w:val="20"/>
              </w:rPr>
            </w:pPr>
          </w:p>
        </w:tc>
      </w:tr>
    </w:tbl>
    <w:p w14:paraId="184A1973" w14:textId="77777777" w:rsidR="00173C45" w:rsidRDefault="00173C45" w:rsidP="00173C45">
      <w:pPr>
        <w:spacing w:after="0" w:line="240" w:lineRule="auto"/>
      </w:pPr>
    </w:p>
    <w:p w14:paraId="0C76F68E" w14:textId="3A940D60" w:rsidR="0093545D" w:rsidRDefault="00173C45">
      <w:pPr>
        <w:spacing w:after="0" w:line="240" w:lineRule="auto"/>
      </w:pPr>
      <w:r>
        <w:br w:type="page"/>
      </w:r>
    </w:p>
    <w:p w14:paraId="54B1108D" w14:textId="77777777" w:rsidR="0093545D" w:rsidRDefault="0093545D" w:rsidP="0093545D">
      <w:pPr>
        <w:spacing w:after="0" w:line="240" w:lineRule="auto"/>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924"/>
        <w:gridCol w:w="11960"/>
      </w:tblGrid>
      <w:tr w:rsidR="0093545D" w14:paraId="2BF47A2A" w14:textId="77777777" w:rsidTr="00C109BD">
        <w:trPr>
          <w:trHeight w:val="397"/>
        </w:trPr>
        <w:tc>
          <w:tcPr>
            <w:tcW w:w="14884" w:type="dxa"/>
            <w:gridSpan w:val="2"/>
            <w:tcBorders>
              <w:top w:val="single" w:sz="4" w:space="0" w:color="5F6DAC"/>
              <w:left w:val="single" w:sz="4" w:space="0" w:color="5F6DAC"/>
              <w:bottom w:val="single" w:sz="4" w:space="0" w:color="5F6DAC"/>
              <w:right w:val="single" w:sz="4" w:space="0" w:color="5F6DAC"/>
            </w:tcBorders>
            <w:shd w:val="clear" w:color="auto" w:fill="5F6DAC"/>
            <w:tcMar>
              <w:top w:w="57" w:type="dxa"/>
              <w:left w:w="57" w:type="dxa"/>
              <w:bottom w:w="0" w:type="dxa"/>
              <w:right w:w="57" w:type="dxa"/>
            </w:tcMar>
            <w:vAlign w:val="center"/>
          </w:tcPr>
          <w:p w14:paraId="27D4DB79" w14:textId="75A6B08B" w:rsidR="0093545D" w:rsidRPr="007F761A" w:rsidRDefault="0093545D" w:rsidP="00C109BD">
            <w:pPr>
              <w:pStyle w:val="Tableheader"/>
              <w:spacing w:after="0"/>
              <w:jc w:val="center"/>
            </w:pPr>
            <w:r>
              <w:t xml:space="preserve">Summer </w:t>
            </w:r>
            <w:r w:rsidR="002F5525">
              <w:t>2</w:t>
            </w:r>
          </w:p>
        </w:tc>
      </w:tr>
      <w:tr w:rsidR="0093545D" w14:paraId="5859C492" w14:textId="77777777" w:rsidTr="00C109BD">
        <w:trPr>
          <w:trHeight w:val="774"/>
        </w:trPr>
        <w:tc>
          <w:tcPr>
            <w:tcW w:w="2924" w:type="dxa"/>
            <w:tcBorders>
              <w:top w:val="single" w:sz="4" w:space="0" w:color="5F6DAC"/>
            </w:tcBorders>
            <w:shd w:val="clear" w:color="auto" w:fill="FFFFFF" w:themeFill="background1"/>
            <w:tcMar>
              <w:top w:w="57" w:type="dxa"/>
              <w:left w:w="57" w:type="dxa"/>
              <w:bottom w:w="0" w:type="dxa"/>
              <w:right w:w="57" w:type="dxa"/>
            </w:tcMar>
            <w:vAlign w:val="center"/>
          </w:tcPr>
          <w:p w14:paraId="5CFF627D" w14:textId="77777777" w:rsidR="0093545D" w:rsidRPr="00BE16EC" w:rsidRDefault="0093545D" w:rsidP="00C109BD">
            <w:pPr>
              <w:rPr>
                <w:b/>
                <w:bCs/>
              </w:rPr>
            </w:pPr>
            <w:r w:rsidRPr="00BE16EC">
              <w:rPr>
                <w:b/>
                <w:bCs/>
              </w:rPr>
              <w:t>Summary of what you will cover</w:t>
            </w:r>
            <w:r>
              <w:rPr>
                <w:b/>
                <w:bCs/>
              </w:rPr>
              <w:t xml:space="preserve"> from the </w:t>
            </w:r>
            <w:r w:rsidRPr="00193860">
              <w:rPr>
                <w:b/>
                <w:bCs/>
              </w:rPr>
              <w:t>curriculum planner</w:t>
            </w:r>
            <w:r w:rsidRPr="00BE16EC">
              <w:rPr>
                <w:b/>
                <w:bCs/>
              </w:rPr>
              <w:t>:</w:t>
            </w:r>
          </w:p>
        </w:tc>
        <w:tc>
          <w:tcPr>
            <w:tcW w:w="11960" w:type="dxa"/>
            <w:tcBorders>
              <w:top w:val="single" w:sz="4" w:space="0" w:color="5F6DAC"/>
            </w:tcBorders>
            <w:shd w:val="clear" w:color="auto" w:fill="FFFFFF" w:themeFill="background1"/>
            <w:tcMar>
              <w:top w:w="28" w:type="dxa"/>
            </w:tcMar>
            <w:vAlign w:val="center"/>
          </w:tcPr>
          <w:p w14:paraId="46C00925" w14:textId="77777777" w:rsidR="00D4707B" w:rsidRPr="00D77C8B" w:rsidRDefault="00D4707B" w:rsidP="00D4707B">
            <w:pPr>
              <w:rPr>
                <w:b/>
                <w:bCs/>
              </w:rPr>
            </w:pPr>
            <w:r w:rsidRPr="00D77C8B">
              <w:rPr>
                <w:b/>
                <w:bCs/>
              </w:rPr>
              <w:t>Exam revision</w:t>
            </w:r>
          </w:p>
          <w:p w14:paraId="4C724F51" w14:textId="502BB4C5" w:rsidR="0093545D" w:rsidRPr="008A1C51" w:rsidRDefault="00D4707B" w:rsidP="00D4707B">
            <w:pPr>
              <w:ind w:left="53"/>
              <w:rPr>
                <w:b/>
                <w:bCs/>
              </w:rPr>
            </w:pPr>
            <w:r w:rsidRPr="00D77C8B">
              <w:rPr>
                <w:b/>
                <w:bCs/>
              </w:rPr>
              <w:t>R067 examination (final opportunity)</w:t>
            </w:r>
          </w:p>
        </w:tc>
      </w:tr>
    </w:tbl>
    <w:p w14:paraId="06D6EF55" w14:textId="77777777" w:rsidR="0093545D" w:rsidRPr="00730ECA" w:rsidRDefault="0093545D" w:rsidP="0093545D">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908"/>
        <w:gridCol w:w="2009"/>
        <w:gridCol w:w="3506"/>
        <w:gridCol w:w="1506"/>
        <w:gridCol w:w="2986"/>
        <w:gridCol w:w="2723"/>
        <w:gridCol w:w="1246"/>
      </w:tblGrid>
      <w:tr w:rsidR="0093545D" w:rsidRPr="00963B3A" w14:paraId="27015F9F" w14:textId="77777777" w:rsidTr="007A582C">
        <w:trPr>
          <w:trHeight w:val="1286"/>
          <w:tblHeader/>
        </w:trPr>
        <w:tc>
          <w:tcPr>
            <w:tcW w:w="908" w:type="dxa"/>
            <w:tcBorders>
              <w:top w:val="single" w:sz="4" w:space="0" w:color="5F6DAC"/>
              <w:left w:val="single" w:sz="4" w:space="0" w:color="5F6DAC"/>
              <w:bottom w:val="single" w:sz="4" w:space="0" w:color="5F6DAC"/>
              <w:right w:val="single" w:sz="4" w:space="0" w:color="FFFFFF"/>
            </w:tcBorders>
            <w:shd w:val="clear" w:color="auto" w:fill="5F6DAC"/>
            <w:tcMar>
              <w:top w:w="57" w:type="dxa"/>
              <w:left w:w="57" w:type="dxa"/>
              <w:bottom w:w="0" w:type="dxa"/>
              <w:right w:w="57" w:type="dxa"/>
            </w:tcMar>
          </w:tcPr>
          <w:p w14:paraId="7EA83EA1" w14:textId="77777777" w:rsidR="0093545D" w:rsidRPr="007F761A" w:rsidRDefault="0093545D" w:rsidP="00C109BD">
            <w:pPr>
              <w:pStyle w:val="Tableheader"/>
              <w:rPr>
                <w:sz w:val="20"/>
                <w:szCs w:val="20"/>
              </w:rPr>
            </w:pPr>
            <w:r w:rsidRPr="007F761A">
              <w:rPr>
                <w:sz w:val="20"/>
                <w:szCs w:val="20"/>
              </w:rPr>
              <w:t>Lesson no.</w:t>
            </w:r>
          </w:p>
        </w:tc>
        <w:tc>
          <w:tcPr>
            <w:tcW w:w="2009"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1777B3E1" w14:textId="77777777" w:rsidR="0093545D" w:rsidRPr="007F761A" w:rsidRDefault="0093545D" w:rsidP="00C109BD">
            <w:pPr>
              <w:pStyle w:val="Tableheader"/>
              <w:rPr>
                <w:sz w:val="20"/>
                <w:szCs w:val="20"/>
              </w:rPr>
            </w:pPr>
            <w:r w:rsidRPr="007F761A">
              <w:rPr>
                <w:sz w:val="20"/>
                <w:szCs w:val="20"/>
              </w:rPr>
              <w:t xml:space="preserve">Topic areas/sub topic areas </w:t>
            </w:r>
          </w:p>
          <w:p w14:paraId="663C8F49" w14:textId="77777777" w:rsidR="0093545D" w:rsidRPr="007F761A" w:rsidRDefault="0093545D" w:rsidP="00C109BD">
            <w:pPr>
              <w:pStyle w:val="Tableheader"/>
              <w:rPr>
                <w:sz w:val="20"/>
                <w:szCs w:val="20"/>
              </w:rPr>
            </w:pPr>
          </w:p>
        </w:tc>
        <w:tc>
          <w:tcPr>
            <w:tcW w:w="3506"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3C51C779" w14:textId="77777777" w:rsidR="0093545D" w:rsidRPr="007F761A" w:rsidRDefault="0093545D" w:rsidP="00C109BD">
            <w:pPr>
              <w:pStyle w:val="Tableheader"/>
              <w:rPr>
                <w:sz w:val="20"/>
                <w:szCs w:val="20"/>
              </w:rPr>
            </w:pPr>
            <w:r w:rsidRPr="007F761A">
              <w:rPr>
                <w:sz w:val="20"/>
                <w:szCs w:val="20"/>
              </w:rPr>
              <w:t>Lesson ideas and activities</w:t>
            </w:r>
          </w:p>
          <w:p w14:paraId="285E52A3" w14:textId="77777777" w:rsidR="0093545D" w:rsidRPr="007F761A" w:rsidRDefault="0093545D" w:rsidP="00C109BD">
            <w:pPr>
              <w:pStyle w:val="Tableheader"/>
              <w:rPr>
                <w:sz w:val="20"/>
                <w:szCs w:val="20"/>
              </w:rPr>
            </w:pPr>
          </w:p>
        </w:tc>
        <w:tc>
          <w:tcPr>
            <w:tcW w:w="1506"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4594FD59" w14:textId="77777777" w:rsidR="0093545D" w:rsidRPr="007F761A" w:rsidRDefault="0093545D" w:rsidP="00C109BD">
            <w:pPr>
              <w:pStyle w:val="Tableheader"/>
              <w:rPr>
                <w:sz w:val="20"/>
                <w:szCs w:val="20"/>
              </w:rPr>
            </w:pPr>
            <w:r w:rsidRPr="007F761A">
              <w:rPr>
                <w:sz w:val="20"/>
                <w:szCs w:val="20"/>
              </w:rPr>
              <w:t>Lesson key words</w:t>
            </w:r>
          </w:p>
          <w:p w14:paraId="7FC819C4" w14:textId="77777777" w:rsidR="0093545D" w:rsidRPr="007F761A" w:rsidRDefault="0093545D" w:rsidP="00C109BD">
            <w:pPr>
              <w:pStyle w:val="Tableheader"/>
              <w:rPr>
                <w:b w:val="0"/>
                <w:bCs w:val="0"/>
                <w:sz w:val="20"/>
                <w:szCs w:val="20"/>
              </w:rPr>
            </w:pPr>
          </w:p>
        </w:tc>
        <w:tc>
          <w:tcPr>
            <w:tcW w:w="2986"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3A917D9F" w14:textId="77777777" w:rsidR="0093545D" w:rsidRPr="007F761A" w:rsidRDefault="0093545D" w:rsidP="00C109BD">
            <w:pPr>
              <w:pStyle w:val="Tableheader"/>
              <w:rPr>
                <w:sz w:val="20"/>
                <w:szCs w:val="20"/>
              </w:rPr>
            </w:pPr>
            <w:r w:rsidRPr="007F761A">
              <w:rPr>
                <w:sz w:val="20"/>
                <w:szCs w:val="20"/>
              </w:rPr>
              <w:t>Lesson outcome(s)</w:t>
            </w:r>
          </w:p>
          <w:p w14:paraId="7A8D1BB1" w14:textId="77777777" w:rsidR="0093545D" w:rsidRPr="007F761A" w:rsidRDefault="0093545D" w:rsidP="00C109BD">
            <w:pPr>
              <w:pStyle w:val="Tableheader"/>
              <w:rPr>
                <w:b w:val="0"/>
                <w:bCs w:val="0"/>
                <w:sz w:val="20"/>
                <w:szCs w:val="20"/>
              </w:rPr>
            </w:pPr>
            <w:r w:rsidRPr="007F761A">
              <w:rPr>
                <w:b w:val="0"/>
                <w:bCs w:val="0"/>
                <w:sz w:val="20"/>
                <w:szCs w:val="20"/>
              </w:rPr>
              <w:t>At the end of the lesson, students will be able to:</w:t>
            </w:r>
          </w:p>
        </w:tc>
        <w:tc>
          <w:tcPr>
            <w:tcW w:w="2723" w:type="dxa"/>
            <w:tcBorders>
              <w:top w:val="single" w:sz="4" w:space="0" w:color="5F6DAC"/>
              <w:left w:val="single" w:sz="4" w:space="0" w:color="FFFFFF"/>
              <w:bottom w:val="single" w:sz="4" w:space="0" w:color="5F6DAC"/>
              <w:right w:val="single" w:sz="4" w:space="0" w:color="FFFFFF"/>
            </w:tcBorders>
            <w:shd w:val="clear" w:color="auto" w:fill="5F6DAC"/>
            <w:tcMar>
              <w:top w:w="57" w:type="dxa"/>
              <w:left w:w="57" w:type="dxa"/>
              <w:bottom w:w="0" w:type="dxa"/>
              <w:right w:w="57" w:type="dxa"/>
            </w:tcMar>
          </w:tcPr>
          <w:p w14:paraId="126C5AD3" w14:textId="77777777" w:rsidR="0093545D" w:rsidRPr="007F761A" w:rsidRDefault="0093545D" w:rsidP="00C109BD">
            <w:pPr>
              <w:pStyle w:val="Tableheader"/>
              <w:rPr>
                <w:sz w:val="20"/>
                <w:szCs w:val="20"/>
              </w:rPr>
            </w:pPr>
            <w:r w:rsidRPr="007F761A">
              <w:rPr>
                <w:sz w:val="20"/>
                <w:szCs w:val="20"/>
              </w:rPr>
              <w:t>Useful links/resources</w:t>
            </w:r>
          </w:p>
          <w:p w14:paraId="61E51E80" w14:textId="77777777" w:rsidR="0093545D" w:rsidRPr="007F761A" w:rsidRDefault="0093545D" w:rsidP="00C109BD">
            <w:pPr>
              <w:pStyle w:val="Tableheader"/>
              <w:rPr>
                <w:sz w:val="20"/>
                <w:szCs w:val="20"/>
              </w:rPr>
            </w:pPr>
          </w:p>
        </w:tc>
        <w:tc>
          <w:tcPr>
            <w:tcW w:w="1246" w:type="dxa"/>
            <w:tcBorders>
              <w:top w:val="single" w:sz="4" w:space="0" w:color="5F6DAC"/>
              <w:left w:val="single" w:sz="4" w:space="0" w:color="FFFFFF"/>
              <w:bottom w:val="single" w:sz="4" w:space="0" w:color="5F6DAC"/>
              <w:right w:val="single" w:sz="4" w:space="0" w:color="5F6DAC"/>
            </w:tcBorders>
            <w:shd w:val="clear" w:color="auto" w:fill="5F6DAC"/>
            <w:tcMar>
              <w:top w:w="57" w:type="dxa"/>
              <w:left w:w="57" w:type="dxa"/>
              <w:bottom w:w="0" w:type="dxa"/>
              <w:right w:w="57" w:type="dxa"/>
            </w:tcMar>
          </w:tcPr>
          <w:p w14:paraId="2DD00A24" w14:textId="77777777" w:rsidR="0093545D" w:rsidRPr="007F761A" w:rsidRDefault="0093545D" w:rsidP="00C109BD">
            <w:pPr>
              <w:pStyle w:val="Tableheader"/>
              <w:rPr>
                <w:sz w:val="20"/>
                <w:szCs w:val="20"/>
              </w:rPr>
            </w:pPr>
            <w:r w:rsidRPr="007F761A">
              <w:rPr>
                <w:sz w:val="20"/>
                <w:szCs w:val="20"/>
              </w:rPr>
              <w:t>How does this link to other units?</w:t>
            </w:r>
          </w:p>
          <w:p w14:paraId="2121C14D" w14:textId="77777777" w:rsidR="0093545D" w:rsidRPr="007F761A" w:rsidRDefault="0093545D" w:rsidP="00C109BD">
            <w:pPr>
              <w:pStyle w:val="Tableheader"/>
              <w:rPr>
                <w:sz w:val="20"/>
                <w:szCs w:val="20"/>
              </w:rPr>
            </w:pPr>
          </w:p>
        </w:tc>
      </w:tr>
      <w:tr w:rsidR="00C30777" w14:paraId="219FC505" w14:textId="77777777" w:rsidTr="007A582C">
        <w:trPr>
          <w:trHeight w:val="464"/>
        </w:trPr>
        <w:tc>
          <w:tcPr>
            <w:tcW w:w="908" w:type="dxa"/>
            <w:tcBorders>
              <w:top w:val="single" w:sz="4" w:space="0" w:color="5F6DAC"/>
            </w:tcBorders>
            <w:shd w:val="clear" w:color="auto" w:fill="auto"/>
            <w:tcMar>
              <w:top w:w="57" w:type="dxa"/>
              <w:left w:w="57" w:type="dxa"/>
              <w:bottom w:w="57" w:type="dxa"/>
              <w:right w:w="57" w:type="dxa"/>
            </w:tcMar>
          </w:tcPr>
          <w:p w14:paraId="7ABE1686" w14:textId="09123388" w:rsidR="00C30777" w:rsidRDefault="00C30777" w:rsidP="00C30777">
            <w:pPr>
              <w:spacing w:after="0" w:line="240" w:lineRule="auto"/>
              <w:rPr>
                <w:rFonts w:cs="Arial"/>
                <w:sz w:val="20"/>
                <w:szCs w:val="20"/>
              </w:rPr>
            </w:pPr>
            <w:r>
              <w:rPr>
                <w:rFonts w:cs="Arial"/>
                <w:sz w:val="20"/>
                <w:szCs w:val="20"/>
              </w:rPr>
              <w:t>1</w:t>
            </w:r>
          </w:p>
        </w:tc>
        <w:tc>
          <w:tcPr>
            <w:tcW w:w="2009" w:type="dxa"/>
            <w:tcBorders>
              <w:top w:val="single" w:sz="4" w:space="0" w:color="5F6DAC"/>
            </w:tcBorders>
            <w:shd w:val="clear" w:color="auto" w:fill="auto"/>
            <w:tcMar>
              <w:top w:w="57" w:type="dxa"/>
              <w:left w:w="57" w:type="dxa"/>
              <w:bottom w:w="57" w:type="dxa"/>
              <w:right w:w="57" w:type="dxa"/>
            </w:tcMar>
          </w:tcPr>
          <w:p w14:paraId="6973029F" w14:textId="1A4FA9BF" w:rsidR="00C30777" w:rsidRPr="00193860" w:rsidRDefault="00C30777" w:rsidP="00C30777">
            <w:pPr>
              <w:spacing w:after="0" w:line="240" w:lineRule="auto"/>
              <w:rPr>
                <w:rFonts w:cs="Arial"/>
                <w:sz w:val="20"/>
                <w:szCs w:val="20"/>
              </w:rPr>
            </w:pPr>
            <w:r>
              <w:rPr>
                <w:rFonts w:cs="Arial"/>
                <w:sz w:val="20"/>
                <w:szCs w:val="20"/>
              </w:rPr>
              <w:t>Exam revision</w:t>
            </w:r>
          </w:p>
        </w:tc>
        <w:tc>
          <w:tcPr>
            <w:tcW w:w="3506" w:type="dxa"/>
            <w:tcBorders>
              <w:top w:val="single" w:sz="4" w:space="0" w:color="5F6DAC"/>
            </w:tcBorders>
            <w:shd w:val="clear" w:color="auto" w:fill="auto"/>
            <w:tcMar>
              <w:top w:w="57" w:type="dxa"/>
              <w:left w:w="57" w:type="dxa"/>
              <w:bottom w:w="57" w:type="dxa"/>
              <w:right w:w="57" w:type="dxa"/>
            </w:tcMar>
          </w:tcPr>
          <w:p w14:paraId="7D2FC6D8" w14:textId="77777777" w:rsidR="00C30777" w:rsidRPr="00D77C8B" w:rsidRDefault="00C30777" w:rsidP="00C30777">
            <w:pPr>
              <w:spacing w:after="0" w:line="240" w:lineRule="auto"/>
              <w:rPr>
                <w:rFonts w:cs="Arial"/>
                <w:sz w:val="20"/>
                <w:szCs w:val="20"/>
              </w:rPr>
            </w:pPr>
            <w:r w:rsidRPr="00D77C8B">
              <w:rPr>
                <w:rFonts w:cs="Arial"/>
                <w:sz w:val="20"/>
                <w:szCs w:val="20"/>
              </w:rPr>
              <w:t xml:space="preserve">You could reserve the final series of lessons for examination revision using practice questions: </w:t>
            </w:r>
          </w:p>
          <w:p w14:paraId="2CEC5118" w14:textId="77777777" w:rsidR="00C30777" w:rsidRPr="00D77C8B" w:rsidRDefault="00C30777" w:rsidP="00C30777">
            <w:pPr>
              <w:pStyle w:val="ListParagraph"/>
              <w:numPr>
                <w:ilvl w:val="0"/>
                <w:numId w:val="8"/>
              </w:numPr>
              <w:spacing w:after="0" w:line="240" w:lineRule="auto"/>
              <w:rPr>
                <w:rFonts w:cs="Arial"/>
                <w:sz w:val="20"/>
                <w:szCs w:val="20"/>
              </w:rPr>
            </w:pPr>
            <w:r w:rsidRPr="00D77C8B">
              <w:rPr>
                <w:rFonts w:cs="Arial"/>
                <w:sz w:val="20"/>
                <w:szCs w:val="20"/>
              </w:rPr>
              <w:t>give students different types and styles of questions to practi</w:t>
            </w:r>
            <w:r>
              <w:rPr>
                <w:rFonts w:cs="Arial"/>
                <w:sz w:val="20"/>
                <w:szCs w:val="20"/>
              </w:rPr>
              <w:t>c</w:t>
            </w:r>
            <w:r w:rsidRPr="00D77C8B">
              <w:rPr>
                <w:rFonts w:cs="Arial"/>
                <w:sz w:val="20"/>
                <w:szCs w:val="20"/>
              </w:rPr>
              <w:t>e answering, including multiple-choice, short and long answer questions</w:t>
            </w:r>
          </w:p>
          <w:p w14:paraId="00EFCCAE" w14:textId="77777777" w:rsidR="00C30777" w:rsidRPr="00D77C8B" w:rsidRDefault="00C30777" w:rsidP="00C30777">
            <w:pPr>
              <w:pStyle w:val="ListParagraph"/>
              <w:numPr>
                <w:ilvl w:val="0"/>
                <w:numId w:val="8"/>
              </w:numPr>
              <w:spacing w:after="0" w:line="240" w:lineRule="auto"/>
              <w:rPr>
                <w:rFonts w:cs="Arial"/>
                <w:sz w:val="20"/>
                <w:szCs w:val="20"/>
              </w:rPr>
            </w:pPr>
            <w:r w:rsidRPr="00D77C8B">
              <w:rPr>
                <w:rFonts w:cs="Arial"/>
                <w:sz w:val="20"/>
                <w:szCs w:val="20"/>
              </w:rPr>
              <w:t>show students how the analyse and decompose the requirements of the question, including how command verbs are used</w:t>
            </w:r>
          </w:p>
          <w:p w14:paraId="0A8BE337" w14:textId="77777777" w:rsidR="00C30777" w:rsidRDefault="00C30777" w:rsidP="00C30777">
            <w:pPr>
              <w:pStyle w:val="ListParagraph"/>
              <w:numPr>
                <w:ilvl w:val="0"/>
                <w:numId w:val="8"/>
              </w:numPr>
              <w:spacing w:after="0" w:line="240" w:lineRule="auto"/>
              <w:rPr>
                <w:rFonts w:cs="Arial"/>
                <w:sz w:val="20"/>
                <w:szCs w:val="20"/>
              </w:rPr>
            </w:pPr>
            <w:r w:rsidRPr="00D77C8B">
              <w:rPr>
                <w:rFonts w:cs="Arial"/>
                <w:sz w:val="20"/>
                <w:szCs w:val="20"/>
              </w:rPr>
              <w:t>show how marks are allocated across questions, and what is required to achieve the marks indicated on the exam paper</w:t>
            </w:r>
          </w:p>
          <w:p w14:paraId="7C3875FC" w14:textId="33986AB5" w:rsidR="00C30777" w:rsidRPr="007F01B0" w:rsidRDefault="00C30777" w:rsidP="00C30777">
            <w:pPr>
              <w:pStyle w:val="ListParagraph"/>
              <w:numPr>
                <w:ilvl w:val="0"/>
                <w:numId w:val="8"/>
              </w:numPr>
              <w:spacing w:after="0" w:line="240" w:lineRule="auto"/>
              <w:rPr>
                <w:rFonts w:cs="Arial"/>
                <w:sz w:val="20"/>
                <w:szCs w:val="20"/>
              </w:rPr>
            </w:pPr>
            <w:r w:rsidRPr="007F01B0">
              <w:rPr>
                <w:rFonts w:cs="Arial"/>
                <w:sz w:val="20"/>
                <w:szCs w:val="20"/>
              </w:rPr>
              <w:t xml:space="preserve">ask students to attempt questions, peer mark others’ answers and discuss. </w:t>
            </w:r>
          </w:p>
        </w:tc>
        <w:tc>
          <w:tcPr>
            <w:tcW w:w="1506" w:type="dxa"/>
            <w:tcBorders>
              <w:top w:val="single" w:sz="4" w:space="0" w:color="5F6DAC"/>
            </w:tcBorders>
            <w:shd w:val="clear" w:color="auto" w:fill="auto"/>
            <w:tcMar>
              <w:top w:w="57" w:type="dxa"/>
              <w:left w:w="57" w:type="dxa"/>
              <w:bottom w:w="57" w:type="dxa"/>
              <w:right w:w="57" w:type="dxa"/>
            </w:tcMar>
          </w:tcPr>
          <w:p w14:paraId="1D1337CA" w14:textId="794269CB" w:rsidR="00C30777" w:rsidRPr="003436AB" w:rsidRDefault="00C30777" w:rsidP="00C30777">
            <w:pPr>
              <w:spacing w:after="0" w:line="240" w:lineRule="auto"/>
              <w:rPr>
                <w:rFonts w:cs="Arial"/>
                <w:b/>
                <w:bCs/>
                <w:sz w:val="20"/>
                <w:szCs w:val="20"/>
              </w:rPr>
            </w:pPr>
            <w:r w:rsidRPr="003436AB">
              <w:rPr>
                <w:rFonts w:cs="Arial"/>
                <w:b/>
                <w:bCs/>
                <w:sz w:val="20"/>
                <w:szCs w:val="20"/>
              </w:rPr>
              <w:t>Exam revision</w:t>
            </w:r>
          </w:p>
        </w:tc>
        <w:tc>
          <w:tcPr>
            <w:tcW w:w="2986" w:type="dxa"/>
            <w:tcBorders>
              <w:top w:val="single" w:sz="4" w:space="0" w:color="5F6DAC"/>
            </w:tcBorders>
            <w:shd w:val="clear" w:color="auto" w:fill="auto"/>
            <w:tcMar>
              <w:top w:w="57" w:type="dxa"/>
              <w:left w:w="57" w:type="dxa"/>
              <w:bottom w:w="57" w:type="dxa"/>
              <w:right w:w="57" w:type="dxa"/>
            </w:tcMar>
          </w:tcPr>
          <w:p w14:paraId="03E1969C" w14:textId="77777777" w:rsidR="00C30777" w:rsidRPr="00D77C8B" w:rsidRDefault="00C30777" w:rsidP="00C30777">
            <w:pPr>
              <w:spacing w:after="0" w:line="240" w:lineRule="auto"/>
              <w:rPr>
                <w:rFonts w:cs="Arial"/>
                <w:sz w:val="20"/>
                <w:szCs w:val="20"/>
              </w:rPr>
            </w:pPr>
            <w:r w:rsidRPr="00D77C8B">
              <w:rPr>
                <w:rFonts w:cs="Arial"/>
                <w:sz w:val="20"/>
                <w:szCs w:val="20"/>
              </w:rPr>
              <w:t>Analyse and practi</w:t>
            </w:r>
            <w:r>
              <w:rPr>
                <w:rFonts w:cs="Arial"/>
                <w:sz w:val="20"/>
                <w:szCs w:val="20"/>
              </w:rPr>
              <w:t>c</w:t>
            </w:r>
            <w:r w:rsidRPr="00D77C8B">
              <w:rPr>
                <w:rFonts w:cs="Arial"/>
                <w:sz w:val="20"/>
                <w:szCs w:val="20"/>
              </w:rPr>
              <w:t xml:space="preserve">e exam style questions. Be able to provide responses to a selection of different types of exam question. </w:t>
            </w:r>
          </w:p>
          <w:p w14:paraId="005B924D" w14:textId="77777777" w:rsidR="00C30777" w:rsidRPr="00D77C8B" w:rsidRDefault="00C30777" w:rsidP="00C30777">
            <w:pPr>
              <w:spacing w:after="0" w:line="240" w:lineRule="auto"/>
              <w:rPr>
                <w:rFonts w:cs="Arial"/>
                <w:sz w:val="20"/>
                <w:szCs w:val="20"/>
              </w:rPr>
            </w:pPr>
          </w:p>
          <w:p w14:paraId="055001F3" w14:textId="54084D38" w:rsidR="00C30777" w:rsidRPr="00193860" w:rsidRDefault="00C30777" w:rsidP="00C30777">
            <w:pPr>
              <w:spacing w:after="0" w:line="240" w:lineRule="auto"/>
              <w:rPr>
                <w:b/>
                <w:bCs/>
                <w:sz w:val="20"/>
                <w:szCs w:val="20"/>
              </w:rPr>
            </w:pPr>
            <w:r w:rsidRPr="00D77C8B">
              <w:rPr>
                <w:rFonts w:cs="Arial"/>
                <w:sz w:val="20"/>
                <w:szCs w:val="20"/>
              </w:rPr>
              <w:t xml:space="preserve">Use teacher and peer review to inform further revision. </w:t>
            </w:r>
          </w:p>
        </w:tc>
        <w:tc>
          <w:tcPr>
            <w:tcW w:w="2723" w:type="dxa"/>
            <w:tcBorders>
              <w:top w:val="single" w:sz="4" w:space="0" w:color="5F6DAC"/>
            </w:tcBorders>
            <w:shd w:val="clear" w:color="auto" w:fill="auto"/>
            <w:tcMar>
              <w:top w:w="57" w:type="dxa"/>
              <w:left w:w="57" w:type="dxa"/>
              <w:bottom w:w="57" w:type="dxa"/>
              <w:right w:w="57" w:type="dxa"/>
            </w:tcMar>
          </w:tcPr>
          <w:p w14:paraId="7F87D87B" w14:textId="77777777" w:rsidR="00C30777" w:rsidRDefault="00B057F6" w:rsidP="00C30777">
            <w:pPr>
              <w:spacing w:after="0" w:line="240" w:lineRule="auto"/>
              <w:rPr>
                <w:rFonts w:cs="Arial"/>
                <w:sz w:val="20"/>
                <w:szCs w:val="20"/>
              </w:rPr>
            </w:pPr>
            <w:hyperlink r:id="rId95" w:history="1">
              <w:r w:rsidR="00C30777" w:rsidRPr="00926693">
                <w:rPr>
                  <w:rStyle w:val="Hyperlink"/>
                  <w:rFonts w:cs="Arial"/>
                  <w:sz w:val="20"/>
                  <w:szCs w:val="20"/>
                </w:rPr>
                <w:t>OCR SAM for R067</w:t>
              </w:r>
            </w:hyperlink>
          </w:p>
          <w:p w14:paraId="3691DBC5" w14:textId="77777777" w:rsidR="00451E82" w:rsidRPr="00451E82" w:rsidRDefault="00451E82" w:rsidP="00C30777">
            <w:pPr>
              <w:spacing w:after="0" w:line="240" w:lineRule="auto"/>
              <w:rPr>
                <w:rFonts w:cs="Arial"/>
                <w:sz w:val="20"/>
                <w:szCs w:val="20"/>
              </w:rPr>
            </w:pPr>
            <w:r w:rsidRPr="00451E82">
              <w:rPr>
                <w:rFonts w:cs="Arial"/>
                <w:sz w:val="20"/>
                <w:szCs w:val="20"/>
              </w:rPr>
              <w:t>(ocr.org.uk)</w:t>
            </w:r>
          </w:p>
          <w:p w14:paraId="138E026E" w14:textId="77777777" w:rsidR="00451E82" w:rsidRDefault="00451E82" w:rsidP="00C30777">
            <w:pPr>
              <w:spacing w:after="0" w:line="240" w:lineRule="auto"/>
              <w:rPr>
                <w:rFonts w:cs="Arial"/>
                <w:sz w:val="20"/>
                <w:szCs w:val="20"/>
              </w:rPr>
            </w:pPr>
          </w:p>
          <w:p w14:paraId="69677847" w14:textId="6AD8B6BA" w:rsidR="00451E82" w:rsidRPr="00451E82" w:rsidRDefault="00034202" w:rsidP="00C30777">
            <w:pPr>
              <w:spacing w:after="0" w:line="240" w:lineRule="auto"/>
              <w:rPr>
                <w:rFonts w:cs="Arial"/>
                <w:sz w:val="20"/>
                <w:szCs w:val="20"/>
              </w:rPr>
            </w:pPr>
            <w:r>
              <w:rPr>
                <w:rFonts w:cs="Arial"/>
                <w:sz w:val="20"/>
                <w:szCs w:val="20"/>
              </w:rPr>
              <w:t>-</w:t>
            </w:r>
            <w:r w:rsidR="00451E82">
              <w:rPr>
                <w:rFonts w:cs="Arial"/>
                <w:sz w:val="20"/>
                <w:szCs w:val="20"/>
              </w:rPr>
              <w:t xml:space="preserve"> </w:t>
            </w:r>
            <w:r>
              <w:rPr>
                <w:rFonts w:cs="Arial"/>
                <w:sz w:val="20"/>
                <w:szCs w:val="20"/>
              </w:rPr>
              <w:t>a</w:t>
            </w:r>
            <w:r w:rsidR="00451E82">
              <w:rPr>
                <w:rFonts w:cs="Arial"/>
                <w:sz w:val="20"/>
                <w:szCs w:val="20"/>
              </w:rPr>
              <w:t xml:space="preserve"> look at the features of the sample exam paper</w:t>
            </w:r>
          </w:p>
        </w:tc>
        <w:tc>
          <w:tcPr>
            <w:tcW w:w="1246" w:type="dxa"/>
            <w:tcBorders>
              <w:top w:val="single" w:sz="4" w:space="0" w:color="5F6DAC"/>
            </w:tcBorders>
            <w:shd w:val="clear" w:color="auto" w:fill="auto"/>
            <w:tcMar>
              <w:top w:w="57" w:type="dxa"/>
              <w:left w:w="57" w:type="dxa"/>
              <w:bottom w:w="57" w:type="dxa"/>
              <w:right w:w="57" w:type="dxa"/>
            </w:tcMar>
          </w:tcPr>
          <w:p w14:paraId="417E340E" w14:textId="77777777" w:rsidR="00C30777" w:rsidRPr="00193860" w:rsidRDefault="00C30777" w:rsidP="00C30777">
            <w:pPr>
              <w:spacing w:after="0" w:line="240" w:lineRule="auto"/>
              <w:rPr>
                <w:rFonts w:cs="Arial"/>
                <w:b/>
                <w:bCs/>
                <w:sz w:val="20"/>
                <w:szCs w:val="20"/>
              </w:rPr>
            </w:pPr>
          </w:p>
        </w:tc>
      </w:tr>
      <w:tr w:rsidR="00980E10" w14:paraId="1D935DDF" w14:textId="77777777" w:rsidTr="007A582C">
        <w:trPr>
          <w:trHeight w:val="20"/>
        </w:trPr>
        <w:tc>
          <w:tcPr>
            <w:tcW w:w="908" w:type="dxa"/>
            <w:shd w:val="clear" w:color="auto" w:fill="auto"/>
            <w:tcMar>
              <w:top w:w="57" w:type="dxa"/>
              <w:left w:w="57" w:type="dxa"/>
              <w:bottom w:w="57" w:type="dxa"/>
              <w:right w:w="57" w:type="dxa"/>
            </w:tcMar>
          </w:tcPr>
          <w:p w14:paraId="095612AF" w14:textId="71A51332" w:rsidR="00980E10" w:rsidRDefault="00980E10" w:rsidP="00980E10">
            <w:pPr>
              <w:spacing w:after="0" w:line="240" w:lineRule="auto"/>
              <w:rPr>
                <w:rFonts w:cs="Arial"/>
                <w:sz w:val="20"/>
                <w:szCs w:val="20"/>
              </w:rPr>
            </w:pPr>
            <w:r>
              <w:rPr>
                <w:rFonts w:cs="Arial"/>
                <w:sz w:val="20"/>
                <w:szCs w:val="20"/>
              </w:rPr>
              <w:t>2</w:t>
            </w:r>
          </w:p>
        </w:tc>
        <w:tc>
          <w:tcPr>
            <w:tcW w:w="2009" w:type="dxa"/>
            <w:shd w:val="clear" w:color="auto" w:fill="auto"/>
            <w:tcMar>
              <w:top w:w="57" w:type="dxa"/>
              <w:left w:w="57" w:type="dxa"/>
              <w:bottom w:w="57" w:type="dxa"/>
              <w:right w:w="57" w:type="dxa"/>
            </w:tcMar>
          </w:tcPr>
          <w:p w14:paraId="46176A16" w14:textId="64DE5A93" w:rsidR="00980E10" w:rsidRPr="005C0F8C" w:rsidRDefault="00980E10" w:rsidP="00980E10">
            <w:pPr>
              <w:suppressAutoHyphens/>
              <w:autoSpaceDN w:val="0"/>
              <w:spacing w:after="0" w:line="240" w:lineRule="auto"/>
              <w:textAlignment w:val="baseline"/>
              <w:rPr>
                <w:rFonts w:cs="Arial"/>
                <w:sz w:val="20"/>
                <w:szCs w:val="20"/>
              </w:rPr>
            </w:pPr>
            <w:r>
              <w:rPr>
                <w:rFonts w:cs="Arial"/>
                <w:sz w:val="20"/>
                <w:szCs w:val="20"/>
              </w:rPr>
              <w:t>Exam revision</w:t>
            </w:r>
          </w:p>
        </w:tc>
        <w:tc>
          <w:tcPr>
            <w:tcW w:w="3506" w:type="dxa"/>
            <w:shd w:val="clear" w:color="auto" w:fill="auto"/>
            <w:tcMar>
              <w:top w:w="57" w:type="dxa"/>
              <w:left w:w="57" w:type="dxa"/>
              <w:bottom w:w="57" w:type="dxa"/>
              <w:right w:w="57" w:type="dxa"/>
            </w:tcMar>
          </w:tcPr>
          <w:p w14:paraId="0B4DB5C5" w14:textId="4145AB85" w:rsidR="00980E10" w:rsidRPr="005C0F8C" w:rsidRDefault="00980E10" w:rsidP="00980E10">
            <w:pPr>
              <w:spacing w:after="0" w:line="240" w:lineRule="auto"/>
              <w:rPr>
                <w:rFonts w:cs="Arial"/>
                <w:sz w:val="20"/>
                <w:szCs w:val="20"/>
              </w:rPr>
            </w:pPr>
            <w:r>
              <w:rPr>
                <w:rFonts w:cs="Arial"/>
                <w:sz w:val="20"/>
                <w:szCs w:val="20"/>
              </w:rPr>
              <w:t>Examination revision questions continue</w:t>
            </w:r>
          </w:p>
        </w:tc>
        <w:tc>
          <w:tcPr>
            <w:tcW w:w="1506" w:type="dxa"/>
            <w:shd w:val="clear" w:color="auto" w:fill="auto"/>
            <w:tcMar>
              <w:top w:w="57" w:type="dxa"/>
              <w:left w:w="57" w:type="dxa"/>
              <w:bottom w:w="57" w:type="dxa"/>
              <w:right w:w="57" w:type="dxa"/>
            </w:tcMar>
          </w:tcPr>
          <w:p w14:paraId="3F430FFF" w14:textId="28D1D94C" w:rsidR="00980E10" w:rsidRPr="003436AB" w:rsidRDefault="00980E10" w:rsidP="00980E10">
            <w:pPr>
              <w:spacing w:after="0" w:line="240" w:lineRule="auto"/>
              <w:rPr>
                <w:rFonts w:cs="Arial"/>
                <w:b/>
                <w:bCs/>
                <w:sz w:val="20"/>
                <w:szCs w:val="20"/>
              </w:rPr>
            </w:pPr>
            <w:r w:rsidRPr="003436AB">
              <w:rPr>
                <w:rFonts w:cs="Arial"/>
                <w:b/>
                <w:bCs/>
                <w:sz w:val="20"/>
                <w:szCs w:val="20"/>
              </w:rPr>
              <w:t>Exam revision</w:t>
            </w:r>
          </w:p>
        </w:tc>
        <w:tc>
          <w:tcPr>
            <w:tcW w:w="2986" w:type="dxa"/>
            <w:shd w:val="clear" w:color="auto" w:fill="auto"/>
            <w:tcMar>
              <w:top w:w="57" w:type="dxa"/>
              <w:left w:w="57" w:type="dxa"/>
              <w:bottom w:w="57" w:type="dxa"/>
              <w:right w:w="57" w:type="dxa"/>
            </w:tcMar>
          </w:tcPr>
          <w:p w14:paraId="1589F322" w14:textId="77777777" w:rsidR="00980E10" w:rsidRPr="00D77C8B" w:rsidRDefault="00980E10" w:rsidP="00980E10">
            <w:pPr>
              <w:spacing w:after="0" w:line="240" w:lineRule="auto"/>
              <w:rPr>
                <w:rFonts w:cs="Arial"/>
                <w:sz w:val="20"/>
                <w:szCs w:val="20"/>
              </w:rPr>
            </w:pPr>
            <w:r w:rsidRPr="00D77C8B">
              <w:rPr>
                <w:rFonts w:cs="Arial"/>
                <w:sz w:val="20"/>
                <w:szCs w:val="20"/>
              </w:rPr>
              <w:t>Analyse and practi</w:t>
            </w:r>
            <w:r>
              <w:rPr>
                <w:rFonts w:cs="Arial"/>
                <w:sz w:val="20"/>
                <w:szCs w:val="20"/>
              </w:rPr>
              <w:t>c</w:t>
            </w:r>
            <w:r w:rsidRPr="00D77C8B">
              <w:rPr>
                <w:rFonts w:cs="Arial"/>
                <w:sz w:val="20"/>
                <w:szCs w:val="20"/>
              </w:rPr>
              <w:t xml:space="preserve">e exam style questions. Be able to provide responses to a selection of </w:t>
            </w:r>
            <w:r w:rsidRPr="00D77C8B">
              <w:rPr>
                <w:rFonts w:cs="Arial"/>
                <w:sz w:val="20"/>
                <w:szCs w:val="20"/>
              </w:rPr>
              <w:lastRenderedPageBreak/>
              <w:t xml:space="preserve">different types of exam question. </w:t>
            </w:r>
          </w:p>
          <w:p w14:paraId="68410D81" w14:textId="77777777" w:rsidR="00980E10" w:rsidRPr="00D77C8B" w:rsidRDefault="00980E10" w:rsidP="00980E10">
            <w:pPr>
              <w:spacing w:after="0" w:line="240" w:lineRule="auto"/>
              <w:rPr>
                <w:rFonts w:cs="Arial"/>
                <w:sz w:val="20"/>
                <w:szCs w:val="20"/>
              </w:rPr>
            </w:pPr>
          </w:p>
          <w:p w14:paraId="0AC983C7" w14:textId="22B009DF" w:rsidR="00980E10" w:rsidRPr="005C0F8C" w:rsidRDefault="00980E10" w:rsidP="00980E10">
            <w:pPr>
              <w:spacing w:after="0" w:line="240" w:lineRule="auto"/>
              <w:rPr>
                <w:rFonts w:cs="Arial"/>
                <w:sz w:val="20"/>
                <w:szCs w:val="20"/>
              </w:rPr>
            </w:pPr>
            <w:r w:rsidRPr="00D77C8B">
              <w:rPr>
                <w:rFonts w:cs="Arial"/>
                <w:sz w:val="20"/>
                <w:szCs w:val="20"/>
              </w:rPr>
              <w:t>Use teacher and peer review to inform further revision.</w:t>
            </w:r>
          </w:p>
        </w:tc>
        <w:tc>
          <w:tcPr>
            <w:tcW w:w="2723" w:type="dxa"/>
            <w:shd w:val="clear" w:color="auto" w:fill="auto"/>
            <w:tcMar>
              <w:top w:w="57" w:type="dxa"/>
              <w:left w:w="57" w:type="dxa"/>
              <w:bottom w:w="57" w:type="dxa"/>
              <w:right w:w="57" w:type="dxa"/>
            </w:tcMar>
          </w:tcPr>
          <w:p w14:paraId="6FD13079" w14:textId="77777777" w:rsidR="00980E10" w:rsidRPr="005C0F8C" w:rsidRDefault="00980E10" w:rsidP="00980E10">
            <w:pPr>
              <w:spacing w:after="0" w:line="240" w:lineRule="auto"/>
              <w:rPr>
                <w:rFonts w:cs="Arial"/>
                <w:sz w:val="20"/>
                <w:szCs w:val="20"/>
              </w:rPr>
            </w:pPr>
          </w:p>
        </w:tc>
        <w:tc>
          <w:tcPr>
            <w:tcW w:w="1246" w:type="dxa"/>
            <w:shd w:val="clear" w:color="auto" w:fill="auto"/>
            <w:tcMar>
              <w:top w:w="57" w:type="dxa"/>
              <w:left w:w="57" w:type="dxa"/>
              <w:bottom w:w="57" w:type="dxa"/>
              <w:right w:w="57" w:type="dxa"/>
            </w:tcMar>
          </w:tcPr>
          <w:p w14:paraId="473D813A" w14:textId="77777777" w:rsidR="00980E10" w:rsidRPr="005C0F8C" w:rsidRDefault="00980E10" w:rsidP="00980E10">
            <w:pPr>
              <w:spacing w:after="0" w:line="240" w:lineRule="auto"/>
              <w:rPr>
                <w:rFonts w:cs="Arial"/>
                <w:sz w:val="20"/>
                <w:szCs w:val="20"/>
              </w:rPr>
            </w:pPr>
          </w:p>
        </w:tc>
      </w:tr>
      <w:tr w:rsidR="00146138" w14:paraId="7DCC6D0C" w14:textId="77777777" w:rsidTr="007A582C">
        <w:trPr>
          <w:trHeight w:val="20"/>
        </w:trPr>
        <w:tc>
          <w:tcPr>
            <w:tcW w:w="908" w:type="dxa"/>
            <w:shd w:val="clear" w:color="auto" w:fill="auto"/>
            <w:tcMar>
              <w:top w:w="57" w:type="dxa"/>
              <w:left w:w="57" w:type="dxa"/>
              <w:bottom w:w="57" w:type="dxa"/>
              <w:right w:w="57" w:type="dxa"/>
            </w:tcMar>
          </w:tcPr>
          <w:p w14:paraId="3984F8A6" w14:textId="637DDDA2" w:rsidR="00146138" w:rsidRDefault="00146138" w:rsidP="00146138">
            <w:pPr>
              <w:spacing w:after="0" w:line="240" w:lineRule="auto"/>
              <w:rPr>
                <w:rFonts w:cs="Arial"/>
                <w:sz w:val="20"/>
                <w:szCs w:val="20"/>
              </w:rPr>
            </w:pPr>
            <w:r>
              <w:rPr>
                <w:rFonts w:cs="Arial"/>
                <w:sz w:val="20"/>
                <w:szCs w:val="20"/>
              </w:rPr>
              <w:t>3</w:t>
            </w:r>
          </w:p>
        </w:tc>
        <w:tc>
          <w:tcPr>
            <w:tcW w:w="2009" w:type="dxa"/>
            <w:shd w:val="clear" w:color="auto" w:fill="auto"/>
            <w:tcMar>
              <w:top w:w="57" w:type="dxa"/>
              <w:left w:w="57" w:type="dxa"/>
              <w:bottom w:w="57" w:type="dxa"/>
              <w:right w:w="57" w:type="dxa"/>
            </w:tcMar>
          </w:tcPr>
          <w:p w14:paraId="3D43BA78" w14:textId="6EAC8317" w:rsidR="00146138" w:rsidRPr="005C0F8C" w:rsidRDefault="00146138" w:rsidP="00146138">
            <w:pPr>
              <w:suppressAutoHyphens/>
              <w:autoSpaceDN w:val="0"/>
              <w:spacing w:after="0" w:line="240" w:lineRule="auto"/>
              <w:textAlignment w:val="baseline"/>
              <w:rPr>
                <w:rFonts w:cs="Arial"/>
                <w:sz w:val="20"/>
                <w:szCs w:val="20"/>
              </w:rPr>
            </w:pPr>
            <w:r>
              <w:rPr>
                <w:rFonts w:cs="Arial"/>
                <w:sz w:val="20"/>
                <w:szCs w:val="20"/>
              </w:rPr>
              <w:t>Exam revision</w:t>
            </w:r>
          </w:p>
        </w:tc>
        <w:tc>
          <w:tcPr>
            <w:tcW w:w="3506" w:type="dxa"/>
            <w:shd w:val="clear" w:color="auto" w:fill="auto"/>
            <w:tcMar>
              <w:top w:w="57" w:type="dxa"/>
              <w:left w:w="57" w:type="dxa"/>
              <w:bottom w:w="57" w:type="dxa"/>
              <w:right w:w="57" w:type="dxa"/>
            </w:tcMar>
          </w:tcPr>
          <w:p w14:paraId="6A554FFA" w14:textId="6B2DF121" w:rsidR="00146138" w:rsidRPr="005C0F8C" w:rsidRDefault="00146138" w:rsidP="00146138">
            <w:pPr>
              <w:spacing w:after="0" w:line="240" w:lineRule="auto"/>
              <w:rPr>
                <w:rFonts w:cs="Arial"/>
                <w:sz w:val="20"/>
                <w:szCs w:val="20"/>
              </w:rPr>
            </w:pPr>
            <w:r>
              <w:rPr>
                <w:rFonts w:cs="Arial"/>
                <w:sz w:val="20"/>
                <w:szCs w:val="20"/>
              </w:rPr>
              <w:t>Examination revision questions continue</w:t>
            </w:r>
          </w:p>
        </w:tc>
        <w:tc>
          <w:tcPr>
            <w:tcW w:w="1506" w:type="dxa"/>
            <w:shd w:val="clear" w:color="auto" w:fill="auto"/>
            <w:tcMar>
              <w:top w:w="57" w:type="dxa"/>
              <w:left w:w="57" w:type="dxa"/>
              <w:bottom w:w="57" w:type="dxa"/>
              <w:right w:w="57" w:type="dxa"/>
            </w:tcMar>
          </w:tcPr>
          <w:p w14:paraId="65EA2779" w14:textId="5C886EDB" w:rsidR="00146138" w:rsidRPr="003436AB" w:rsidRDefault="00146138" w:rsidP="00146138">
            <w:pPr>
              <w:spacing w:after="0" w:line="240" w:lineRule="auto"/>
              <w:rPr>
                <w:rFonts w:cs="Arial"/>
                <w:b/>
                <w:bCs/>
                <w:sz w:val="20"/>
                <w:szCs w:val="20"/>
              </w:rPr>
            </w:pPr>
            <w:r w:rsidRPr="003436AB">
              <w:rPr>
                <w:rFonts w:cs="Arial"/>
                <w:b/>
                <w:bCs/>
                <w:sz w:val="20"/>
                <w:szCs w:val="20"/>
              </w:rPr>
              <w:t>Exam revision</w:t>
            </w:r>
          </w:p>
        </w:tc>
        <w:tc>
          <w:tcPr>
            <w:tcW w:w="2986" w:type="dxa"/>
            <w:shd w:val="clear" w:color="auto" w:fill="auto"/>
            <w:tcMar>
              <w:top w:w="57" w:type="dxa"/>
              <w:left w:w="57" w:type="dxa"/>
              <w:bottom w:w="57" w:type="dxa"/>
              <w:right w:w="57" w:type="dxa"/>
            </w:tcMar>
          </w:tcPr>
          <w:p w14:paraId="7911A8BD" w14:textId="77777777" w:rsidR="00146138" w:rsidRPr="00D77C8B" w:rsidRDefault="00146138" w:rsidP="00146138">
            <w:pPr>
              <w:spacing w:after="0" w:line="240" w:lineRule="auto"/>
              <w:rPr>
                <w:rFonts w:cs="Arial"/>
                <w:sz w:val="20"/>
                <w:szCs w:val="20"/>
              </w:rPr>
            </w:pPr>
            <w:r w:rsidRPr="00D77C8B">
              <w:rPr>
                <w:rFonts w:cs="Arial"/>
                <w:sz w:val="20"/>
                <w:szCs w:val="20"/>
              </w:rPr>
              <w:t>Analyse and practi</w:t>
            </w:r>
            <w:r>
              <w:rPr>
                <w:rFonts w:cs="Arial"/>
                <w:sz w:val="20"/>
                <w:szCs w:val="20"/>
              </w:rPr>
              <w:t>c</w:t>
            </w:r>
            <w:r w:rsidRPr="00D77C8B">
              <w:rPr>
                <w:rFonts w:cs="Arial"/>
                <w:sz w:val="20"/>
                <w:szCs w:val="20"/>
              </w:rPr>
              <w:t xml:space="preserve">e exam style questions. Be able to provide responses to a selection of different types of exam question. </w:t>
            </w:r>
          </w:p>
          <w:p w14:paraId="35834B0E" w14:textId="77777777" w:rsidR="00146138" w:rsidRPr="00D77C8B" w:rsidRDefault="00146138" w:rsidP="00146138">
            <w:pPr>
              <w:spacing w:after="0" w:line="240" w:lineRule="auto"/>
              <w:rPr>
                <w:rFonts w:cs="Arial"/>
                <w:sz w:val="20"/>
                <w:szCs w:val="20"/>
              </w:rPr>
            </w:pPr>
          </w:p>
          <w:p w14:paraId="62F93E3F" w14:textId="08E31D40" w:rsidR="00146138" w:rsidRPr="005C0F8C" w:rsidRDefault="00146138" w:rsidP="00146138">
            <w:pPr>
              <w:spacing w:after="0" w:line="240" w:lineRule="auto"/>
              <w:rPr>
                <w:rFonts w:cs="Arial"/>
                <w:sz w:val="20"/>
                <w:szCs w:val="20"/>
              </w:rPr>
            </w:pPr>
            <w:r w:rsidRPr="00D77C8B">
              <w:rPr>
                <w:rFonts w:cs="Arial"/>
                <w:sz w:val="20"/>
                <w:szCs w:val="20"/>
              </w:rPr>
              <w:t>Use teacher and peer review to inform further revision.</w:t>
            </w:r>
            <w:r>
              <w:rPr>
                <w:rFonts w:cs="Arial"/>
                <w:sz w:val="20"/>
                <w:szCs w:val="20"/>
              </w:rPr>
              <w:t xml:space="preserve"> </w:t>
            </w:r>
          </w:p>
        </w:tc>
        <w:tc>
          <w:tcPr>
            <w:tcW w:w="2723" w:type="dxa"/>
            <w:shd w:val="clear" w:color="auto" w:fill="auto"/>
            <w:tcMar>
              <w:top w:w="57" w:type="dxa"/>
              <w:left w:w="57" w:type="dxa"/>
              <w:bottom w:w="57" w:type="dxa"/>
              <w:right w:w="57" w:type="dxa"/>
            </w:tcMar>
          </w:tcPr>
          <w:p w14:paraId="0ED5E94E" w14:textId="77777777" w:rsidR="00146138" w:rsidRPr="005C0F8C" w:rsidRDefault="00146138" w:rsidP="00146138">
            <w:pPr>
              <w:spacing w:after="0" w:line="240" w:lineRule="auto"/>
              <w:rPr>
                <w:rFonts w:cs="Arial"/>
                <w:sz w:val="20"/>
                <w:szCs w:val="20"/>
              </w:rPr>
            </w:pPr>
          </w:p>
        </w:tc>
        <w:tc>
          <w:tcPr>
            <w:tcW w:w="1246" w:type="dxa"/>
            <w:shd w:val="clear" w:color="auto" w:fill="auto"/>
            <w:tcMar>
              <w:top w:w="57" w:type="dxa"/>
              <w:left w:w="57" w:type="dxa"/>
              <w:bottom w:w="57" w:type="dxa"/>
              <w:right w:w="57" w:type="dxa"/>
            </w:tcMar>
          </w:tcPr>
          <w:p w14:paraId="3F6416D3" w14:textId="77777777" w:rsidR="00146138" w:rsidRPr="005C0F8C" w:rsidRDefault="00146138" w:rsidP="00146138">
            <w:pPr>
              <w:spacing w:after="0" w:line="240" w:lineRule="auto"/>
              <w:rPr>
                <w:rFonts w:cs="Arial"/>
                <w:sz w:val="20"/>
                <w:szCs w:val="20"/>
              </w:rPr>
            </w:pPr>
          </w:p>
        </w:tc>
      </w:tr>
      <w:tr w:rsidR="00E9191E" w14:paraId="08FCCF6C" w14:textId="77777777" w:rsidTr="007A582C">
        <w:trPr>
          <w:trHeight w:val="20"/>
        </w:trPr>
        <w:tc>
          <w:tcPr>
            <w:tcW w:w="908" w:type="dxa"/>
            <w:shd w:val="clear" w:color="auto" w:fill="auto"/>
            <w:tcMar>
              <w:top w:w="57" w:type="dxa"/>
              <w:left w:w="57" w:type="dxa"/>
              <w:bottom w:w="57" w:type="dxa"/>
              <w:right w:w="57" w:type="dxa"/>
            </w:tcMar>
          </w:tcPr>
          <w:p w14:paraId="268061BE" w14:textId="4AF6C2C7" w:rsidR="00E9191E" w:rsidRDefault="00E9191E" w:rsidP="00E9191E">
            <w:pPr>
              <w:spacing w:after="0" w:line="240" w:lineRule="auto"/>
              <w:rPr>
                <w:rFonts w:cs="Arial"/>
                <w:sz w:val="20"/>
                <w:szCs w:val="20"/>
              </w:rPr>
            </w:pPr>
            <w:r>
              <w:rPr>
                <w:rFonts w:cs="Arial"/>
                <w:sz w:val="20"/>
                <w:szCs w:val="20"/>
              </w:rPr>
              <w:t>4</w:t>
            </w:r>
          </w:p>
        </w:tc>
        <w:tc>
          <w:tcPr>
            <w:tcW w:w="2009" w:type="dxa"/>
            <w:shd w:val="clear" w:color="auto" w:fill="auto"/>
            <w:tcMar>
              <w:top w:w="57" w:type="dxa"/>
              <w:left w:w="57" w:type="dxa"/>
              <w:bottom w:w="57" w:type="dxa"/>
              <w:right w:w="57" w:type="dxa"/>
            </w:tcMar>
          </w:tcPr>
          <w:p w14:paraId="26327D95" w14:textId="779B3809" w:rsidR="00E9191E" w:rsidRPr="005C0F8C" w:rsidRDefault="00E9191E" w:rsidP="00E9191E">
            <w:pPr>
              <w:suppressAutoHyphens/>
              <w:autoSpaceDN w:val="0"/>
              <w:spacing w:after="0" w:line="240" w:lineRule="auto"/>
              <w:textAlignment w:val="baseline"/>
              <w:rPr>
                <w:rFonts w:cs="Arial"/>
                <w:sz w:val="20"/>
                <w:szCs w:val="20"/>
              </w:rPr>
            </w:pPr>
            <w:r>
              <w:rPr>
                <w:rFonts w:cs="Arial"/>
                <w:sz w:val="20"/>
                <w:szCs w:val="20"/>
              </w:rPr>
              <w:t>Exam revision</w:t>
            </w:r>
          </w:p>
        </w:tc>
        <w:tc>
          <w:tcPr>
            <w:tcW w:w="3506" w:type="dxa"/>
            <w:shd w:val="clear" w:color="auto" w:fill="auto"/>
            <w:tcMar>
              <w:top w:w="57" w:type="dxa"/>
              <w:left w:w="57" w:type="dxa"/>
              <w:bottom w:w="57" w:type="dxa"/>
              <w:right w:w="57" w:type="dxa"/>
            </w:tcMar>
          </w:tcPr>
          <w:p w14:paraId="7A088282" w14:textId="18C1B91E" w:rsidR="00E9191E" w:rsidRPr="00173C45" w:rsidRDefault="00E9191E" w:rsidP="00E9191E">
            <w:pPr>
              <w:pStyle w:val="ListParagraph"/>
              <w:numPr>
                <w:ilvl w:val="0"/>
                <w:numId w:val="0"/>
              </w:numPr>
              <w:spacing w:after="60"/>
              <w:rPr>
                <w:rFonts w:cs="Arial"/>
                <w:sz w:val="20"/>
                <w:szCs w:val="20"/>
              </w:rPr>
            </w:pPr>
            <w:r>
              <w:rPr>
                <w:rFonts w:cs="Arial"/>
                <w:sz w:val="20"/>
                <w:szCs w:val="20"/>
              </w:rPr>
              <w:t>Examination revision questions continue</w:t>
            </w:r>
          </w:p>
        </w:tc>
        <w:tc>
          <w:tcPr>
            <w:tcW w:w="1506" w:type="dxa"/>
            <w:shd w:val="clear" w:color="auto" w:fill="auto"/>
            <w:tcMar>
              <w:top w:w="57" w:type="dxa"/>
              <w:left w:w="57" w:type="dxa"/>
              <w:bottom w:w="57" w:type="dxa"/>
              <w:right w:w="57" w:type="dxa"/>
            </w:tcMar>
          </w:tcPr>
          <w:p w14:paraId="3383BD13" w14:textId="5AE77383" w:rsidR="00E9191E" w:rsidRPr="003436AB" w:rsidRDefault="00E9191E" w:rsidP="00E9191E">
            <w:pPr>
              <w:spacing w:after="0" w:line="240" w:lineRule="auto"/>
              <w:rPr>
                <w:rFonts w:cs="Arial"/>
                <w:b/>
                <w:bCs/>
                <w:sz w:val="20"/>
                <w:szCs w:val="20"/>
              </w:rPr>
            </w:pPr>
            <w:r w:rsidRPr="003436AB">
              <w:rPr>
                <w:rFonts w:cs="Arial"/>
                <w:b/>
                <w:bCs/>
                <w:sz w:val="20"/>
                <w:szCs w:val="20"/>
              </w:rPr>
              <w:t>Exam revision</w:t>
            </w:r>
          </w:p>
        </w:tc>
        <w:tc>
          <w:tcPr>
            <w:tcW w:w="2986" w:type="dxa"/>
            <w:shd w:val="clear" w:color="auto" w:fill="auto"/>
            <w:tcMar>
              <w:top w:w="57" w:type="dxa"/>
              <w:left w:w="57" w:type="dxa"/>
              <w:bottom w:w="57" w:type="dxa"/>
              <w:right w:w="57" w:type="dxa"/>
            </w:tcMar>
          </w:tcPr>
          <w:p w14:paraId="7C474A98" w14:textId="77777777" w:rsidR="00E9191E" w:rsidRPr="00D77C8B" w:rsidRDefault="00E9191E" w:rsidP="00E9191E">
            <w:pPr>
              <w:spacing w:after="0" w:line="240" w:lineRule="auto"/>
              <w:rPr>
                <w:rFonts w:cs="Arial"/>
                <w:sz w:val="20"/>
                <w:szCs w:val="20"/>
              </w:rPr>
            </w:pPr>
            <w:r w:rsidRPr="00D77C8B">
              <w:rPr>
                <w:rFonts w:cs="Arial"/>
                <w:sz w:val="20"/>
                <w:szCs w:val="20"/>
              </w:rPr>
              <w:t>Analyse and practi</w:t>
            </w:r>
            <w:r>
              <w:rPr>
                <w:rFonts w:cs="Arial"/>
                <w:sz w:val="20"/>
                <w:szCs w:val="20"/>
              </w:rPr>
              <w:t>c</w:t>
            </w:r>
            <w:r w:rsidRPr="00D77C8B">
              <w:rPr>
                <w:rFonts w:cs="Arial"/>
                <w:sz w:val="20"/>
                <w:szCs w:val="20"/>
              </w:rPr>
              <w:t xml:space="preserve">e exam style questions. Be able to provide responses to a selection of different types of exam question. </w:t>
            </w:r>
          </w:p>
          <w:p w14:paraId="56059989" w14:textId="77777777" w:rsidR="00E9191E" w:rsidRPr="00D77C8B" w:rsidRDefault="00E9191E" w:rsidP="00E9191E">
            <w:pPr>
              <w:spacing w:after="0" w:line="240" w:lineRule="auto"/>
              <w:rPr>
                <w:rFonts w:cs="Arial"/>
                <w:sz w:val="20"/>
                <w:szCs w:val="20"/>
              </w:rPr>
            </w:pPr>
          </w:p>
          <w:p w14:paraId="5FF94184" w14:textId="2FE00166" w:rsidR="00E9191E" w:rsidRPr="005C0F8C" w:rsidRDefault="00E9191E" w:rsidP="00E9191E">
            <w:pPr>
              <w:spacing w:after="0" w:line="240" w:lineRule="auto"/>
              <w:rPr>
                <w:rFonts w:cs="Arial"/>
                <w:sz w:val="20"/>
                <w:szCs w:val="20"/>
              </w:rPr>
            </w:pPr>
            <w:r w:rsidRPr="00D77C8B">
              <w:rPr>
                <w:rFonts w:cs="Arial"/>
                <w:sz w:val="20"/>
                <w:szCs w:val="20"/>
              </w:rPr>
              <w:t>Use teacher and peer review to inform further revision.</w:t>
            </w:r>
          </w:p>
        </w:tc>
        <w:tc>
          <w:tcPr>
            <w:tcW w:w="2723" w:type="dxa"/>
            <w:shd w:val="clear" w:color="auto" w:fill="auto"/>
            <w:tcMar>
              <w:top w:w="57" w:type="dxa"/>
              <w:left w:w="57" w:type="dxa"/>
              <w:bottom w:w="57" w:type="dxa"/>
              <w:right w:w="57" w:type="dxa"/>
            </w:tcMar>
          </w:tcPr>
          <w:p w14:paraId="785346F5" w14:textId="77777777" w:rsidR="00E9191E" w:rsidRPr="005C0F8C" w:rsidRDefault="00E9191E" w:rsidP="00E9191E">
            <w:pPr>
              <w:spacing w:after="0" w:line="240" w:lineRule="auto"/>
              <w:rPr>
                <w:rFonts w:cs="Arial"/>
                <w:sz w:val="20"/>
                <w:szCs w:val="20"/>
              </w:rPr>
            </w:pPr>
          </w:p>
        </w:tc>
        <w:tc>
          <w:tcPr>
            <w:tcW w:w="1246" w:type="dxa"/>
            <w:shd w:val="clear" w:color="auto" w:fill="auto"/>
            <w:tcMar>
              <w:top w:w="57" w:type="dxa"/>
              <w:left w:w="57" w:type="dxa"/>
              <w:bottom w:w="57" w:type="dxa"/>
              <w:right w:w="57" w:type="dxa"/>
            </w:tcMar>
          </w:tcPr>
          <w:p w14:paraId="2DD61553" w14:textId="77777777" w:rsidR="00E9191E" w:rsidRPr="005C0F8C" w:rsidRDefault="00E9191E" w:rsidP="00E9191E">
            <w:pPr>
              <w:spacing w:after="0" w:line="240" w:lineRule="auto"/>
              <w:rPr>
                <w:rFonts w:cs="Arial"/>
                <w:sz w:val="20"/>
                <w:szCs w:val="20"/>
              </w:rPr>
            </w:pPr>
          </w:p>
        </w:tc>
      </w:tr>
      <w:tr w:rsidR="00B40B43" w14:paraId="6D70D8C4" w14:textId="77777777" w:rsidTr="007A582C">
        <w:trPr>
          <w:trHeight w:val="20"/>
        </w:trPr>
        <w:tc>
          <w:tcPr>
            <w:tcW w:w="908" w:type="dxa"/>
            <w:shd w:val="clear" w:color="auto" w:fill="auto"/>
            <w:tcMar>
              <w:top w:w="57" w:type="dxa"/>
              <w:left w:w="57" w:type="dxa"/>
              <w:bottom w:w="57" w:type="dxa"/>
              <w:right w:w="57" w:type="dxa"/>
            </w:tcMar>
          </w:tcPr>
          <w:p w14:paraId="65AE1389" w14:textId="5D5D3092" w:rsidR="00B40B43" w:rsidRDefault="00B40B43" w:rsidP="00B40B43">
            <w:pPr>
              <w:spacing w:after="0" w:line="240" w:lineRule="auto"/>
              <w:rPr>
                <w:rFonts w:cs="Arial"/>
                <w:sz w:val="20"/>
                <w:szCs w:val="20"/>
              </w:rPr>
            </w:pPr>
            <w:r>
              <w:rPr>
                <w:rFonts w:cs="Arial"/>
                <w:sz w:val="20"/>
                <w:szCs w:val="20"/>
              </w:rPr>
              <w:t>5</w:t>
            </w:r>
          </w:p>
        </w:tc>
        <w:tc>
          <w:tcPr>
            <w:tcW w:w="2009" w:type="dxa"/>
            <w:shd w:val="clear" w:color="auto" w:fill="auto"/>
            <w:tcMar>
              <w:top w:w="57" w:type="dxa"/>
              <w:left w:w="57" w:type="dxa"/>
              <w:bottom w:w="57" w:type="dxa"/>
              <w:right w:w="57" w:type="dxa"/>
            </w:tcMar>
          </w:tcPr>
          <w:p w14:paraId="62305C8A" w14:textId="5B1D48B3" w:rsidR="00B40B43" w:rsidRPr="00173C45" w:rsidRDefault="00B40B43" w:rsidP="00B40B43">
            <w:pPr>
              <w:suppressAutoHyphens/>
              <w:autoSpaceDN w:val="0"/>
              <w:spacing w:after="0" w:line="240" w:lineRule="auto"/>
              <w:textAlignment w:val="baseline"/>
              <w:rPr>
                <w:rFonts w:cs="Arial"/>
                <w:sz w:val="20"/>
                <w:szCs w:val="20"/>
              </w:rPr>
            </w:pPr>
            <w:r>
              <w:rPr>
                <w:rFonts w:cs="Arial"/>
                <w:sz w:val="20"/>
                <w:szCs w:val="20"/>
              </w:rPr>
              <w:t>Exam revision</w:t>
            </w:r>
          </w:p>
        </w:tc>
        <w:tc>
          <w:tcPr>
            <w:tcW w:w="3506" w:type="dxa"/>
            <w:shd w:val="clear" w:color="auto" w:fill="auto"/>
            <w:tcMar>
              <w:top w:w="57" w:type="dxa"/>
              <w:left w:w="57" w:type="dxa"/>
              <w:bottom w:w="57" w:type="dxa"/>
              <w:right w:w="57" w:type="dxa"/>
            </w:tcMar>
          </w:tcPr>
          <w:p w14:paraId="745AF7F1" w14:textId="0D7AD7F1" w:rsidR="00B40B43" w:rsidRPr="00173C45" w:rsidRDefault="00B40B43" w:rsidP="00B40B43">
            <w:pPr>
              <w:spacing w:after="0" w:line="240" w:lineRule="auto"/>
              <w:rPr>
                <w:rFonts w:cs="Arial"/>
                <w:sz w:val="20"/>
                <w:szCs w:val="20"/>
              </w:rPr>
            </w:pPr>
            <w:r>
              <w:rPr>
                <w:rFonts w:cs="Arial"/>
                <w:sz w:val="20"/>
                <w:szCs w:val="20"/>
              </w:rPr>
              <w:t>Examination revision questions continue</w:t>
            </w:r>
          </w:p>
        </w:tc>
        <w:tc>
          <w:tcPr>
            <w:tcW w:w="1506" w:type="dxa"/>
            <w:shd w:val="clear" w:color="auto" w:fill="auto"/>
            <w:tcMar>
              <w:top w:w="57" w:type="dxa"/>
              <w:left w:w="57" w:type="dxa"/>
              <w:bottom w:w="57" w:type="dxa"/>
              <w:right w:w="57" w:type="dxa"/>
            </w:tcMar>
          </w:tcPr>
          <w:p w14:paraId="60E6C246" w14:textId="3CBAF505" w:rsidR="00B40B43" w:rsidRPr="003436AB" w:rsidRDefault="00B40B43" w:rsidP="00B40B43">
            <w:pPr>
              <w:spacing w:after="0" w:line="240" w:lineRule="auto"/>
              <w:rPr>
                <w:rFonts w:cs="Arial"/>
                <w:b/>
                <w:bCs/>
                <w:sz w:val="20"/>
                <w:szCs w:val="20"/>
              </w:rPr>
            </w:pPr>
            <w:r w:rsidRPr="003436AB">
              <w:rPr>
                <w:rFonts w:cs="Arial"/>
                <w:b/>
                <w:bCs/>
                <w:sz w:val="20"/>
                <w:szCs w:val="20"/>
              </w:rPr>
              <w:t>Exam revision</w:t>
            </w:r>
          </w:p>
        </w:tc>
        <w:tc>
          <w:tcPr>
            <w:tcW w:w="2986" w:type="dxa"/>
            <w:shd w:val="clear" w:color="auto" w:fill="auto"/>
            <w:tcMar>
              <w:top w:w="57" w:type="dxa"/>
              <w:left w:w="57" w:type="dxa"/>
              <w:bottom w:w="57" w:type="dxa"/>
              <w:right w:w="57" w:type="dxa"/>
            </w:tcMar>
          </w:tcPr>
          <w:p w14:paraId="6B568AB2" w14:textId="77777777" w:rsidR="00B40B43" w:rsidRPr="00D77C8B" w:rsidRDefault="00B40B43" w:rsidP="00B40B43">
            <w:pPr>
              <w:spacing w:after="0" w:line="240" w:lineRule="auto"/>
              <w:rPr>
                <w:rFonts w:cs="Arial"/>
                <w:sz w:val="20"/>
                <w:szCs w:val="20"/>
              </w:rPr>
            </w:pPr>
            <w:r w:rsidRPr="00D77C8B">
              <w:rPr>
                <w:rFonts w:cs="Arial"/>
                <w:sz w:val="20"/>
                <w:szCs w:val="20"/>
              </w:rPr>
              <w:t>Analyse and practi</w:t>
            </w:r>
            <w:r>
              <w:rPr>
                <w:rFonts w:cs="Arial"/>
                <w:sz w:val="20"/>
                <w:szCs w:val="20"/>
              </w:rPr>
              <w:t>c</w:t>
            </w:r>
            <w:r w:rsidRPr="00D77C8B">
              <w:rPr>
                <w:rFonts w:cs="Arial"/>
                <w:sz w:val="20"/>
                <w:szCs w:val="20"/>
              </w:rPr>
              <w:t xml:space="preserve">e exam style questions. Be able to provide responses to a selection of different types of exam question. </w:t>
            </w:r>
          </w:p>
          <w:p w14:paraId="7213AC3F" w14:textId="77777777" w:rsidR="00B40B43" w:rsidRPr="00D77C8B" w:rsidRDefault="00B40B43" w:rsidP="00B40B43">
            <w:pPr>
              <w:spacing w:after="0" w:line="240" w:lineRule="auto"/>
              <w:rPr>
                <w:rFonts w:cs="Arial"/>
                <w:sz w:val="20"/>
                <w:szCs w:val="20"/>
              </w:rPr>
            </w:pPr>
          </w:p>
          <w:p w14:paraId="0FB7DCA9" w14:textId="77C3E824" w:rsidR="00B40B43" w:rsidRPr="00173C45" w:rsidRDefault="00B40B43" w:rsidP="00B40B43">
            <w:pPr>
              <w:spacing w:after="0" w:line="240" w:lineRule="auto"/>
              <w:rPr>
                <w:rFonts w:cs="Arial"/>
                <w:sz w:val="20"/>
                <w:szCs w:val="20"/>
              </w:rPr>
            </w:pPr>
            <w:r w:rsidRPr="00D77C8B">
              <w:rPr>
                <w:rFonts w:cs="Arial"/>
                <w:sz w:val="20"/>
                <w:szCs w:val="20"/>
              </w:rPr>
              <w:t>Use teacher and peer review to inform further revision.</w:t>
            </w:r>
          </w:p>
        </w:tc>
        <w:tc>
          <w:tcPr>
            <w:tcW w:w="2723" w:type="dxa"/>
            <w:shd w:val="clear" w:color="auto" w:fill="auto"/>
            <w:tcMar>
              <w:top w:w="57" w:type="dxa"/>
              <w:left w:w="57" w:type="dxa"/>
              <w:bottom w:w="57" w:type="dxa"/>
              <w:right w:w="57" w:type="dxa"/>
            </w:tcMar>
          </w:tcPr>
          <w:p w14:paraId="1B990215" w14:textId="77777777" w:rsidR="00B40B43" w:rsidRPr="00173C45" w:rsidRDefault="00B40B43" w:rsidP="00B40B43">
            <w:pPr>
              <w:spacing w:after="0" w:line="240" w:lineRule="auto"/>
              <w:rPr>
                <w:rFonts w:cs="Arial"/>
                <w:sz w:val="20"/>
                <w:szCs w:val="20"/>
              </w:rPr>
            </w:pPr>
          </w:p>
        </w:tc>
        <w:tc>
          <w:tcPr>
            <w:tcW w:w="1246" w:type="dxa"/>
            <w:shd w:val="clear" w:color="auto" w:fill="auto"/>
            <w:tcMar>
              <w:top w:w="57" w:type="dxa"/>
              <w:left w:w="57" w:type="dxa"/>
              <w:bottom w:w="57" w:type="dxa"/>
              <w:right w:w="57" w:type="dxa"/>
            </w:tcMar>
          </w:tcPr>
          <w:p w14:paraId="57F1AC6E" w14:textId="77777777" w:rsidR="00B40B43" w:rsidRPr="00173C45" w:rsidRDefault="00B40B43" w:rsidP="00B40B43">
            <w:pPr>
              <w:spacing w:after="0" w:line="240" w:lineRule="auto"/>
              <w:rPr>
                <w:rFonts w:cs="Arial"/>
                <w:sz w:val="20"/>
                <w:szCs w:val="20"/>
              </w:rPr>
            </w:pPr>
          </w:p>
        </w:tc>
      </w:tr>
    </w:tbl>
    <w:p w14:paraId="26D517BD" w14:textId="77777777" w:rsidR="0093545D" w:rsidRDefault="0093545D" w:rsidP="0093545D">
      <w:pPr>
        <w:spacing w:after="0" w:line="240" w:lineRule="auto"/>
      </w:pPr>
      <w:r>
        <w:br w:type="page"/>
      </w:r>
    </w:p>
    <w:bookmarkStart w:id="0" w:name="_GoBack"/>
    <w:bookmarkEnd w:id="0"/>
    <w:p w14:paraId="062F2948" w14:textId="65C8C87F" w:rsidR="003E2AD0" w:rsidRDefault="00395262" w:rsidP="00730ECA">
      <w:pPr>
        <w:spacing w:after="0" w:line="240" w:lineRule="auto"/>
        <w:rPr>
          <w:rStyle w:val="s1"/>
        </w:rPr>
      </w:pPr>
      <w:r w:rsidRPr="00AB162B">
        <w:rPr>
          <w:rStyle w:val="QuoteChar"/>
          <w:noProof/>
        </w:rPr>
        <w:lastRenderedPageBreak/>
        <mc:AlternateContent>
          <mc:Choice Requires="wps">
            <w:drawing>
              <wp:anchor distT="45720" distB="45720" distL="114300" distR="114300" simplePos="0" relativeHeight="251658241" behindDoc="0" locked="0" layoutInCell="1" allowOverlap="1" wp14:anchorId="426334AD" wp14:editId="58F4D1F9">
                <wp:simplePos x="0" y="0"/>
                <wp:positionH relativeFrom="page">
                  <wp:posOffset>742950</wp:posOffset>
                </wp:positionH>
                <wp:positionV relativeFrom="paragraph">
                  <wp:posOffset>635</wp:posOffset>
                </wp:positionV>
                <wp:extent cx="4781550" cy="657860"/>
                <wp:effectExtent l="0" t="0" r="19050" b="2794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657860"/>
                        </a:xfrm>
                        <a:prstGeom prst="rect">
                          <a:avLst/>
                        </a:prstGeom>
                        <a:solidFill>
                          <a:srgbClr val="FFFFFF"/>
                        </a:solidFill>
                        <a:ln w="9525">
                          <a:solidFill>
                            <a:srgbClr val="000000"/>
                          </a:solidFill>
                          <a:miter lim="800000"/>
                          <a:headEnd/>
                          <a:tailEnd/>
                        </a:ln>
                      </wps:spPr>
                      <wps:txbx>
                        <w:txbxContent>
                          <w:p w14:paraId="43B78FE1" w14:textId="33C53F14" w:rsidR="00395262" w:rsidRDefault="00395262" w:rsidP="00395262">
                            <w:pPr>
                              <w:spacing w:after="0"/>
                            </w:pPr>
                            <w:r>
                              <w:t xml:space="preserve">Please note – web links are correct at date of </w:t>
                            </w:r>
                            <w:r w:rsidR="00907EF2">
                              <w:t>publication,</w:t>
                            </w:r>
                            <w:r>
                              <w:t xml:space="preserve">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6334AD" id="Text Box 20" o:spid="_x0000_s1027" type="#_x0000_t202" style="position:absolute;margin-left:58.5pt;margin-top:.05pt;width:376.5pt;height:51.8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">
                <v:textbox>
                  <w:txbxContent>
                    <w:p w14:paraId="43B78FE1" w14:textId="33C53F14" w:rsidR="00395262" w:rsidRDefault="00395262" w:rsidP="00395262">
                      <w:pPr>
                        <w:spacing w:after="0"/>
                      </w:pPr>
                      <w:r>
                        <w:t xml:space="preserve">Please note – web links are correct at date of </w:t>
                      </w:r>
                      <w:r w:rsidR="00907EF2">
                        <w:t>publication,</w:t>
                      </w:r>
                      <w:r>
                        <w:t xml:space="preserve"> but other websites may change over time. If you have any problems with a link you may want to navigate to that organisation’s website for a direct search.</w:t>
                      </w:r>
                    </w:p>
                  </w:txbxContent>
                </v:textbox>
                <w10:wrap type="square" anchorx="page"/>
              </v:shape>
            </w:pict>
          </mc:Fallback>
        </mc:AlternateContent>
      </w:r>
      <w:r w:rsidR="00567109" w:rsidRPr="005E7ECF">
        <w:rPr>
          <w:noProof/>
          <w:sz w:val="18"/>
          <w:szCs w:val="18"/>
        </w:rPr>
        <mc:AlternateContent>
          <mc:Choice Requires="wps">
            <w:drawing>
              <wp:anchor distT="45720" distB="45720" distL="114300" distR="114300" simplePos="0" relativeHeight="251658240" behindDoc="0" locked="0" layoutInCell="1" allowOverlap="1" wp14:anchorId="00C7A46C" wp14:editId="733DF3B4">
                <wp:simplePos x="0" y="0"/>
                <wp:positionH relativeFrom="column">
                  <wp:posOffset>-53340</wp:posOffset>
                </wp:positionH>
                <wp:positionV relativeFrom="margin">
                  <wp:posOffset>1766570</wp:posOffset>
                </wp:positionV>
                <wp:extent cx="9475470" cy="40919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319BFD21" w14:textId="77777777" w:rsidR="00567109" w:rsidRDefault="00567109" w:rsidP="00567109">
                            <w:pPr>
                              <w:pStyle w:val="Header"/>
                              <w:spacing w:after="57" w:line="276" w:lineRule="auto"/>
                              <w:rPr>
                                <w:szCs w:val="18"/>
                              </w:rPr>
                            </w:pPr>
                            <w:r w:rsidRPr="00AE485A">
                              <w:rPr>
                                <w:noProof/>
                                <w:szCs w:val="18"/>
                                <w:vertAlign w:val="subscript"/>
                              </w:rPr>
                              <w:drawing>
                                <wp:inline distT="0" distB="0" distL="0" distR="0" wp14:anchorId="6BCD026D" wp14:editId="32E30875">
                                  <wp:extent cx="2088000" cy="353147"/>
                                  <wp:effectExtent l="0" t="0" r="7620" b="8890"/>
                                  <wp:docPr id="19"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6">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4AAD09" w14:textId="77777777" w:rsidR="00567109" w:rsidRPr="00AE485A" w:rsidRDefault="00567109" w:rsidP="00567109">
                            <w:pPr>
                              <w:pStyle w:val="Header"/>
                              <w:spacing w:after="57" w:line="276" w:lineRule="auto"/>
                              <w:rPr>
                                <w:noProof/>
                                <w:szCs w:val="18"/>
                              </w:rPr>
                            </w:pPr>
                          </w:p>
                          <w:p w14:paraId="73DD0822" w14:textId="77777777" w:rsidR="00567109" w:rsidRPr="007F317D" w:rsidRDefault="00567109" w:rsidP="00567109">
                            <w:pPr>
                              <w:pStyle w:val="Header"/>
                              <w:spacing w:after="57" w:line="276" w:lineRule="auto"/>
                              <w:rPr>
                                <w:szCs w:val="18"/>
                              </w:rPr>
                            </w:pPr>
                          </w:p>
                          <w:p w14:paraId="018E06B4" w14:textId="6141C9F6" w:rsidR="00567109" w:rsidRPr="007F317D" w:rsidRDefault="00567109" w:rsidP="00567109">
                            <w:pPr>
                              <w:pStyle w:val="Header"/>
                              <w:spacing w:after="57" w:line="276" w:lineRule="auto"/>
                              <w:rPr>
                                <w:szCs w:val="18"/>
                              </w:rPr>
                            </w:pPr>
                            <w:r w:rsidRPr="007F317D">
                              <w:rPr>
                                <w:szCs w:val="18"/>
                              </w:rPr>
                              <w:t>We’d like to know your view on the resources we produce. Click ‘</w:t>
                            </w:r>
                            <w:hyperlink r:id="rId97" w:history="1">
                              <w:r w:rsidRPr="007F317D">
                                <w:rPr>
                                  <w:rStyle w:val="Hyperlink"/>
                                  <w:szCs w:val="18"/>
                                </w:rPr>
                                <w:t>Like’</w:t>
                              </w:r>
                            </w:hyperlink>
                            <w:r w:rsidRPr="007F317D">
                              <w:rPr>
                                <w:szCs w:val="18"/>
                              </w:rPr>
                              <w:t xml:space="preserve"> or </w:t>
                            </w:r>
                            <w:hyperlink r:id="rId98" w:history="1">
                              <w:r w:rsidRPr="007D4C1E">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40A3CEBA" w14:textId="77777777" w:rsidR="00567109" w:rsidRPr="007F317D" w:rsidRDefault="00567109" w:rsidP="0056710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99"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73E9D45" w14:textId="77777777" w:rsidR="00567109" w:rsidRPr="007F317D" w:rsidRDefault="00567109" w:rsidP="00567109">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6824545A" w14:textId="77777777" w:rsidR="00567109" w:rsidRPr="007F317D" w:rsidRDefault="00567109" w:rsidP="00567109">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4C4FD4D" w14:textId="1ED54D54" w:rsidR="00567109" w:rsidRPr="007F317D" w:rsidRDefault="00567109" w:rsidP="00567109">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Qualifications Wales and CCEA as listed in their qualifications</w:t>
                            </w:r>
                            <w:r w:rsidR="00551E40">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4364F70" w14:textId="77777777" w:rsidR="00567109" w:rsidRPr="007F317D" w:rsidRDefault="00567109" w:rsidP="0056710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29234B5" w14:textId="77777777" w:rsidR="00567109" w:rsidRPr="007F317D" w:rsidRDefault="00567109" w:rsidP="0056710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00"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DFCE65C" w14:textId="7C19AF9C"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OCR 202</w:t>
                            </w:r>
                            <w:r w:rsidR="00FB3885">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A1E32C2" w14:textId="67B106A4"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w:t>
                            </w:r>
                            <w:r w:rsidR="00D32F40">
                              <w:rPr>
                                <w:rStyle w:val="A0"/>
                                <w:rFonts w:ascii="Arial" w:hAnsi="Arial" w:cs="Arial"/>
                                <w:szCs w:val="18"/>
                              </w:rPr>
                              <w:t>page 5: foods rich in folic acid/</w:t>
                            </w:r>
                            <w:r w:rsidR="00D32F40" w:rsidRPr="00D32F40">
                              <w:rPr>
                                <w:rStyle w:val="A0"/>
                                <w:rFonts w:ascii="Arial" w:hAnsi="Arial" w:cs="Arial"/>
                                <w:szCs w:val="18"/>
                              </w:rPr>
                              <w:t>Fertnig</w:t>
                            </w:r>
                            <w:r w:rsidR="00D32F40">
                              <w:rPr>
                                <w:rStyle w:val="A0"/>
                                <w:rFonts w:ascii="Arial" w:hAnsi="Arial" w:cs="Arial"/>
                                <w:szCs w:val="18"/>
                              </w:rPr>
                              <w:t>/gettyimages.co.uk</w:t>
                            </w:r>
                          </w:p>
                          <w:p w14:paraId="738E266C" w14:textId="77777777" w:rsidR="00567109" w:rsidRPr="007F317D" w:rsidRDefault="00567109" w:rsidP="0056710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01"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F64F772" w14:textId="77777777" w:rsidR="00567109" w:rsidRPr="007F317D" w:rsidRDefault="00567109" w:rsidP="00567109">
                            <w:r w:rsidRPr="007F317D">
                              <w:rPr>
                                <w:rStyle w:val="A0"/>
                                <w:rFonts w:cs="Arial"/>
                                <w:szCs w:val="18"/>
                              </w:rPr>
                              <w:t xml:space="preserve">Please </w:t>
                            </w:r>
                            <w:hyperlink r:id="rId102"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0C7A46C" id="Text Box 2" o:spid="_x0000_s1028" type="#_x0000_t202" alt="&quot;&quot;" style="position:absolute;margin-left:-4.2pt;margin-top:139.1pt;width:746.1pt;height:32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" filled="f" stroked="f">
                <v:textbox>
                  <w:txbxContent>
                    <w:p w14:paraId="319BFD21" w14:textId="77777777" w:rsidR="00567109" w:rsidRDefault="00567109" w:rsidP="00567109">
                      <w:pPr>
                        <w:pStyle w:val="Header"/>
                        <w:spacing w:after="57" w:line="276" w:lineRule="auto"/>
                        <w:rPr>
                          <w:szCs w:val="18"/>
                        </w:rPr>
                      </w:pPr>
                      <w:r w:rsidRPr="00AE485A">
                        <w:rPr>
                          <w:noProof/>
                          <w:szCs w:val="18"/>
                          <w:vertAlign w:val="subscript"/>
                        </w:rPr>
                        <w:drawing>
                          <wp:inline distT="0" distB="0" distL="0" distR="0" wp14:anchorId="6BCD026D" wp14:editId="32E30875">
                            <wp:extent cx="2088000" cy="353147"/>
                            <wp:effectExtent l="0" t="0" r="7620" b="8890"/>
                            <wp:docPr id="19"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0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4AAD09" w14:textId="77777777" w:rsidR="00567109" w:rsidRPr="00AE485A" w:rsidRDefault="00567109" w:rsidP="00567109">
                      <w:pPr>
                        <w:pStyle w:val="Header"/>
                        <w:spacing w:after="57" w:line="276" w:lineRule="auto"/>
                        <w:rPr>
                          <w:noProof/>
                          <w:szCs w:val="18"/>
                        </w:rPr>
                      </w:pPr>
                    </w:p>
                    <w:p w14:paraId="73DD0822" w14:textId="77777777" w:rsidR="00567109" w:rsidRPr="007F317D" w:rsidRDefault="00567109" w:rsidP="00567109">
                      <w:pPr>
                        <w:pStyle w:val="Header"/>
                        <w:spacing w:after="57" w:line="276" w:lineRule="auto"/>
                        <w:rPr>
                          <w:szCs w:val="18"/>
                        </w:rPr>
                      </w:pPr>
                    </w:p>
                    <w:p w14:paraId="018E06B4" w14:textId="6141C9F6" w:rsidR="00567109" w:rsidRPr="007F317D" w:rsidRDefault="00567109" w:rsidP="00567109">
                      <w:pPr>
                        <w:pStyle w:val="Header"/>
                        <w:spacing w:after="57" w:line="276" w:lineRule="auto"/>
                        <w:rPr>
                          <w:szCs w:val="18"/>
                        </w:rPr>
                      </w:pPr>
                      <w:r w:rsidRPr="007F317D">
                        <w:rPr>
                          <w:szCs w:val="18"/>
                        </w:rPr>
                        <w:t>We’d like to know your view on the resources we produce. Click ‘</w:t>
                      </w:r>
                      <w:hyperlink r:id="rId105" w:history="1">
                        <w:r w:rsidRPr="007F317D">
                          <w:rPr>
                            <w:rStyle w:val="Hyperlink"/>
                            <w:szCs w:val="18"/>
                          </w:rPr>
                          <w:t>L</w:t>
                        </w:r>
                        <w:r w:rsidRPr="007F317D">
                          <w:rPr>
                            <w:rStyle w:val="Hyperlink"/>
                            <w:szCs w:val="18"/>
                          </w:rPr>
                          <w:t>i</w:t>
                        </w:r>
                        <w:r w:rsidRPr="007F317D">
                          <w:rPr>
                            <w:rStyle w:val="Hyperlink"/>
                            <w:szCs w:val="18"/>
                          </w:rPr>
                          <w:t>ke’</w:t>
                        </w:r>
                      </w:hyperlink>
                      <w:r w:rsidRPr="007F317D">
                        <w:rPr>
                          <w:szCs w:val="18"/>
                        </w:rPr>
                        <w:t xml:space="preserve"> or </w:t>
                      </w:r>
                      <w:hyperlink r:id="rId106" w:history="1">
                        <w:r w:rsidRPr="007D4C1E">
                          <w:rPr>
                            <w:rStyle w:val="Hyperlink"/>
                            <w:szCs w:val="18"/>
                          </w:rPr>
                          <w:t>‘Di</w:t>
                        </w:r>
                        <w:r w:rsidRPr="007D4C1E">
                          <w:rPr>
                            <w:rStyle w:val="Hyperlink"/>
                            <w:szCs w:val="18"/>
                          </w:rPr>
                          <w:t>s</w:t>
                        </w:r>
                        <w:r w:rsidRPr="007D4C1E">
                          <w:rPr>
                            <w:rStyle w:val="Hyperlink"/>
                            <w:szCs w:val="18"/>
                          </w:rPr>
                          <w:t>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40A3CEBA" w14:textId="77777777" w:rsidR="00567109" w:rsidRPr="007F317D" w:rsidRDefault="00567109" w:rsidP="0056710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10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73E9D45" w14:textId="77777777" w:rsidR="00567109" w:rsidRPr="007F317D" w:rsidRDefault="00567109" w:rsidP="00567109">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6824545A" w14:textId="77777777" w:rsidR="00567109" w:rsidRPr="007F317D" w:rsidRDefault="00567109" w:rsidP="00567109">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4C4FD4D" w14:textId="1ED54D54" w:rsidR="00567109" w:rsidRPr="007F317D" w:rsidRDefault="00567109" w:rsidP="00567109">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w:t>
                      </w:r>
                      <w:r w:rsidR="00551E40">
                        <w:rPr>
                          <w:rFonts w:ascii="Arial" w:hAnsi="Arial" w:cs="Arial"/>
                          <w:color w:val="000000"/>
                          <w:sz w:val="16"/>
                          <w:szCs w:val="18"/>
                        </w:rPr>
                        <w:t>’</w:t>
                      </w:r>
                      <w:r w:rsidRPr="007F317D">
                        <w:rPr>
                          <w:rFonts w:ascii="Arial" w:hAnsi="Arial" w:cs="Arial"/>
                          <w:color w:val="000000"/>
                          <w:sz w:val="16"/>
                          <w:szCs w:val="18"/>
                        </w:rPr>
                        <w:t xml:space="preserve"> registers including A Levels, GCSEs, Cambridge Technicals and Cambridge Nationals.</w:t>
                      </w:r>
                    </w:p>
                    <w:p w14:paraId="24364F70" w14:textId="77777777" w:rsidR="00567109" w:rsidRPr="007F317D" w:rsidRDefault="00567109" w:rsidP="0056710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29234B5" w14:textId="77777777" w:rsidR="00567109" w:rsidRPr="007F317D" w:rsidRDefault="00567109" w:rsidP="0056710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0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DFCE65C" w14:textId="7C19AF9C"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OCR 202</w:t>
                      </w:r>
                      <w:r w:rsidR="00FB3885">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A1E32C2" w14:textId="67B106A4"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w:t>
                      </w:r>
                      <w:r w:rsidR="00D32F40">
                        <w:rPr>
                          <w:rStyle w:val="A0"/>
                          <w:rFonts w:ascii="Arial" w:hAnsi="Arial" w:cs="Arial"/>
                          <w:szCs w:val="18"/>
                        </w:rPr>
                        <w:t>page 5: foods rich in folic acid/</w:t>
                      </w:r>
                      <w:r w:rsidR="00D32F40" w:rsidRPr="00D32F40">
                        <w:rPr>
                          <w:rStyle w:val="A0"/>
                          <w:rFonts w:ascii="Arial" w:hAnsi="Arial" w:cs="Arial"/>
                          <w:szCs w:val="18"/>
                        </w:rPr>
                        <w:t>Fertnig</w:t>
                      </w:r>
                      <w:r w:rsidR="00D32F40">
                        <w:rPr>
                          <w:rStyle w:val="A0"/>
                          <w:rFonts w:ascii="Arial" w:hAnsi="Arial" w:cs="Arial"/>
                          <w:szCs w:val="18"/>
                        </w:rPr>
                        <w:t>/gettyimages.co.uk</w:t>
                      </w:r>
                    </w:p>
                    <w:p w14:paraId="738E266C" w14:textId="77777777" w:rsidR="00567109" w:rsidRPr="007F317D" w:rsidRDefault="00567109" w:rsidP="0056710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10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F64F772" w14:textId="77777777" w:rsidR="00567109" w:rsidRPr="007F317D" w:rsidRDefault="00567109" w:rsidP="00567109">
                      <w:r w:rsidRPr="007F317D">
                        <w:rPr>
                          <w:rStyle w:val="A0"/>
                          <w:rFonts w:cs="Arial"/>
                          <w:szCs w:val="18"/>
                        </w:rPr>
                        <w:t xml:space="preserve">Please </w:t>
                      </w:r>
                      <w:hyperlink r:id="rId11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3E2AD0" w:rsidSect="009D70B5">
      <w:headerReference w:type="default" r:id="rId111"/>
      <w:footerReference w:type="default" r:id="rId112"/>
      <w:headerReference w:type="first" r:id="rId113"/>
      <w:footerReference w:type="first" r:id="rId114"/>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F6342" w14:textId="77777777" w:rsidR="00F60BEB" w:rsidRDefault="00F60BEB" w:rsidP="003C4D13">
      <w:r>
        <w:separator/>
      </w:r>
    </w:p>
  </w:endnote>
  <w:endnote w:type="continuationSeparator" w:id="0">
    <w:p w14:paraId="2CD6B731" w14:textId="77777777" w:rsidR="00F60BEB" w:rsidRDefault="00F60BEB" w:rsidP="003C4D13">
      <w:r>
        <w:continuationSeparator/>
      </w:r>
    </w:p>
  </w:endnote>
  <w:endnote w:type="continuationNotice" w:id="1">
    <w:p w14:paraId="30AEC111" w14:textId="77777777" w:rsidR="00F60BEB" w:rsidRDefault="00F60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A9A1" w14:textId="3134865A" w:rsidR="00BA66E7" w:rsidRPr="00A25DE5" w:rsidRDefault="009222D8" w:rsidP="00AA417E">
    <w:pPr>
      <w:pStyle w:val="NoSpacing"/>
      <w:pBdr>
        <w:top w:val="single" w:sz="4" w:space="5" w:color="5F6DAC"/>
      </w:pBdr>
      <w:tabs>
        <w:tab w:val="center" w:pos="6804"/>
        <w:tab w:val="right" w:pos="14572"/>
      </w:tabs>
    </w:pPr>
    <w:r>
      <w:rPr>
        <w:sz w:val="16"/>
        <w:szCs w:val="16"/>
      </w:rPr>
      <w:t>V</w:t>
    </w:r>
    <w:r w:rsidR="00A25DE5">
      <w:rPr>
        <w:sz w:val="16"/>
        <w:szCs w:val="16"/>
      </w:rPr>
      <w:t>ersion 1</w:t>
    </w:r>
    <w:r w:rsidR="00A25DE5" w:rsidRPr="0001285C">
      <w:rPr>
        <w:sz w:val="16"/>
        <w:szCs w:val="16"/>
      </w:rPr>
      <w:tab/>
    </w:r>
    <w:r w:rsidR="00A25DE5" w:rsidRPr="0001285C">
      <w:rPr>
        <w:sz w:val="16"/>
        <w:szCs w:val="16"/>
      </w:rPr>
      <w:fldChar w:fldCharType="begin"/>
    </w:r>
    <w:r w:rsidR="00A25DE5" w:rsidRPr="0001285C">
      <w:rPr>
        <w:sz w:val="16"/>
        <w:szCs w:val="16"/>
      </w:rPr>
      <w:instrText xml:space="preserve"> PAGE   \* MERGEFORMAT </w:instrText>
    </w:r>
    <w:r w:rsidR="00A25DE5" w:rsidRPr="0001285C">
      <w:rPr>
        <w:sz w:val="16"/>
        <w:szCs w:val="16"/>
      </w:rPr>
      <w:fldChar w:fldCharType="separate"/>
    </w:r>
    <w:r w:rsidR="007C2E9F">
      <w:rPr>
        <w:noProof/>
        <w:sz w:val="16"/>
        <w:szCs w:val="16"/>
      </w:rPr>
      <w:t>28</w:t>
    </w:r>
    <w:r w:rsidR="00A25DE5" w:rsidRPr="0001285C">
      <w:rPr>
        <w:noProof/>
        <w:sz w:val="16"/>
        <w:szCs w:val="16"/>
      </w:rPr>
      <w:fldChar w:fldCharType="end"/>
    </w:r>
    <w:r w:rsidR="00A25DE5" w:rsidRPr="0001285C">
      <w:rPr>
        <w:noProof/>
        <w:sz w:val="16"/>
        <w:szCs w:val="16"/>
      </w:rPr>
      <w:tab/>
      <w:t>© OCR 202</w:t>
    </w:r>
    <w:r w:rsidR="00CD668D">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sz w:val="16"/>
        <w:szCs w:val="16"/>
      </w:rPr>
      <w:drawing>
        <wp:anchor distT="0" distB="0" distL="114300" distR="114300" simplePos="0" relativeHeight="251658242" behindDoc="0" locked="0" layoutInCell="1" allowOverlap="1" wp14:anchorId="44E7B228" wp14:editId="1F68047A">
          <wp:simplePos x="0" y="0"/>
          <wp:positionH relativeFrom="column">
            <wp:posOffset>-79889</wp:posOffset>
          </wp:positionH>
          <wp:positionV relativeFrom="paragraph">
            <wp:posOffset>-762017</wp:posOffset>
          </wp:positionV>
          <wp:extent cx="1051560" cy="1024255"/>
          <wp:effectExtent l="0" t="0" r="0" b="4445"/>
          <wp:wrapTopAndBottom/>
          <wp:docPr id="13" name="Picture 13" descr="Cambridge Nationa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ambridge Nationals &#10;"/>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rPr>
      <w:drawing>
        <wp:anchor distT="0" distB="0" distL="114300" distR="114300" simplePos="0" relativeHeight="251658241" behindDoc="1" locked="1" layoutInCell="1" allowOverlap="1" wp14:anchorId="2DB1057B" wp14:editId="5331B4BB">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CR - Oxford, Cambridge and RSA logo"/>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5FC4F" w14:textId="77777777" w:rsidR="00F60BEB" w:rsidRDefault="00F60BEB" w:rsidP="003C4D13">
      <w:r>
        <w:separator/>
      </w:r>
    </w:p>
  </w:footnote>
  <w:footnote w:type="continuationSeparator" w:id="0">
    <w:p w14:paraId="0528609D" w14:textId="77777777" w:rsidR="00F60BEB" w:rsidRDefault="00F60BEB" w:rsidP="003C4D13">
      <w:r>
        <w:continuationSeparator/>
      </w:r>
    </w:p>
  </w:footnote>
  <w:footnote w:type="continuationNotice" w:id="1">
    <w:p w14:paraId="5419DE05" w14:textId="77777777" w:rsidR="00F60BEB" w:rsidRDefault="00F60B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940B" w14:textId="36D68B96" w:rsidR="00FC3134" w:rsidRPr="00F12E15" w:rsidRDefault="00373BB4" w:rsidP="00140C58">
    <w:pPr>
      <w:tabs>
        <w:tab w:val="right" w:pos="14572"/>
      </w:tabs>
      <w:spacing w:before="240" w:after="60"/>
      <w:rPr>
        <w:noProof/>
        <w:color w:val="5F6DAC"/>
        <w:szCs w:val="22"/>
      </w:rPr>
    </w:pPr>
    <w:r w:rsidRPr="00F12E15">
      <w:rPr>
        <w:color w:val="5F6DAC"/>
        <w:szCs w:val="22"/>
      </w:rPr>
      <w:t xml:space="preserve">Cambridge </w:t>
    </w:r>
    <w:r w:rsidR="00690586" w:rsidRPr="00F12E15">
      <w:rPr>
        <w:color w:val="5F6DAC"/>
        <w:szCs w:val="22"/>
      </w:rPr>
      <w:t xml:space="preserve">National </w:t>
    </w:r>
    <w:r w:rsidRPr="00F12E15">
      <w:rPr>
        <w:color w:val="5F6DAC"/>
        <w:szCs w:val="22"/>
      </w:rPr>
      <w:t xml:space="preserve">in </w:t>
    </w:r>
    <w:r w:rsidR="00F12E15" w:rsidRPr="00F12E15">
      <w:rPr>
        <w:color w:val="5F6DAC"/>
        <w:szCs w:val="22"/>
      </w:rPr>
      <w:t>Enterprise and Marketing</w:t>
    </w:r>
    <w:r w:rsidR="00FC3134" w:rsidRPr="00F12E15">
      <w:rPr>
        <w:color w:val="5F6DAC"/>
        <w:szCs w:val="22"/>
      </w:rPr>
      <w:tab/>
    </w:r>
    <w:r w:rsidR="00FC3134" w:rsidRPr="00F12E15">
      <w:rPr>
        <w:noProof/>
        <w:color w:val="5F6DAC"/>
        <w:szCs w:val="22"/>
      </w:rPr>
      <mc:AlternateContent>
        <mc:Choice Requires="wps">
          <w:drawing>
            <wp:anchor distT="0" distB="0" distL="114300" distR="114300" simplePos="0" relativeHeight="251658240" behindDoc="0" locked="0" layoutInCell="1" allowOverlap="1" wp14:anchorId="7DBA5CA2" wp14:editId="7180AFC1">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DBA5CA2" id="_x0000_t202" coordsize="21600,21600" o:spt="202" path="m,l,21600r21600,l21600,xe">
              <v:stroke joinstyle="miter"/>
              <v:path gradientshapeok="t" o:connecttype="rect"/>
            </v:shapetype>
            <v:shape id="Text Box 7" o:spid="_x0000_s1029"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3079CE7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1 Hills Road, Cambridge, CB1 2EU</w:t>
                    </w:r>
                  </w:p>
                  <w:p w14:paraId="4BF371FE" w14:textId="77777777" w:rsidR="00FC3134" w:rsidRPr="00196D9D" w:rsidRDefault="00FC3134" w:rsidP="00FC3134">
                    <w:pPr>
                      <w:pStyle w:val="p1"/>
                      <w:rPr>
                        <w:rFonts w:cs="Arial"/>
                        <w:spacing w:val="-6"/>
                        <w:kern w:val="16"/>
                        <w:sz w:val="16"/>
                        <w:szCs w:val="16"/>
                      </w:rPr>
                    </w:pPr>
                    <w:r w:rsidRPr="00196D9D">
                      <w:rPr>
                        <w:rStyle w:val="s1"/>
                        <w:rFonts w:cs="Arial"/>
                        <w:spacing w:val="-6"/>
                        <w:kern w:val="16"/>
                        <w:sz w:val="16"/>
                        <w:szCs w:val="16"/>
                      </w:rPr>
                      <w:t>cambridgeassessment.org.uk</w:t>
                    </w:r>
                  </w:p>
                  <w:p w14:paraId="5568FC48"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F12E15">
      <w:rPr>
        <w:noProof/>
        <w:color w:val="5F6DAC"/>
        <w:szCs w:val="22"/>
      </w:rPr>
      <mc:AlternateContent>
        <mc:Choice Requires="wps">
          <w:drawing>
            <wp:anchor distT="0" distB="0" distL="114300" distR="114300" simplePos="0" relativeHeight="251658243" behindDoc="0" locked="0" layoutInCell="1" allowOverlap="1" wp14:anchorId="70E37785" wp14:editId="616D259F">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0E37785" id="Text Box 11" o:spid="_x0000_s1030" type="#_x0000_t202" style="position:absolute;margin-left:311.8pt;margin-top:1547.9pt;width:130.95pt;height:21.8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F12E15">
      <w:rPr>
        <w:noProof/>
        <w:color w:val="5F6DAC"/>
        <w:szCs w:val="22"/>
      </w:rPr>
      <mc:AlternateContent>
        <mc:Choice Requires="wps">
          <w:drawing>
            <wp:anchor distT="0" distB="0" distL="114300" distR="114300" simplePos="0" relativeHeight="251658244"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2AD95CA" w14:textId="77777777" w:rsidR="00FC3134" w:rsidRPr="00196D9D" w:rsidRDefault="00FC313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3492BCA" id="Text Box 12" o:spid="_x0000_s1031" type="#_x0000_t202" style="position:absolute;margin-left:590.6pt;margin-top:1553.8pt;width:273.85pt;height:13.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fE2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ZcYuX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e6fE2LwIAAGgEAAAOAAAAAAAAAAAAAAAA&#10;AC4CAABkcnMvZTJvRG9jLnhtbFBLAQItABQABgAIAAAAIQB/6kNO4wAAAA8BAAAPAAAAAAAAAAAA&#10;AAAAAIkEAABkcnMvZG93bnJldi54bWxQSwUGAAAAAAQABADzAAAAmQUAAAAA&#10;" filled="f" stroked="f">
              <v:textbox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mc:Fallback>
      </mc:AlternateContent>
    </w:r>
    <w:r w:rsidR="003F08C6" w:rsidRPr="00F12E15">
      <w:rPr>
        <w:noProof/>
        <w:color w:val="5F6DAC"/>
        <w:szCs w:val="22"/>
      </w:rPr>
      <w:t>Scheme of work</w:t>
    </w:r>
  </w:p>
  <w:p w14:paraId="3FF86523" w14:textId="77777777" w:rsidR="00BA0032" w:rsidRPr="00690586" w:rsidRDefault="00BA0032"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24B2B" w14:textId="79767BA8" w:rsidR="00735045" w:rsidRPr="00904727" w:rsidRDefault="00E23400" w:rsidP="00E23400">
    <w:pPr>
      <w:pStyle w:val="Header1"/>
      <w:rPr>
        <w:szCs w:val="48"/>
      </w:rPr>
    </w:pPr>
    <w:r w:rsidRPr="3F969E4F">
      <w:rPr>
        <w:color w:val="D2460A"/>
        <w:sz w:val="24"/>
      </w:rPr>
      <w:t>Cambridge National in</w:t>
    </w:r>
    <w:r w:rsidR="00904727">
      <w:rPr>
        <w:color w:val="20234E"/>
        <w:sz w:val="24"/>
      </w:rPr>
      <w:br/>
    </w:r>
    <w:r w:rsidRPr="003D0381">
      <mc:AlternateContent>
        <mc:Choice Requires="wps">
          <w:drawing>
            <wp:anchor distT="0" distB="0" distL="114300" distR="114300" simplePos="0" relativeHeight="251658245" behindDoc="0" locked="0" layoutInCell="1" allowOverlap="1" wp14:anchorId="0D2CA04D" wp14:editId="040E652C">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A6E7474"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1 Hills Road, Cambridge, CB1 2EU</w:t>
                          </w:r>
                        </w:p>
                        <w:p w14:paraId="7A767F85"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cambridgeassessment.org.uk</w:t>
                          </w:r>
                        </w:p>
                        <w:p w14:paraId="2F071B69" w14:textId="77777777" w:rsidR="00E23400" w:rsidRPr="00E4145A" w:rsidRDefault="00E23400" w:rsidP="00E2340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D2CA04D" id="_x0000_t202" coordsize="21600,21600" o:spt="202" path="m,l,21600r21600,l21600,xe">
              <v:stroke joinstyle="miter"/>
              <v:path gradientshapeok="t" o:connecttype="rect"/>
            </v:shapetype>
            <v:shape id="Text Box 8" o:spid="_x0000_s1032" type="#_x0000_t202" style="position:absolute;margin-left:39.7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7A6E7474"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1 Hills Road, Cambridge, CB1 2EU</w:t>
                    </w:r>
                  </w:p>
                  <w:p w14:paraId="7A767F85"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cambridgeassessment.org.uk</w:t>
                    </w:r>
                  </w:p>
                  <w:p w14:paraId="2F071B69" w14:textId="77777777" w:rsidR="00E23400" w:rsidRPr="00E4145A" w:rsidRDefault="00E23400" w:rsidP="00E23400">
                    <w:pPr>
                      <w:ind w:left="-142" w:firstLine="142"/>
                      <w:rPr>
                        <w:rFonts w:cs="Arial"/>
                        <w:spacing w:val="-4"/>
                        <w:sz w:val="16"/>
                        <w:szCs w:val="16"/>
                      </w:rPr>
                    </w:pPr>
                  </w:p>
                </w:txbxContent>
              </v:textbox>
              <w10:wrap anchorx="page" anchory="page"/>
            </v:shape>
          </w:pict>
        </mc:Fallback>
      </mc:AlternateContent>
    </w:r>
    <w:r w:rsidRPr="003D0381">
      <mc:AlternateContent>
        <mc:Choice Requires="wps">
          <w:drawing>
            <wp:anchor distT="0" distB="0" distL="114300" distR="114300" simplePos="0" relativeHeight="251658246" behindDoc="0" locked="0" layoutInCell="1" allowOverlap="1" wp14:anchorId="374BE921" wp14:editId="763B6DE7">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1DCF8BE"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3F3FDB"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817C31" w14:textId="77777777" w:rsidR="00E23400" w:rsidRPr="00E4145A" w:rsidRDefault="00E23400" w:rsidP="00E2340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4BE921" id="Text Box 9" o:spid="_x0000_s1033" type="#_x0000_t202" style="position:absolute;margin-left:311.8pt;margin-top:1547.9pt;width:130.95pt;height:21.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01DCF8BE"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3F3FDB"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817C31" w14:textId="77777777" w:rsidR="00E23400" w:rsidRPr="00E4145A" w:rsidRDefault="00E23400" w:rsidP="00E23400">
                    <w:pPr>
                      <w:ind w:left="-142" w:firstLine="142"/>
                      <w:rPr>
                        <w:rFonts w:cs="Arial"/>
                        <w:spacing w:val="-4"/>
                        <w:sz w:val="16"/>
                        <w:szCs w:val="16"/>
                      </w:rPr>
                    </w:pPr>
                  </w:p>
                </w:txbxContent>
              </v:textbox>
              <w10:wrap anchorx="page" anchory="page"/>
            </v:shape>
          </w:pict>
        </mc:Fallback>
      </mc:AlternateContent>
    </w:r>
    <w:r w:rsidRPr="003D0381">
      <mc:AlternateContent>
        <mc:Choice Requires="wps">
          <w:drawing>
            <wp:anchor distT="0" distB="0" distL="114300" distR="114300" simplePos="0" relativeHeight="251658247" behindDoc="0" locked="0" layoutInCell="1" allowOverlap="1" wp14:anchorId="60F42BBB" wp14:editId="123E85AB">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A649DD3"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1078EC1"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9FC598D" w14:textId="77777777" w:rsidR="00E23400" w:rsidRPr="00196D9D" w:rsidRDefault="00E23400" w:rsidP="00E2340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0F42BBB" id="Text Box 10" o:spid="_x0000_s1034" type="#_x0000_t202" style="position:absolute;margin-left:590.6pt;margin-top:1553.8pt;width:273.85pt;height:13.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5A649DD3"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1078EC1"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9FC598D" w14:textId="77777777" w:rsidR="00E23400" w:rsidRPr="00196D9D" w:rsidRDefault="00E23400" w:rsidP="00E23400">
                    <w:pPr>
                      <w:ind w:left="-142" w:firstLine="142"/>
                      <w:rPr>
                        <w:rFonts w:cs="Arial"/>
                        <w:spacing w:val="-4"/>
                        <w:sz w:val="15"/>
                        <w:szCs w:val="16"/>
                      </w:rPr>
                    </w:pPr>
                  </w:p>
                </w:txbxContent>
              </v:textbox>
              <w10:wrap anchorx="page" anchory="page"/>
            </v:shape>
          </w:pict>
        </mc:Fallback>
      </mc:AlternateContent>
    </w:r>
    <w:r w:rsidR="00904727" w:rsidRPr="00904727">
      <w:t>Enterprise and Marketing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B0B"/>
    <w:multiLevelType w:val="hybridMultilevel"/>
    <w:tmpl w:val="C770B02C"/>
    <w:lvl w:ilvl="0" w:tplc="23AA7D70">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52A56"/>
    <w:multiLevelType w:val="hybridMultilevel"/>
    <w:tmpl w:val="773A6F04"/>
    <w:lvl w:ilvl="0" w:tplc="08090001">
      <w:start w:val="1"/>
      <w:numFmt w:val="bullet"/>
      <w:lvlText w:val=""/>
      <w:lvlJc w:val="left"/>
      <w:pPr>
        <w:ind w:left="720" w:hanging="360"/>
      </w:pPr>
      <w:rPr>
        <w:rFonts w:ascii="Symbol" w:hAnsi="Symbol" w:hint="default"/>
      </w:rPr>
    </w:lvl>
    <w:lvl w:ilvl="1" w:tplc="5B7E5BF6">
      <w:start w:val="1"/>
      <w:numFmt w:val="bullet"/>
      <w:pStyle w:val="Tablebullets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E42A5"/>
    <w:multiLevelType w:val="hybridMultilevel"/>
    <w:tmpl w:val="B4ACB60C"/>
    <w:lvl w:ilvl="0" w:tplc="C03A1BF4">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1286B"/>
    <w:multiLevelType w:val="hybridMultilevel"/>
    <w:tmpl w:val="9266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D2598"/>
    <w:multiLevelType w:val="hybridMultilevel"/>
    <w:tmpl w:val="D44AA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867AB"/>
    <w:multiLevelType w:val="hybridMultilevel"/>
    <w:tmpl w:val="F5B6121A"/>
    <w:lvl w:ilvl="0" w:tplc="54F80902">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A27C9"/>
    <w:multiLevelType w:val="hybridMultilevel"/>
    <w:tmpl w:val="25CE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0FF3331"/>
    <w:multiLevelType w:val="hybridMultilevel"/>
    <w:tmpl w:val="3892909C"/>
    <w:lvl w:ilvl="0" w:tplc="1904EF98">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9C0C88"/>
    <w:multiLevelType w:val="hybridMultilevel"/>
    <w:tmpl w:val="CFD0E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841070"/>
    <w:multiLevelType w:val="hybridMultilevel"/>
    <w:tmpl w:val="52586C5A"/>
    <w:lvl w:ilvl="0" w:tplc="4AE0D0B8">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4E69B9"/>
    <w:multiLevelType w:val="hybridMultilevel"/>
    <w:tmpl w:val="41D05DB2"/>
    <w:lvl w:ilvl="0" w:tplc="665EA41C">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61F6A"/>
    <w:multiLevelType w:val="hybridMultilevel"/>
    <w:tmpl w:val="DD0C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
  </w:num>
  <w:num w:numId="5">
    <w:abstractNumId w:val="3"/>
  </w:num>
  <w:num w:numId="6">
    <w:abstractNumId w:val="4"/>
  </w:num>
  <w:num w:numId="7">
    <w:abstractNumId w:val="13"/>
  </w:num>
  <w:num w:numId="8">
    <w:abstractNumId w:val="6"/>
  </w:num>
  <w:num w:numId="9">
    <w:abstractNumId w:val="10"/>
  </w:num>
  <w:num w:numId="10">
    <w:abstractNumId w:val="5"/>
  </w:num>
  <w:num w:numId="11">
    <w:abstractNumId w:val="12"/>
  </w:num>
  <w:num w:numId="12">
    <w:abstractNumId w:val="0"/>
  </w:num>
  <w:num w:numId="13">
    <w:abstractNumId w:val="2"/>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0E69"/>
    <w:rsid w:val="000029F1"/>
    <w:rsid w:val="00002D2E"/>
    <w:rsid w:val="00003770"/>
    <w:rsid w:val="00004E4D"/>
    <w:rsid w:val="0000684E"/>
    <w:rsid w:val="0001033A"/>
    <w:rsid w:val="0001285C"/>
    <w:rsid w:val="000136F3"/>
    <w:rsid w:val="00016256"/>
    <w:rsid w:val="00016FEE"/>
    <w:rsid w:val="00017AF5"/>
    <w:rsid w:val="00020B8F"/>
    <w:rsid w:val="00021CD0"/>
    <w:rsid w:val="000223AA"/>
    <w:rsid w:val="000246E7"/>
    <w:rsid w:val="0002521D"/>
    <w:rsid w:val="0002571A"/>
    <w:rsid w:val="0002680F"/>
    <w:rsid w:val="00030F74"/>
    <w:rsid w:val="00031B39"/>
    <w:rsid w:val="00032ED8"/>
    <w:rsid w:val="000335DB"/>
    <w:rsid w:val="00034202"/>
    <w:rsid w:val="00035AE3"/>
    <w:rsid w:val="000365C2"/>
    <w:rsid w:val="00037B79"/>
    <w:rsid w:val="00040240"/>
    <w:rsid w:val="000424B3"/>
    <w:rsid w:val="00043109"/>
    <w:rsid w:val="00046BF7"/>
    <w:rsid w:val="00047124"/>
    <w:rsid w:val="00053618"/>
    <w:rsid w:val="000549F8"/>
    <w:rsid w:val="0005506F"/>
    <w:rsid w:val="00055174"/>
    <w:rsid w:val="0005529A"/>
    <w:rsid w:val="00055593"/>
    <w:rsid w:val="00056FFB"/>
    <w:rsid w:val="000606B3"/>
    <w:rsid w:val="00062AEB"/>
    <w:rsid w:val="00065327"/>
    <w:rsid w:val="000663AC"/>
    <w:rsid w:val="00067B2C"/>
    <w:rsid w:val="00070B13"/>
    <w:rsid w:val="00075864"/>
    <w:rsid w:val="00075AC3"/>
    <w:rsid w:val="0007702E"/>
    <w:rsid w:val="0007792E"/>
    <w:rsid w:val="000800EF"/>
    <w:rsid w:val="00082F8A"/>
    <w:rsid w:val="0008466D"/>
    <w:rsid w:val="00085466"/>
    <w:rsid w:val="00086A42"/>
    <w:rsid w:val="0008735A"/>
    <w:rsid w:val="00090B41"/>
    <w:rsid w:val="00090D7E"/>
    <w:rsid w:val="00091162"/>
    <w:rsid w:val="000916BF"/>
    <w:rsid w:val="00092122"/>
    <w:rsid w:val="00092251"/>
    <w:rsid w:val="000935CD"/>
    <w:rsid w:val="0009449E"/>
    <w:rsid w:val="00094935"/>
    <w:rsid w:val="00095F30"/>
    <w:rsid w:val="00096642"/>
    <w:rsid w:val="000A018F"/>
    <w:rsid w:val="000A0E13"/>
    <w:rsid w:val="000A127F"/>
    <w:rsid w:val="000A2893"/>
    <w:rsid w:val="000A4FEB"/>
    <w:rsid w:val="000A5A05"/>
    <w:rsid w:val="000A62E6"/>
    <w:rsid w:val="000B00EB"/>
    <w:rsid w:val="000B0BED"/>
    <w:rsid w:val="000B25BC"/>
    <w:rsid w:val="000B3D1B"/>
    <w:rsid w:val="000B4443"/>
    <w:rsid w:val="000B5A31"/>
    <w:rsid w:val="000B5B21"/>
    <w:rsid w:val="000B68D9"/>
    <w:rsid w:val="000C2355"/>
    <w:rsid w:val="000C28A2"/>
    <w:rsid w:val="000C3616"/>
    <w:rsid w:val="000C6BC1"/>
    <w:rsid w:val="000C774A"/>
    <w:rsid w:val="000D1012"/>
    <w:rsid w:val="000D17B4"/>
    <w:rsid w:val="000D6187"/>
    <w:rsid w:val="000D69C9"/>
    <w:rsid w:val="000D6BDF"/>
    <w:rsid w:val="000D7357"/>
    <w:rsid w:val="000D7882"/>
    <w:rsid w:val="000D79D3"/>
    <w:rsid w:val="000E23E4"/>
    <w:rsid w:val="000E245F"/>
    <w:rsid w:val="000E79F1"/>
    <w:rsid w:val="000E7EFF"/>
    <w:rsid w:val="000F03E7"/>
    <w:rsid w:val="000F337C"/>
    <w:rsid w:val="000F6CAD"/>
    <w:rsid w:val="000F72AD"/>
    <w:rsid w:val="000F74B5"/>
    <w:rsid w:val="00100BC7"/>
    <w:rsid w:val="00101101"/>
    <w:rsid w:val="00103BA9"/>
    <w:rsid w:val="00105DC9"/>
    <w:rsid w:val="00107603"/>
    <w:rsid w:val="00114E9D"/>
    <w:rsid w:val="00115923"/>
    <w:rsid w:val="00115C61"/>
    <w:rsid w:val="00120139"/>
    <w:rsid w:val="0012069C"/>
    <w:rsid w:val="0012136A"/>
    <w:rsid w:val="00121978"/>
    <w:rsid w:val="00122B5C"/>
    <w:rsid w:val="00122E0E"/>
    <w:rsid w:val="00122EA7"/>
    <w:rsid w:val="001235D2"/>
    <w:rsid w:val="001242B2"/>
    <w:rsid w:val="00126B92"/>
    <w:rsid w:val="0012728B"/>
    <w:rsid w:val="00127EAF"/>
    <w:rsid w:val="00130651"/>
    <w:rsid w:val="0013076D"/>
    <w:rsid w:val="00131269"/>
    <w:rsid w:val="00132E9C"/>
    <w:rsid w:val="00133220"/>
    <w:rsid w:val="00135577"/>
    <w:rsid w:val="001363E2"/>
    <w:rsid w:val="00140C58"/>
    <w:rsid w:val="001410A2"/>
    <w:rsid w:val="0014125E"/>
    <w:rsid w:val="0014156B"/>
    <w:rsid w:val="00141609"/>
    <w:rsid w:val="00142355"/>
    <w:rsid w:val="00142F41"/>
    <w:rsid w:val="001436F8"/>
    <w:rsid w:val="00146138"/>
    <w:rsid w:val="00150267"/>
    <w:rsid w:val="0015604B"/>
    <w:rsid w:val="00160721"/>
    <w:rsid w:val="00160E93"/>
    <w:rsid w:val="00161DE3"/>
    <w:rsid w:val="001631B0"/>
    <w:rsid w:val="0016471C"/>
    <w:rsid w:val="0017229F"/>
    <w:rsid w:val="00172E45"/>
    <w:rsid w:val="001731F9"/>
    <w:rsid w:val="0017339E"/>
    <w:rsid w:val="00173C2D"/>
    <w:rsid w:val="00173C45"/>
    <w:rsid w:val="00176660"/>
    <w:rsid w:val="001774F1"/>
    <w:rsid w:val="00181DF5"/>
    <w:rsid w:val="00182E53"/>
    <w:rsid w:val="0018479D"/>
    <w:rsid w:val="0019019A"/>
    <w:rsid w:val="00191745"/>
    <w:rsid w:val="00192256"/>
    <w:rsid w:val="00192E13"/>
    <w:rsid w:val="00193860"/>
    <w:rsid w:val="00196D9D"/>
    <w:rsid w:val="001A01C8"/>
    <w:rsid w:val="001A4B6D"/>
    <w:rsid w:val="001A52F8"/>
    <w:rsid w:val="001A5BDE"/>
    <w:rsid w:val="001A76D8"/>
    <w:rsid w:val="001A7D13"/>
    <w:rsid w:val="001A7D84"/>
    <w:rsid w:val="001B0FB6"/>
    <w:rsid w:val="001B12D0"/>
    <w:rsid w:val="001B1488"/>
    <w:rsid w:val="001B19AD"/>
    <w:rsid w:val="001B1CA0"/>
    <w:rsid w:val="001B42AA"/>
    <w:rsid w:val="001B45E9"/>
    <w:rsid w:val="001B58C4"/>
    <w:rsid w:val="001B6E3D"/>
    <w:rsid w:val="001B7D6C"/>
    <w:rsid w:val="001C05BA"/>
    <w:rsid w:val="001C17BA"/>
    <w:rsid w:val="001C3028"/>
    <w:rsid w:val="001C3D13"/>
    <w:rsid w:val="001C486C"/>
    <w:rsid w:val="001C6324"/>
    <w:rsid w:val="001C7A51"/>
    <w:rsid w:val="001D0637"/>
    <w:rsid w:val="001D24AC"/>
    <w:rsid w:val="001D4862"/>
    <w:rsid w:val="001D4DEC"/>
    <w:rsid w:val="001D4EA8"/>
    <w:rsid w:val="001D50B4"/>
    <w:rsid w:val="001D6EA0"/>
    <w:rsid w:val="001D6F2D"/>
    <w:rsid w:val="001D73BC"/>
    <w:rsid w:val="001E04B7"/>
    <w:rsid w:val="001E21EA"/>
    <w:rsid w:val="001E2EB8"/>
    <w:rsid w:val="001E341C"/>
    <w:rsid w:val="001E43C6"/>
    <w:rsid w:val="001E4673"/>
    <w:rsid w:val="001E4B56"/>
    <w:rsid w:val="001E4C16"/>
    <w:rsid w:val="001F1C6E"/>
    <w:rsid w:val="001F2E4B"/>
    <w:rsid w:val="001F6251"/>
    <w:rsid w:val="001F7CAF"/>
    <w:rsid w:val="001F7D58"/>
    <w:rsid w:val="001F7D71"/>
    <w:rsid w:val="002003FB"/>
    <w:rsid w:val="00201213"/>
    <w:rsid w:val="00201590"/>
    <w:rsid w:val="002022F0"/>
    <w:rsid w:val="0020387A"/>
    <w:rsid w:val="00203D1F"/>
    <w:rsid w:val="00206D7F"/>
    <w:rsid w:val="002078B9"/>
    <w:rsid w:val="00210387"/>
    <w:rsid w:val="00210A05"/>
    <w:rsid w:val="00210DAC"/>
    <w:rsid w:val="00210E8E"/>
    <w:rsid w:val="002112E4"/>
    <w:rsid w:val="0021315C"/>
    <w:rsid w:val="00214609"/>
    <w:rsid w:val="00221621"/>
    <w:rsid w:val="00224389"/>
    <w:rsid w:val="0022446E"/>
    <w:rsid w:val="00225A19"/>
    <w:rsid w:val="00226A79"/>
    <w:rsid w:val="002308DC"/>
    <w:rsid w:val="002310AD"/>
    <w:rsid w:val="00231A33"/>
    <w:rsid w:val="00231B87"/>
    <w:rsid w:val="00231BB9"/>
    <w:rsid w:val="0023539F"/>
    <w:rsid w:val="002354BE"/>
    <w:rsid w:val="00236317"/>
    <w:rsid w:val="00236675"/>
    <w:rsid w:val="00236EA2"/>
    <w:rsid w:val="002404D2"/>
    <w:rsid w:val="00241D7D"/>
    <w:rsid w:val="0024336A"/>
    <w:rsid w:val="00243C4C"/>
    <w:rsid w:val="00246345"/>
    <w:rsid w:val="00246968"/>
    <w:rsid w:val="00247441"/>
    <w:rsid w:val="00247BB7"/>
    <w:rsid w:val="00250070"/>
    <w:rsid w:val="002516CE"/>
    <w:rsid w:val="00252BD6"/>
    <w:rsid w:val="002538C4"/>
    <w:rsid w:val="00253B6A"/>
    <w:rsid w:val="002540EB"/>
    <w:rsid w:val="00254556"/>
    <w:rsid w:val="00255EB6"/>
    <w:rsid w:val="002566AA"/>
    <w:rsid w:val="002573F8"/>
    <w:rsid w:val="00257776"/>
    <w:rsid w:val="00261B0B"/>
    <w:rsid w:val="002629DA"/>
    <w:rsid w:val="0026342B"/>
    <w:rsid w:val="00263E43"/>
    <w:rsid w:val="00264814"/>
    <w:rsid w:val="00264EF0"/>
    <w:rsid w:val="0026560B"/>
    <w:rsid w:val="00265D74"/>
    <w:rsid w:val="002702D7"/>
    <w:rsid w:val="002709EA"/>
    <w:rsid w:val="00271A6D"/>
    <w:rsid w:val="00271B92"/>
    <w:rsid w:val="00272F2B"/>
    <w:rsid w:val="00274F44"/>
    <w:rsid w:val="00276C13"/>
    <w:rsid w:val="00276CEE"/>
    <w:rsid w:val="002779F7"/>
    <w:rsid w:val="002810C8"/>
    <w:rsid w:val="00282245"/>
    <w:rsid w:val="00282D25"/>
    <w:rsid w:val="00283785"/>
    <w:rsid w:val="00283DB2"/>
    <w:rsid w:val="00284CC1"/>
    <w:rsid w:val="0028654E"/>
    <w:rsid w:val="00290C28"/>
    <w:rsid w:val="00292E5B"/>
    <w:rsid w:val="00293F2C"/>
    <w:rsid w:val="002946F0"/>
    <w:rsid w:val="002958A2"/>
    <w:rsid w:val="00296201"/>
    <w:rsid w:val="00297C68"/>
    <w:rsid w:val="00297D67"/>
    <w:rsid w:val="002A130F"/>
    <w:rsid w:val="002A26CC"/>
    <w:rsid w:val="002A3F7B"/>
    <w:rsid w:val="002A4ECD"/>
    <w:rsid w:val="002A6309"/>
    <w:rsid w:val="002A73A8"/>
    <w:rsid w:val="002A7A25"/>
    <w:rsid w:val="002B0A7A"/>
    <w:rsid w:val="002B121C"/>
    <w:rsid w:val="002B1C0F"/>
    <w:rsid w:val="002B26E3"/>
    <w:rsid w:val="002B3BC1"/>
    <w:rsid w:val="002B5BFB"/>
    <w:rsid w:val="002B70F0"/>
    <w:rsid w:val="002C1DE9"/>
    <w:rsid w:val="002C236B"/>
    <w:rsid w:val="002C2616"/>
    <w:rsid w:val="002C2B29"/>
    <w:rsid w:val="002C4B9B"/>
    <w:rsid w:val="002C539A"/>
    <w:rsid w:val="002C7CA3"/>
    <w:rsid w:val="002D0E0E"/>
    <w:rsid w:val="002D14EE"/>
    <w:rsid w:val="002D3255"/>
    <w:rsid w:val="002D350A"/>
    <w:rsid w:val="002D4B5F"/>
    <w:rsid w:val="002D4B90"/>
    <w:rsid w:val="002D6893"/>
    <w:rsid w:val="002D6C0A"/>
    <w:rsid w:val="002E01B7"/>
    <w:rsid w:val="002E0296"/>
    <w:rsid w:val="002E0FA5"/>
    <w:rsid w:val="002E1ACF"/>
    <w:rsid w:val="002E5513"/>
    <w:rsid w:val="002E763F"/>
    <w:rsid w:val="002E7890"/>
    <w:rsid w:val="002F057E"/>
    <w:rsid w:val="002F05BE"/>
    <w:rsid w:val="002F0ED1"/>
    <w:rsid w:val="002F1336"/>
    <w:rsid w:val="002F18E5"/>
    <w:rsid w:val="002F26F6"/>
    <w:rsid w:val="002F2F9A"/>
    <w:rsid w:val="002F3FA7"/>
    <w:rsid w:val="002F5525"/>
    <w:rsid w:val="00302BE8"/>
    <w:rsid w:val="0030391F"/>
    <w:rsid w:val="0030454D"/>
    <w:rsid w:val="00304C16"/>
    <w:rsid w:val="00306576"/>
    <w:rsid w:val="00306C7A"/>
    <w:rsid w:val="003118FD"/>
    <w:rsid w:val="00312057"/>
    <w:rsid w:val="00313CA8"/>
    <w:rsid w:val="00316549"/>
    <w:rsid w:val="00322833"/>
    <w:rsid w:val="003234DF"/>
    <w:rsid w:val="00323508"/>
    <w:rsid w:val="00325D12"/>
    <w:rsid w:val="003264D0"/>
    <w:rsid w:val="00331593"/>
    <w:rsid w:val="00333A54"/>
    <w:rsid w:val="00333BFC"/>
    <w:rsid w:val="00336912"/>
    <w:rsid w:val="00337DED"/>
    <w:rsid w:val="003436AB"/>
    <w:rsid w:val="00343969"/>
    <w:rsid w:val="00344049"/>
    <w:rsid w:val="00344D4E"/>
    <w:rsid w:val="0034555D"/>
    <w:rsid w:val="003474BD"/>
    <w:rsid w:val="00350456"/>
    <w:rsid w:val="003507F2"/>
    <w:rsid w:val="00350A2D"/>
    <w:rsid w:val="00350FA6"/>
    <w:rsid w:val="00353989"/>
    <w:rsid w:val="00354206"/>
    <w:rsid w:val="003553C2"/>
    <w:rsid w:val="003563D5"/>
    <w:rsid w:val="00361A00"/>
    <w:rsid w:val="00362724"/>
    <w:rsid w:val="00362A43"/>
    <w:rsid w:val="00363626"/>
    <w:rsid w:val="00365229"/>
    <w:rsid w:val="00366F1C"/>
    <w:rsid w:val="003673C5"/>
    <w:rsid w:val="00373BB4"/>
    <w:rsid w:val="00373D86"/>
    <w:rsid w:val="00375A78"/>
    <w:rsid w:val="003770BA"/>
    <w:rsid w:val="003777B2"/>
    <w:rsid w:val="00377C35"/>
    <w:rsid w:val="00380BA3"/>
    <w:rsid w:val="0038134A"/>
    <w:rsid w:val="0038270E"/>
    <w:rsid w:val="00382C65"/>
    <w:rsid w:val="003837B3"/>
    <w:rsid w:val="0038463A"/>
    <w:rsid w:val="00384FA1"/>
    <w:rsid w:val="00385155"/>
    <w:rsid w:val="00386486"/>
    <w:rsid w:val="0038672A"/>
    <w:rsid w:val="00390C60"/>
    <w:rsid w:val="00390E40"/>
    <w:rsid w:val="00391095"/>
    <w:rsid w:val="003927CF"/>
    <w:rsid w:val="00394C23"/>
    <w:rsid w:val="00395262"/>
    <w:rsid w:val="00396269"/>
    <w:rsid w:val="00396450"/>
    <w:rsid w:val="00397DAB"/>
    <w:rsid w:val="003A074C"/>
    <w:rsid w:val="003A09ED"/>
    <w:rsid w:val="003A1DAA"/>
    <w:rsid w:val="003A2CE8"/>
    <w:rsid w:val="003A3D78"/>
    <w:rsid w:val="003A46CD"/>
    <w:rsid w:val="003A552B"/>
    <w:rsid w:val="003A56BB"/>
    <w:rsid w:val="003A5E13"/>
    <w:rsid w:val="003A6496"/>
    <w:rsid w:val="003A753A"/>
    <w:rsid w:val="003B4C31"/>
    <w:rsid w:val="003B4EBB"/>
    <w:rsid w:val="003B58E2"/>
    <w:rsid w:val="003B604C"/>
    <w:rsid w:val="003B6B55"/>
    <w:rsid w:val="003B6BA3"/>
    <w:rsid w:val="003B7F7E"/>
    <w:rsid w:val="003C1905"/>
    <w:rsid w:val="003C26D4"/>
    <w:rsid w:val="003C455E"/>
    <w:rsid w:val="003C4D13"/>
    <w:rsid w:val="003C53AA"/>
    <w:rsid w:val="003C6900"/>
    <w:rsid w:val="003C6BE8"/>
    <w:rsid w:val="003C758D"/>
    <w:rsid w:val="003D023F"/>
    <w:rsid w:val="003D0381"/>
    <w:rsid w:val="003D4322"/>
    <w:rsid w:val="003D6E47"/>
    <w:rsid w:val="003D7AC8"/>
    <w:rsid w:val="003E19EC"/>
    <w:rsid w:val="003E1DCC"/>
    <w:rsid w:val="003E2301"/>
    <w:rsid w:val="003E2AD0"/>
    <w:rsid w:val="003E2DC9"/>
    <w:rsid w:val="003E4C98"/>
    <w:rsid w:val="003E52F9"/>
    <w:rsid w:val="003E6031"/>
    <w:rsid w:val="003E7884"/>
    <w:rsid w:val="003E7B95"/>
    <w:rsid w:val="003F02B5"/>
    <w:rsid w:val="003F0616"/>
    <w:rsid w:val="003F0706"/>
    <w:rsid w:val="003F08C6"/>
    <w:rsid w:val="003F1495"/>
    <w:rsid w:val="003F1B89"/>
    <w:rsid w:val="003F3D3F"/>
    <w:rsid w:val="003F3F1E"/>
    <w:rsid w:val="003F445F"/>
    <w:rsid w:val="003F5BB2"/>
    <w:rsid w:val="003F677A"/>
    <w:rsid w:val="003F740B"/>
    <w:rsid w:val="003F79E2"/>
    <w:rsid w:val="00400513"/>
    <w:rsid w:val="00400DE0"/>
    <w:rsid w:val="0040134F"/>
    <w:rsid w:val="00405FB0"/>
    <w:rsid w:val="00407184"/>
    <w:rsid w:val="004077D4"/>
    <w:rsid w:val="00410017"/>
    <w:rsid w:val="0041416D"/>
    <w:rsid w:val="004157B3"/>
    <w:rsid w:val="00416315"/>
    <w:rsid w:val="00417B8A"/>
    <w:rsid w:val="004202F9"/>
    <w:rsid w:val="00423079"/>
    <w:rsid w:val="00424F06"/>
    <w:rsid w:val="00425DA4"/>
    <w:rsid w:val="00425E39"/>
    <w:rsid w:val="00425EC9"/>
    <w:rsid w:val="00426150"/>
    <w:rsid w:val="00426379"/>
    <w:rsid w:val="00430C1F"/>
    <w:rsid w:val="00431342"/>
    <w:rsid w:val="00431734"/>
    <w:rsid w:val="004321D2"/>
    <w:rsid w:val="004330A3"/>
    <w:rsid w:val="00433901"/>
    <w:rsid w:val="00433E18"/>
    <w:rsid w:val="00436DCC"/>
    <w:rsid w:val="00436ECF"/>
    <w:rsid w:val="00437EC9"/>
    <w:rsid w:val="00440067"/>
    <w:rsid w:val="00441F24"/>
    <w:rsid w:val="004426F1"/>
    <w:rsid w:val="00442B98"/>
    <w:rsid w:val="004438E8"/>
    <w:rsid w:val="00443A96"/>
    <w:rsid w:val="00443FE4"/>
    <w:rsid w:val="0044523D"/>
    <w:rsid w:val="00445B35"/>
    <w:rsid w:val="00446F1F"/>
    <w:rsid w:val="00450C5D"/>
    <w:rsid w:val="004511AA"/>
    <w:rsid w:val="00451E82"/>
    <w:rsid w:val="004530EB"/>
    <w:rsid w:val="0045592C"/>
    <w:rsid w:val="00457974"/>
    <w:rsid w:val="00460A3E"/>
    <w:rsid w:val="00460BFE"/>
    <w:rsid w:val="00461404"/>
    <w:rsid w:val="00462692"/>
    <w:rsid w:val="004627DF"/>
    <w:rsid w:val="004658DA"/>
    <w:rsid w:val="00465F7B"/>
    <w:rsid w:val="00471E86"/>
    <w:rsid w:val="00476BDB"/>
    <w:rsid w:val="00480152"/>
    <w:rsid w:val="00480240"/>
    <w:rsid w:val="0048052A"/>
    <w:rsid w:val="0048278E"/>
    <w:rsid w:val="004849DA"/>
    <w:rsid w:val="00484A78"/>
    <w:rsid w:val="00484ABC"/>
    <w:rsid w:val="004853DA"/>
    <w:rsid w:val="004859A4"/>
    <w:rsid w:val="004873E2"/>
    <w:rsid w:val="00487580"/>
    <w:rsid w:val="0048764D"/>
    <w:rsid w:val="004878F6"/>
    <w:rsid w:val="00490BBC"/>
    <w:rsid w:val="0049188C"/>
    <w:rsid w:val="004919A8"/>
    <w:rsid w:val="004923B9"/>
    <w:rsid w:val="00492C67"/>
    <w:rsid w:val="00492FFA"/>
    <w:rsid w:val="004942E0"/>
    <w:rsid w:val="00495E61"/>
    <w:rsid w:val="00497AE7"/>
    <w:rsid w:val="004A05A4"/>
    <w:rsid w:val="004A0FAF"/>
    <w:rsid w:val="004A4EC2"/>
    <w:rsid w:val="004A5D28"/>
    <w:rsid w:val="004A6782"/>
    <w:rsid w:val="004A67B3"/>
    <w:rsid w:val="004A6D4C"/>
    <w:rsid w:val="004A6E28"/>
    <w:rsid w:val="004A7B60"/>
    <w:rsid w:val="004B0A6B"/>
    <w:rsid w:val="004B1AEF"/>
    <w:rsid w:val="004B2B1C"/>
    <w:rsid w:val="004B3666"/>
    <w:rsid w:val="004B7618"/>
    <w:rsid w:val="004B783B"/>
    <w:rsid w:val="004C10EE"/>
    <w:rsid w:val="004C21D9"/>
    <w:rsid w:val="004C2E77"/>
    <w:rsid w:val="004C2E9C"/>
    <w:rsid w:val="004C3023"/>
    <w:rsid w:val="004C34D7"/>
    <w:rsid w:val="004C4469"/>
    <w:rsid w:val="004C5398"/>
    <w:rsid w:val="004C5FB6"/>
    <w:rsid w:val="004C660F"/>
    <w:rsid w:val="004D079A"/>
    <w:rsid w:val="004D1FB3"/>
    <w:rsid w:val="004D398C"/>
    <w:rsid w:val="004D49C9"/>
    <w:rsid w:val="004D5F12"/>
    <w:rsid w:val="004D600A"/>
    <w:rsid w:val="004D71C0"/>
    <w:rsid w:val="004D7A58"/>
    <w:rsid w:val="004E074C"/>
    <w:rsid w:val="004E08AD"/>
    <w:rsid w:val="004E16D5"/>
    <w:rsid w:val="004E1F2D"/>
    <w:rsid w:val="004E3454"/>
    <w:rsid w:val="004E3955"/>
    <w:rsid w:val="004E5A46"/>
    <w:rsid w:val="004E5C1C"/>
    <w:rsid w:val="004E6045"/>
    <w:rsid w:val="004F1176"/>
    <w:rsid w:val="004F2C9E"/>
    <w:rsid w:val="004F4CCF"/>
    <w:rsid w:val="004F662F"/>
    <w:rsid w:val="00501F25"/>
    <w:rsid w:val="00502064"/>
    <w:rsid w:val="00503322"/>
    <w:rsid w:val="00503FBF"/>
    <w:rsid w:val="00504BB7"/>
    <w:rsid w:val="00507238"/>
    <w:rsid w:val="00510007"/>
    <w:rsid w:val="00513CC7"/>
    <w:rsid w:val="00515FEB"/>
    <w:rsid w:val="00517EFC"/>
    <w:rsid w:val="00521538"/>
    <w:rsid w:val="00521B70"/>
    <w:rsid w:val="00523084"/>
    <w:rsid w:val="005244CB"/>
    <w:rsid w:val="005249BC"/>
    <w:rsid w:val="005256DE"/>
    <w:rsid w:val="00525C7F"/>
    <w:rsid w:val="00526F6B"/>
    <w:rsid w:val="00527362"/>
    <w:rsid w:val="005277CF"/>
    <w:rsid w:val="00527813"/>
    <w:rsid w:val="00527E94"/>
    <w:rsid w:val="00530089"/>
    <w:rsid w:val="00530D8C"/>
    <w:rsid w:val="00531D22"/>
    <w:rsid w:val="005334E6"/>
    <w:rsid w:val="00533713"/>
    <w:rsid w:val="005352CA"/>
    <w:rsid w:val="00535788"/>
    <w:rsid w:val="005372DA"/>
    <w:rsid w:val="00541706"/>
    <w:rsid w:val="005438A6"/>
    <w:rsid w:val="00543CFF"/>
    <w:rsid w:val="005449B7"/>
    <w:rsid w:val="00544A3B"/>
    <w:rsid w:val="00544F9F"/>
    <w:rsid w:val="005471E7"/>
    <w:rsid w:val="00550365"/>
    <w:rsid w:val="00550C5F"/>
    <w:rsid w:val="00551E40"/>
    <w:rsid w:val="0055208B"/>
    <w:rsid w:val="005530A5"/>
    <w:rsid w:val="00553275"/>
    <w:rsid w:val="0055450A"/>
    <w:rsid w:val="00554EA7"/>
    <w:rsid w:val="005553CE"/>
    <w:rsid w:val="00556AEA"/>
    <w:rsid w:val="0055799D"/>
    <w:rsid w:val="00560C21"/>
    <w:rsid w:val="00561C96"/>
    <w:rsid w:val="0056491B"/>
    <w:rsid w:val="00564C57"/>
    <w:rsid w:val="00566B6E"/>
    <w:rsid w:val="00566B88"/>
    <w:rsid w:val="00566D43"/>
    <w:rsid w:val="00566D9E"/>
    <w:rsid w:val="00567109"/>
    <w:rsid w:val="00567955"/>
    <w:rsid w:val="00567AFE"/>
    <w:rsid w:val="00571776"/>
    <w:rsid w:val="0057248A"/>
    <w:rsid w:val="00573029"/>
    <w:rsid w:val="00575C1A"/>
    <w:rsid w:val="0057762E"/>
    <w:rsid w:val="005776E4"/>
    <w:rsid w:val="00577C5E"/>
    <w:rsid w:val="0058206C"/>
    <w:rsid w:val="00582A13"/>
    <w:rsid w:val="00582F38"/>
    <w:rsid w:val="00583098"/>
    <w:rsid w:val="00585B71"/>
    <w:rsid w:val="00590C4D"/>
    <w:rsid w:val="0059320F"/>
    <w:rsid w:val="005944FC"/>
    <w:rsid w:val="00596164"/>
    <w:rsid w:val="005A0072"/>
    <w:rsid w:val="005A06E6"/>
    <w:rsid w:val="005A15F8"/>
    <w:rsid w:val="005A34C2"/>
    <w:rsid w:val="005B0264"/>
    <w:rsid w:val="005B1E26"/>
    <w:rsid w:val="005B30C5"/>
    <w:rsid w:val="005B4D62"/>
    <w:rsid w:val="005B4EBF"/>
    <w:rsid w:val="005B5C69"/>
    <w:rsid w:val="005C0F8C"/>
    <w:rsid w:val="005C187E"/>
    <w:rsid w:val="005C3493"/>
    <w:rsid w:val="005C3FC1"/>
    <w:rsid w:val="005C457A"/>
    <w:rsid w:val="005C5307"/>
    <w:rsid w:val="005C54D9"/>
    <w:rsid w:val="005C628D"/>
    <w:rsid w:val="005C706C"/>
    <w:rsid w:val="005C7A97"/>
    <w:rsid w:val="005D084E"/>
    <w:rsid w:val="005D2620"/>
    <w:rsid w:val="005D3149"/>
    <w:rsid w:val="005D4220"/>
    <w:rsid w:val="005D4B7B"/>
    <w:rsid w:val="005D631C"/>
    <w:rsid w:val="005D760F"/>
    <w:rsid w:val="005E0F9D"/>
    <w:rsid w:val="005E139B"/>
    <w:rsid w:val="005E177C"/>
    <w:rsid w:val="005E5475"/>
    <w:rsid w:val="005F2FF0"/>
    <w:rsid w:val="005F3892"/>
    <w:rsid w:val="005F4557"/>
    <w:rsid w:val="005F4679"/>
    <w:rsid w:val="005F4CDB"/>
    <w:rsid w:val="005F5243"/>
    <w:rsid w:val="005F5C77"/>
    <w:rsid w:val="005F73B7"/>
    <w:rsid w:val="00600A24"/>
    <w:rsid w:val="006029EA"/>
    <w:rsid w:val="006039E1"/>
    <w:rsid w:val="00604A71"/>
    <w:rsid w:val="006059F7"/>
    <w:rsid w:val="006064AE"/>
    <w:rsid w:val="00607B01"/>
    <w:rsid w:val="00610B92"/>
    <w:rsid w:val="00610FD5"/>
    <w:rsid w:val="00611133"/>
    <w:rsid w:val="006111BD"/>
    <w:rsid w:val="006113F0"/>
    <w:rsid w:val="00613652"/>
    <w:rsid w:val="00614C33"/>
    <w:rsid w:val="00614F81"/>
    <w:rsid w:val="00615943"/>
    <w:rsid w:val="006163B0"/>
    <w:rsid w:val="0062003D"/>
    <w:rsid w:val="006202FE"/>
    <w:rsid w:val="00620348"/>
    <w:rsid w:val="00620BE1"/>
    <w:rsid w:val="00620DD2"/>
    <w:rsid w:val="00623E69"/>
    <w:rsid w:val="006243B4"/>
    <w:rsid w:val="00624934"/>
    <w:rsid w:val="00624B58"/>
    <w:rsid w:val="006253E9"/>
    <w:rsid w:val="00625A32"/>
    <w:rsid w:val="00626847"/>
    <w:rsid w:val="00627071"/>
    <w:rsid w:val="006271D4"/>
    <w:rsid w:val="00627493"/>
    <w:rsid w:val="006302FE"/>
    <w:rsid w:val="006311DA"/>
    <w:rsid w:val="0063249E"/>
    <w:rsid w:val="006325BA"/>
    <w:rsid w:val="006325C7"/>
    <w:rsid w:val="006334D0"/>
    <w:rsid w:val="0063556C"/>
    <w:rsid w:val="00635F60"/>
    <w:rsid w:val="00637683"/>
    <w:rsid w:val="00642C41"/>
    <w:rsid w:val="0064375A"/>
    <w:rsid w:val="00644282"/>
    <w:rsid w:val="00644973"/>
    <w:rsid w:val="00646129"/>
    <w:rsid w:val="0064735C"/>
    <w:rsid w:val="00650C0B"/>
    <w:rsid w:val="00650CEC"/>
    <w:rsid w:val="00651569"/>
    <w:rsid w:val="0065193C"/>
    <w:rsid w:val="006624C5"/>
    <w:rsid w:val="00663EAC"/>
    <w:rsid w:val="00665462"/>
    <w:rsid w:val="0066665B"/>
    <w:rsid w:val="00666C8C"/>
    <w:rsid w:val="00667D99"/>
    <w:rsid w:val="006704B0"/>
    <w:rsid w:val="00671AB1"/>
    <w:rsid w:val="00671C8A"/>
    <w:rsid w:val="00673B1B"/>
    <w:rsid w:val="006753A8"/>
    <w:rsid w:val="00675440"/>
    <w:rsid w:val="00677903"/>
    <w:rsid w:val="0068163D"/>
    <w:rsid w:val="0068187D"/>
    <w:rsid w:val="00682A88"/>
    <w:rsid w:val="006832EA"/>
    <w:rsid w:val="0068364F"/>
    <w:rsid w:val="00684204"/>
    <w:rsid w:val="00684957"/>
    <w:rsid w:val="006866C9"/>
    <w:rsid w:val="0069027C"/>
    <w:rsid w:val="00690586"/>
    <w:rsid w:val="006908EF"/>
    <w:rsid w:val="006954F7"/>
    <w:rsid w:val="00695AB2"/>
    <w:rsid w:val="006A1FBC"/>
    <w:rsid w:val="006A2565"/>
    <w:rsid w:val="006A2E53"/>
    <w:rsid w:val="006A4B06"/>
    <w:rsid w:val="006A508B"/>
    <w:rsid w:val="006B0337"/>
    <w:rsid w:val="006B05CF"/>
    <w:rsid w:val="006B1495"/>
    <w:rsid w:val="006B19A4"/>
    <w:rsid w:val="006B1A3C"/>
    <w:rsid w:val="006B1A98"/>
    <w:rsid w:val="006B222F"/>
    <w:rsid w:val="006B2CB3"/>
    <w:rsid w:val="006B4239"/>
    <w:rsid w:val="006B43C9"/>
    <w:rsid w:val="006B4D64"/>
    <w:rsid w:val="006B5156"/>
    <w:rsid w:val="006B75B6"/>
    <w:rsid w:val="006C01D5"/>
    <w:rsid w:val="006C040E"/>
    <w:rsid w:val="006C0A0C"/>
    <w:rsid w:val="006C43D6"/>
    <w:rsid w:val="006C4AE3"/>
    <w:rsid w:val="006C4D5F"/>
    <w:rsid w:val="006C5E7E"/>
    <w:rsid w:val="006C67AB"/>
    <w:rsid w:val="006C67FF"/>
    <w:rsid w:val="006C6AF7"/>
    <w:rsid w:val="006C7E2E"/>
    <w:rsid w:val="006D412A"/>
    <w:rsid w:val="006D4822"/>
    <w:rsid w:val="006D6B9A"/>
    <w:rsid w:val="006D7A85"/>
    <w:rsid w:val="006E2975"/>
    <w:rsid w:val="006E2BCE"/>
    <w:rsid w:val="006E5EC5"/>
    <w:rsid w:val="006F089A"/>
    <w:rsid w:val="006F0ED6"/>
    <w:rsid w:val="006F243F"/>
    <w:rsid w:val="006F2C1B"/>
    <w:rsid w:val="006F32DD"/>
    <w:rsid w:val="006F3A39"/>
    <w:rsid w:val="006F630F"/>
    <w:rsid w:val="006F7F14"/>
    <w:rsid w:val="007015D3"/>
    <w:rsid w:val="0070168D"/>
    <w:rsid w:val="00701C8D"/>
    <w:rsid w:val="00702D43"/>
    <w:rsid w:val="007037FE"/>
    <w:rsid w:val="00706AF6"/>
    <w:rsid w:val="00706DA3"/>
    <w:rsid w:val="00710649"/>
    <w:rsid w:val="00710BB5"/>
    <w:rsid w:val="00713FC4"/>
    <w:rsid w:val="0071425F"/>
    <w:rsid w:val="00714EFC"/>
    <w:rsid w:val="00716076"/>
    <w:rsid w:val="007169FC"/>
    <w:rsid w:val="00717EA6"/>
    <w:rsid w:val="00720045"/>
    <w:rsid w:val="00720166"/>
    <w:rsid w:val="0072088B"/>
    <w:rsid w:val="00721089"/>
    <w:rsid w:val="00722B73"/>
    <w:rsid w:val="007250DC"/>
    <w:rsid w:val="00726EF5"/>
    <w:rsid w:val="00726FFB"/>
    <w:rsid w:val="00727C7D"/>
    <w:rsid w:val="00730ECA"/>
    <w:rsid w:val="00731468"/>
    <w:rsid w:val="00731A05"/>
    <w:rsid w:val="00731F1D"/>
    <w:rsid w:val="00734B9A"/>
    <w:rsid w:val="00735045"/>
    <w:rsid w:val="00735FA8"/>
    <w:rsid w:val="00736371"/>
    <w:rsid w:val="007365E3"/>
    <w:rsid w:val="00736D9C"/>
    <w:rsid w:val="00740319"/>
    <w:rsid w:val="007420D3"/>
    <w:rsid w:val="00742BFC"/>
    <w:rsid w:val="00744062"/>
    <w:rsid w:val="007463DE"/>
    <w:rsid w:val="007479ED"/>
    <w:rsid w:val="00750044"/>
    <w:rsid w:val="00750120"/>
    <w:rsid w:val="00752730"/>
    <w:rsid w:val="00755167"/>
    <w:rsid w:val="00755764"/>
    <w:rsid w:val="00756229"/>
    <w:rsid w:val="00757AA4"/>
    <w:rsid w:val="00761012"/>
    <w:rsid w:val="00762D30"/>
    <w:rsid w:val="00763116"/>
    <w:rsid w:val="007638E3"/>
    <w:rsid w:val="00764229"/>
    <w:rsid w:val="00764872"/>
    <w:rsid w:val="00766493"/>
    <w:rsid w:val="00766DE7"/>
    <w:rsid w:val="007673FF"/>
    <w:rsid w:val="007677DF"/>
    <w:rsid w:val="00772B40"/>
    <w:rsid w:val="00773BFE"/>
    <w:rsid w:val="00776D35"/>
    <w:rsid w:val="00777140"/>
    <w:rsid w:val="00780223"/>
    <w:rsid w:val="00781F1D"/>
    <w:rsid w:val="00783124"/>
    <w:rsid w:val="00784B55"/>
    <w:rsid w:val="00784D6A"/>
    <w:rsid w:val="00785579"/>
    <w:rsid w:val="007872A4"/>
    <w:rsid w:val="0078732B"/>
    <w:rsid w:val="00787639"/>
    <w:rsid w:val="0078783D"/>
    <w:rsid w:val="007924CD"/>
    <w:rsid w:val="00792799"/>
    <w:rsid w:val="00793429"/>
    <w:rsid w:val="00793C34"/>
    <w:rsid w:val="00793F46"/>
    <w:rsid w:val="0079445B"/>
    <w:rsid w:val="007945B1"/>
    <w:rsid w:val="0079502D"/>
    <w:rsid w:val="00795EC8"/>
    <w:rsid w:val="00796438"/>
    <w:rsid w:val="0079728C"/>
    <w:rsid w:val="007A0129"/>
    <w:rsid w:val="007A10A0"/>
    <w:rsid w:val="007A1FEB"/>
    <w:rsid w:val="007A55A4"/>
    <w:rsid w:val="007A582C"/>
    <w:rsid w:val="007A59C8"/>
    <w:rsid w:val="007A78EE"/>
    <w:rsid w:val="007A7F01"/>
    <w:rsid w:val="007B0F68"/>
    <w:rsid w:val="007B1B62"/>
    <w:rsid w:val="007B1F7B"/>
    <w:rsid w:val="007B21E7"/>
    <w:rsid w:val="007B3581"/>
    <w:rsid w:val="007B62CA"/>
    <w:rsid w:val="007C0CDF"/>
    <w:rsid w:val="007C1842"/>
    <w:rsid w:val="007C296E"/>
    <w:rsid w:val="007C2E9F"/>
    <w:rsid w:val="007C3A46"/>
    <w:rsid w:val="007C3AC9"/>
    <w:rsid w:val="007C6580"/>
    <w:rsid w:val="007C7364"/>
    <w:rsid w:val="007C739B"/>
    <w:rsid w:val="007C74A2"/>
    <w:rsid w:val="007C7D0B"/>
    <w:rsid w:val="007D04A7"/>
    <w:rsid w:val="007D1448"/>
    <w:rsid w:val="007D2C0D"/>
    <w:rsid w:val="007D37DB"/>
    <w:rsid w:val="007D48BE"/>
    <w:rsid w:val="007D4C1E"/>
    <w:rsid w:val="007D6B1D"/>
    <w:rsid w:val="007D6B27"/>
    <w:rsid w:val="007D774F"/>
    <w:rsid w:val="007E0260"/>
    <w:rsid w:val="007E0BFF"/>
    <w:rsid w:val="007E2C8E"/>
    <w:rsid w:val="007E3019"/>
    <w:rsid w:val="007E38BC"/>
    <w:rsid w:val="007E475D"/>
    <w:rsid w:val="007F01B0"/>
    <w:rsid w:val="007F066B"/>
    <w:rsid w:val="007F5C21"/>
    <w:rsid w:val="007F6DA8"/>
    <w:rsid w:val="007F761A"/>
    <w:rsid w:val="007F7823"/>
    <w:rsid w:val="007F7B42"/>
    <w:rsid w:val="007F7C00"/>
    <w:rsid w:val="008004B7"/>
    <w:rsid w:val="00803362"/>
    <w:rsid w:val="0080775C"/>
    <w:rsid w:val="00807AB8"/>
    <w:rsid w:val="00810F56"/>
    <w:rsid w:val="00811746"/>
    <w:rsid w:val="008122F1"/>
    <w:rsid w:val="0081350D"/>
    <w:rsid w:val="00813F0C"/>
    <w:rsid w:val="00814B2E"/>
    <w:rsid w:val="008205A1"/>
    <w:rsid w:val="00820E1F"/>
    <w:rsid w:val="00821991"/>
    <w:rsid w:val="00822806"/>
    <w:rsid w:val="00822EAD"/>
    <w:rsid w:val="008231C5"/>
    <w:rsid w:val="0082373F"/>
    <w:rsid w:val="00823EEA"/>
    <w:rsid w:val="00825810"/>
    <w:rsid w:val="008260D5"/>
    <w:rsid w:val="008266AF"/>
    <w:rsid w:val="00832763"/>
    <w:rsid w:val="00832EA2"/>
    <w:rsid w:val="008333DC"/>
    <w:rsid w:val="00834A17"/>
    <w:rsid w:val="0083622B"/>
    <w:rsid w:val="008375D9"/>
    <w:rsid w:val="00837766"/>
    <w:rsid w:val="008411D4"/>
    <w:rsid w:val="00841E28"/>
    <w:rsid w:val="008432A2"/>
    <w:rsid w:val="00843FC0"/>
    <w:rsid w:val="00844156"/>
    <w:rsid w:val="0084434D"/>
    <w:rsid w:val="0084488D"/>
    <w:rsid w:val="00844B11"/>
    <w:rsid w:val="00850020"/>
    <w:rsid w:val="00851744"/>
    <w:rsid w:val="00851A37"/>
    <w:rsid w:val="0085229E"/>
    <w:rsid w:val="00852FCD"/>
    <w:rsid w:val="00853D74"/>
    <w:rsid w:val="008540C5"/>
    <w:rsid w:val="00854611"/>
    <w:rsid w:val="00855309"/>
    <w:rsid w:val="00855DB5"/>
    <w:rsid w:val="00855E35"/>
    <w:rsid w:val="008573F3"/>
    <w:rsid w:val="008601FD"/>
    <w:rsid w:val="008617FF"/>
    <w:rsid w:val="00861CCC"/>
    <w:rsid w:val="00862495"/>
    <w:rsid w:val="008635EF"/>
    <w:rsid w:val="00863659"/>
    <w:rsid w:val="008642A5"/>
    <w:rsid w:val="00864468"/>
    <w:rsid w:val="008659A2"/>
    <w:rsid w:val="0086616E"/>
    <w:rsid w:val="0087094E"/>
    <w:rsid w:val="00870950"/>
    <w:rsid w:val="00870CDD"/>
    <w:rsid w:val="00872755"/>
    <w:rsid w:val="00874DCC"/>
    <w:rsid w:val="0087522B"/>
    <w:rsid w:val="008753FA"/>
    <w:rsid w:val="0087586E"/>
    <w:rsid w:val="00877571"/>
    <w:rsid w:val="00877BFF"/>
    <w:rsid w:val="00880977"/>
    <w:rsid w:val="00880CFB"/>
    <w:rsid w:val="00882234"/>
    <w:rsid w:val="00882CF3"/>
    <w:rsid w:val="008832D1"/>
    <w:rsid w:val="0088376B"/>
    <w:rsid w:val="00885207"/>
    <w:rsid w:val="00890F72"/>
    <w:rsid w:val="00893AD9"/>
    <w:rsid w:val="00894653"/>
    <w:rsid w:val="00895AAE"/>
    <w:rsid w:val="008966E1"/>
    <w:rsid w:val="008A08A1"/>
    <w:rsid w:val="008A1C51"/>
    <w:rsid w:val="008A255B"/>
    <w:rsid w:val="008A3652"/>
    <w:rsid w:val="008A599A"/>
    <w:rsid w:val="008A5CA6"/>
    <w:rsid w:val="008A7F4A"/>
    <w:rsid w:val="008B2EE5"/>
    <w:rsid w:val="008B3C5A"/>
    <w:rsid w:val="008B51BD"/>
    <w:rsid w:val="008B5298"/>
    <w:rsid w:val="008B564C"/>
    <w:rsid w:val="008B70E8"/>
    <w:rsid w:val="008C06FE"/>
    <w:rsid w:val="008C0F82"/>
    <w:rsid w:val="008C16B5"/>
    <w:rsid w:val="008C1CBC"/>
    <w:rsid w:val="008C2824"/>
    <w:rsid w:val="008C2BFF"/>
    <w:rsid w:val="008C401F"/>
    <w:rsid w:val="008C54F4"/>
    <w:rsid w:val="008C6D3B"/>
    <w:rsid w:val="008C718A"/>
    <w:rsid w:val="008D03B5"/>
    <w:rsid w:val="008D1697"/>
    <w:rsid w:val="008D2CB4"/>
    <w:rsid w:val="008D2CE4"/>
    <w:rsid w:val="008D3E90"/>
    <w:rsid w:val="008D65E1"/>
    <w:rsid w:val="008D6B3A"/>
    <w:rsid w:val="008D7916"/>
    <w:rsid w:val="008E0277"/>
    <w:rsid w:val="008E0898"/>
    <w:rsid w:val="008E09C9"/>
    <w:rsid w:val="008E1726"/>
    <w:rsid w:val="008E1B6A"/>
    <w:rsid w:val="008E3F4F"/>
    <w:rsid w:val="008E4DD1"/>
    <w:rsid w:val="008E4E26"/>
    <w:rsid w:val="008E4EDA"/>
    <w:rsid w:val="008E698D"/>
    <w:rsid w:val="008E78A7"/>
    <w:rsid w:val="008F2C0D"/>
    <w:rsid w:val="008F2F3D"/>
    <w:rsid w:val="008F3697"/>
    <w:rsid w:val="008F37BD"/>
    <w:rsid w:val="008F37F3"/>
    <w:rsid w:val="008F47FE"/>
    <w:rsid w:val="008F4DF1"/>
    <w:rsid w:val="008F51FA"/>
    <w:rsid w:val="008F6496"/>
    <w:rsid w:val="008F784B"/>
    <w:rsid w:val="008F7F2C"/>
    <w:rsid w:val="0090083D"/>
    <w:rsid w:val="00900D58"/>
    <w:rsid w:val="00904727"/>
    <w:rsid w:val="0090524F"/>
    <w:rsid w:val="009053D7"/>
    <w:rsid w:val="009068C6"/>
    <w:rsid w:val="00907EF2"/>
    <w:rsid w:val="00910906"/>
    <w:rsid w:val="009110BA"/>
    <w:rsid w:val="00913CDD"/>
    <w:rsid w:val="00916843"/>
    <w:rsid w:val="009221E9"/>
    <w:rsid w:val="009222D8"/>
    <w:rsid w:val="00923802"/>
    <w:rsid w:val="009240C7"/>
    <w:rsid w:val="00924DD2"/>
    <w:rsid w:val="00925624"/>
    <w:rsid w:val="00925FB9"/>
    <w:rsid w:val="00926693"/>
    <w:rsid w:val="00930287"/>
    <w:rsid w:val="00930FB6"/>
    <w:rsid w:val="009317CA"/>
    <w:rsid w:val="00932209"/>
    <w:rsid w:val="00932CD6"/>
    <w:rsid w:val="00933599"/>
    <w:rsid w:val="009336E4"/>
    <w:rsid w:val="0093545D"/>
    <w:rsid w:val="00935ACB"/>
    <w:rsid w:val="00936709"/>
    <w:rsid w:val="00937584"/>
    <w:rsid w:val="0094334E"/>
    <w:rsid w:val="00946610"/>
    <w:rsid w:val="00947172"/>
    <w:rsid w:val="009473EA"/>
    <w:rsid w:val="00950741"/>
    <w:rsid w:val="009526C7"/>
    <w:rsid w:val="00954136"/>
    <w:rsid w:val="009548C1"/>
    <w:rsid w:val="00955534"/>
    <w:rsid w:val="009577CF"/>
    <w:rsid w:val="009601C8"/>
    <w:rsid w:val="00960CA3"/>
    <w:rsid w:val="00961E05"/>
    <w:rsid w:val="00962DCE"/>
    <w:rsid w:val="00962FD9"/>
    <w:rsid w:val="00963267"/>
    <w:rsid w:val="00963B3A"/>
    <w:rsid w:val="00963C70"/>
    <w:rsid w:val="0096516F"/>
    <w:rsid w:val="00965803"/>
    <w:rsid w:val="00965D74"/>
    <w:rsid w:val="00970E27"/>
    <w:rsid w:val="00970F75"/>
    <w:rsid w:val="00974B72"/>
    <w:rsid w:val="00977DA6"/>
    <w:rsid w:val="00980E10"/>
    <w:rsid w:val="009822E7"/>
    <w:rsid w:val="009827B6"/>
    <w:rsid w:val="00984156"/>
    <w:rsid w:val="00984DB9"/>
    <w:rsid w:val="00985421"/>
    <w:rsid w:val="00985521"/>
    <w:rsid w:val="00987375"/>
    <w:rsid w:val="0098773C"/>
    <w:rsid w:val="00987A29"/>
    <w:rsid w:val="009901AE"/>
    <w:rsid w:val="009906AF"/>
    <w:rsid w:val="009907D2"/>
    <w:rsid w:val="0099198E"/>
    <w:rsid w:val="0099477E"/>
    <w:rsid w:val="00995857"/>
    <w:rsid w:val="00996993"/>
    <w:rsid w:val="00997535"/>
    <w:rsid w:val="009975D7"/>
    <w:rsid w:val="00997C83"/>
    <w:rsid w:val="009A01E7"/>
    <w:rsid w:val="009A025D"/>
    <w:rsid w:val="009A0285"/>
    <w:rsid w:val="009A1559"/>
    <w:rsid w:val="009A1C68"/>
    <w:rsid w:val="009A2A64"/>
    <w:rsid w:val="009A57E2"/>
    <w:rsid w:val="009B135C"/>
    <w:rsid w:val="009B1DD7"/>
    <w:rsid w:val="009B273F"/>
    <w:rsid w:val="009B3494"/>
    <w:rsid w:val="009B44B0"/>
    <w:rsid w:val="009B5393"/>
    <w:rsid w:val="009B64CA"/>
    <w:rsid w:val="009B6A5F"/>
    <w:rsid w:val="009B6F6A"/>
    <w:rsid w:val="009B7AC8"/>
    <w:rsid w:val="009B7B30"/>
    <w:rsid w:val="009C086A"/>
    <w:rsid w:val="009C17C0"/>
    <w:rsid w:val="009C2FFB"/>
    <w:rsid w:val="009C3121"/>
    <w:rsid w:val="009C3990"/>
    <w:rsid w:val="009C4ECF"/>
    <w:rsid w:val="009C7912"/>
    <w:rsid w:val="009C7C02"/>
    <w:rsid w:val="009D0147"/>
    <w:rsid w:val="009D17FF"/>
    <w:rsid w:val="009D19FC"/>
    <w:rsid w:val="009D51CA"/>
    <w:rsid w:val="009D6A9C"/>
    <w:rsid w:val="009D70B5"/>
    <w:rsid w:val="009E018B"/>
    <w:rsid w:val="009E3486"/>
    <w:rsid w:val="009E4D09"/>
    <w:rsid w:val="009E4DDA"/>
    <w:rsid w:val="009E7AB7"/>
    <w:rsid w:val="009F009E"/>
    <w:rsid w:val="009F1609"/>
    <w:rsid w:val="009F313D"/>
    <w:rsid w:val="009F3567"/>
    <w:rsid w:val="009F52C2"/>
    <w:rsid w:val="009F6DCE"/>
    <w:rsid w:val="009F7F2D"/>
    <w:rsid w:val="00A00B0D"/>
    <w:rsid w:val="00A0137A"/>
    <w:rsid w:val="00A0237A"/>
    <w:rsid w:val="00A03BED"/>
    <w:rsid w:val="00A040BD"/>
    <w:rsid w:val="00A04A5D"/>
    <w:rsid w:val="00A102D5"/>
    <w:rsid w:val="00A10773"/>
    <w:rsid w:val="00A136AF"/>
    <w:rsid w:val="00A13B07"/>
    <w:rsid w:val="00A13C07"/>
    <w:rsid w:val="00A15F57"/>
    <w:rsid w:val="00A177A3"/>
    <w:rsid w:val="00A17D1A"/>
    <w:rsid w:val="00A207A8"/>
    <w:rsid w:val="00A234DA"/>
    <w:rsid w:val="00A24721"/>
    <w:rsid w:val="00A24EE3"/>
    <w:rsid w:val="00A25397"/>
    <w:rsid w:val="00A25DE5"/>
    <w:rsid w:val="00A26C24"/>
    <w:rsid w:val="00A300A8"/>
    <w:rsid w:val="00A30735"/>
    <w:rsid w:val="00A31B73"/>
    <w:rsid w:val="00A31C44"/>
    <w:rsid w:val="00A324FC"/>
    <w:rsid w:val="00A33882"/>
    <w:rsid w:val="00A34596"/>
    <w:rsid w:val="00A350AE"/>
    <w:rsid w:val="00A37B84"/>
    <w:rsid w:val="00A37C26"/>
    <w:rsid w:val="00A403E5"/>
    <w:rsid w:val="00A40BAE"/>
    <w:rsid w:val="00A42652"/>
    <w:rsid w:val="00A435E4"/>
    <w:rsid w:val="00A45E6A"/>
    <w:rsid w:val="00A50F1F"/>
    <w:rsid w:val="00A51E4E"/>
    <w:rsid w:val="00A54D07"/>
    <w:rsid w:val="00A559BB"/>
    <w:rsid w:val="00A578C4"/>
    <w:rsid w:val="00A609C8"/>
    <w:rsid w:val="00A629F8"/>
    <w:rsid w:val="00A62B4E"/>
    <w:rsid w:val="00A65BC8"/>
    <w:rsid w:val="00A70A1B"/>
    <w:rsid w:val="00A70BDF"/>
    <w:rsid w:val="00A7132E"/>
    <w:rsid w:val="00A71478"/>
    <w:rsid w:val="00A71EED"/>
    <w:rsid w:val="00A72287"/>
    <w:rsid w:val="00A72F83"/>
    <w:rsid w:val="00A74D52"/>
    <w:rsid w:val="00A756E9"/>
    <w:rsid w:val="00A765F8"/>
    <w:rsid w:val="00A76F03"/>
    <w:rsid w:val="00A77C98"/>
    <w:rsid w:val="00A816FB"/>
    <w:rsid w:val="00A8182B"/>
    <w:rsid w:val="00A81ADD"/>
    <w:rsid w:val="00A84550"/>
    <w:rsid w:val="00A8487C"/>
    <w:rsid w:val="00A869AA"/>
    <w:rsid w:val="00A874C9"/>
    <w:rsid w:val="00A87D6E"/>
    <w:rsid w:val="00A9064E"/>
    <w:rsid w:val="00A9067B"/>
    <w:rsid w:val="00A92205"/>
    <w:rsid w:val="00AA272D"/>
    <w:rsid w:val="00AA36E2"/>
    <w:rsid w:val="00AA417E"/>
    <w:rsid w:val="00AA4389"/>
    <w:rsid w:val="00AA462A"/>
    <w:rsid w:val="00AB008E"/>
    <w:rsid w:val="00AB408C"/>
    <w:rsid w:val="00AB5864"/>
    <w:rsid w:val="00AB59DD"/>
    <w:rsid w:val="00AC04EA"/>
    <w:rsid w:val="00AC3E27"/>
    <w:rsid w:val="00AC4443"/>
    <w:rsid w:val="00AC6411"/>
    <w:rsid w:val="00AD00B1"/>
    <w:rsid w:val="00AD08FD"/>
    <w:rsid w:val="00AD0DAD"/>
    <w:rsid w:val="00AD240B"/>
    <w:rsid w:val="00AD3C5A"/>
    <w:rsid w:val="00AD435D"/>
    <w:rsid w:val="00AD50D6"/>
    <w:rsid w:val="00AE06B0"/>
    <w:rsid w:val="00AE23EE"/>
    <w:rsid w:val="00AE54B9"/>
    <w:rsid w:val="00AE57F3"/>
    <w:rsid w:val="00AE5D8E"/>
    <w:rsid w:val="00AE62D5"/>
    <w:rsid w:val="00AF08A3"/>
    <w:rsid w:val="00AF1798"/>
    <w:rsid w:val="00AF17C2"/>
    <w:rsid w:val="00AF20EF"/>
    <w:rsid w:val="00AF3401"/>
    <w:rsid w:val="00AF3A10"/>
    <w:rsid w:val="00AF468F"/>
    <w:rsid w:val="00AF5CF2"/>
    <w:rsid w:val="00AF6C9F"/>
    <w:rsid w:val="00AF6EB8"/>
    <w:rsid w:val="00B00186"/>
    <w:rsid w:val="00B003D4"/>
    <w:rsid w:val="00B005AA"/>
    <w:rsid w:val="00B007F0"/>
    <w:rsid w:val="00B00BCF"/>
    <w:rsid w:val="00B00C9D"/>
    <w:rsid w:val="00B0130B"/>
    <w:rsid w:val="00B057F6"/>
    <w:rsid w:val="00B062EA"/>
    <w:rsid w:val="00B0676C"/>
    <w:rsid w:val="00B1059F"/>
    <w:rsid w:val="00B11BBE"/>
    <w:rsid w:val="00B12C5E"/>
    <w:rsid w:val="00B12DE6"/>
    <w:rsid w:val="00B130C9"/>
    <w:rsid w:val="00B1322E"/>
    <w:rsid w:val="00B142A7"/>
    <w:rsid w:val="00B15D19"/>
    <w:rsid w:val="00B164E5"/>
    <w:rsid w:val="00B16B61"/>
    <w:rsid w:val="00B17172"/>
    <w:rsid w:val="00B174B7"/>
    <w:rsid w:val="00B219A7"/>
    <w:rsid w:val="00B21E53"/>
    <w:rsid w:val="00B22020"/>
    <w:rsid w:val="00B22206"/>
    <w:rsid w:val="00B235EC"/>
    <w:rsid w:val="00B23839"/>
    <w:rsid w:val="00B24AFC"/>
    <w:rsid w:val="00B259CC"/>
    <w:rsid w:val="00B26061"/>
    <w:rsid w:val="00B304F2"/>
    <w:rsid w:val="00B32667"/>
    <w:rsid w:val="00B33828"/>
    <w:rsid w:val="00B344CB"/>
    <w:rsid w:val="00B34D21"/>
    <w:rsid w:val="00B40B43"/>
    <w:rsid w:val="00B41701"/>
    <w:rsid w:val="00B43123"/>
    <w:rsid w:val="00B46E15"/>
    <w:rsid w:val="00B4765E"/>
    <w:rsid w:val="00B47B8B"/>
    <w:rsid w:val="00B50A56"/>
    <w:rsid w:val="00B51BF6"/>
    <w:rsid w:val="00B52448"/>
    <w:rsid w:val="00B524B8"/>
    <w:rsid w:val="00B5255B"/>
    <w:rsid w:val="00B52A22"/>
    <w:rsid w:val="00B53947"/>
    <w:rsid w:val="00B55C22"/>
    <w:rsid w:val="00B56767"/>
    <w:rsid w:val="00B569F7"/>
    <w:rsid w:val="00B600FB"/>
    <w:rsid w:val="00B61A19"/>
    <w:rsid w:val="00B6368E"/>
    <w:rsid w:val="00B65B00"/>
    <w:rsid w:val="00B6640C"/>
    <w:rsid w:val="00B67300"/>
    <w:rsid w:val="00B701B1"/>
    <w:rsid w:val="00B704F7"/>
    <w:rsid w:val="00B71D2A"/>
    <w:rsid w:val="00B728E1"/>
    <w:rsid w:val="00B730F8"/>
    <w:rsid w:val="00B7385A"/>
    <w:rsid w:val="00B75727"/>
    <w:rsid w:val="00B75944"/>
    <w:rsid w:val="00B75C57"/>
    <w:rsid w:val="00B75DB2"/>
    <w:rsid w:val="00B772C3"/>
    <w:rsid w:val="00B85733"/>
    <w:rsid w:val="00B861F7"/>
    <w:rsid w:val="00B8684C"/>
    <w:rsid w:val="00B86A9A"/>
    <w:rsid w:val="00B8701B"/>
    <w:rsid w:val="00B91166"/>
    <w:rsid w:val="00B91ACF"/>
    <w:rsid w:val="00B9542B"/>
    <w:rsid w:val="00B95E56"/>
    <w:rsid w:val="00B96B3C"/>
    <w:rsid w:val="00B97D2E"/>
    <w:rsid w:val="00BA0032"/>
    <w:rsid w:val="00BA0B2B"/>
    <w:rsid w:val="00BA0C6B"/>
    <w:rsid w:val="00BA1250"/>
    <w:rsid w:val="00BA1366"/>
    <w:rsid w:val="00BA1660"/>
    <w:rsid w:val="00BA23B4"/>
    <w:rsid w:val="00BA330D"/>
    <w:rsid w:val="00BA3491"/>
    <w:rsid w:val="00BA3CBA"/>
    <w:rsid w:val="00BA3F7C"/>
    <w:rsid w:val="00BA5695"/>
    <w:rsid w:val="00BA5F1D"/>
    <w:rsid w:val="00BA66E7"/>
    <w:rsid w:val="00BA76E4"/>
    <w:rsid w:val="00BB027E"/>
    <w:rsid w:val="00BB0434"/>
    <w:rsid w:val="00BB1B7A"/>
    <w:rsid w:val="00BB27A2"/>
    <w:rsid w:val="00BB2D64"/>
    <w:rsid w:val="00BB4F59"/>
    <w:rsid w:val="00BB5084"/>
    <w:rsid w:val="00BB6073"/>
    <w:rsid w:val="00BB6F7E"/>
    <w:rsid w:val="00BC0172"/>
    <w:rsid w:val="00BC11BF"/>
    <w:rsid w:val="00BC1384"/>
    <w:rsid w:val="00BC1EA6"/>
    <w:rsid w:val="00BC238C"/>
    <w:rsid w:val="00BC31CF"/>
    <w:rsid w:val="00BC4867"/>
    <w:rsid w:val="00BC7BB0"/>
    <w:rsid w:val="00BD1920"/>
    <w:rsid w:val="00BD368A"/>
    <w:rsid w:val="00BD37E7"/>
    <w:rsid w:val="00BD4596"/>
    <w:rsid w:val="00BD4C26"/>
    <w:rsid w:val="00BD4EB2"/>
    <w:rsid w:val="00BD5DC5"/>
    <w:rsid w:val="00BD616F"/>
    <w:rsid w:val="00BD668F"/>
    <w:rsid w:val="00BD6FCE"/>
    <w:rsid w:val="00BE16EC"/>
    <w:rsid w:val="00BE1AD2"/>
    <w:rsid w:val="00BE1D31"/>
    <w:rsid w:val="00BE2D9D"/>
    <w:rsid w:val="00BE39C3"/>
    <w:rsid w:val="00BE3A02"/>
    <w:rsid w:val="00BE5723"/>
    <w:rsid w:val="00BE75F5"/>
    <w:rsid w:val="00BF0EE2"/>
    <w:rsid w:val="00BF1334"/>
    <w:rsid w:val="00BF1450"/>
    <w:rsid w:val="00BF1DEF"/>
    <w:rsid w:val="00BF1EB1"/>
    <w:rsid w:val="00C00606"/>
    <w:rsid w:val="00C01187"/>
    <w:rsid w:val="00C04BDE"/>
    <w:rsid w:val="00C05A0F"/>
    <w:rsid w:val="00C103C7"/>
    <w:rsid w:val="00C109BD"/>
    <w:rsid w:val="00C120B5"/>
    <w:rsid w:val="00C12BDC"/>
    <w:rsid w:val="00C13456"/>
    <w:rsid w:val="00C14670"/>
    <w:rsid w:val="00C14CE9"/>
    <w:rsid w:val="00C16884"/>
    <w:rsid w:val="00C228A8"/>
    <w:rsid w:val="00C2319D"/>
    <w:rsid w:val="00C253EF"/>
    <w:rsid w:val="00C25E18"/>
    <w:rsid w:val="00C30777"/>
    <w:rsid w:val="00C335FB"/>
    <w:rsid w:val="00C35E3A"/>
    <w:rsid w:val="00C36F47"/>
    <w:rsid w:val="00C37BB0"/>
    <w:rsid w:val="00C424E4"/>
    <w:rsid w:val="00C4282B"/>
    <w:rsid w:val="00C43311"/>
    <w:rsid w:val="00C43558"/>
    <w:rsid w:val="00C438E9"/>
    <w:rsid w:val="00C43E21"/>
    <w:rsid w:val="00C45EED"/>
    <w:rsid w:val="00C5249B"/>
    <w:rsid w:val="00C526F6"/>
    <w:rsid w:val="00C5358A"/>
    <w:rsid w:val="00C56682"/>
    <w:rsid w:val="00C605FE"/>
    <w:rsid w:val="00C60921"/>
    <w:rsid w:val="00C6609E"/>
    <w:rsid w:val="00C660F0"/>
    <w:rsid w:val="00C70E87"/>
    <w:rsid w:val="00C714DB"/>
    <w:rsid w:val="00C73023"/>
    <w:rsid w:val="00C740DB"/>
    <w:rsid w:val="00C751A5"/>
    <w:rsid w:val="00C7603E"/>
    <w:rsid w:val="00C76629"/>
    <w:rsid w:val="00C77810"/>
    <w:rsid w:val="00C80431"/>
    <w:rsid w:val="00C82AAB"/>
    <w:rsid w:val="00C84F87"/>
    <w:rsid w:val="00C8535C"/>
    <w:rsid w:val="00C86632"/>
    <w:rsid w:val="00C86F33"/>
    <w:rsid w:val="00C92929"/>
    <w:rsid w:val="00C93DFB"/>
    <w:rsid w:val="00C93F46"/>
    <w:rsid w:val="00C950F2"/>
    <w:rsid w:val="00C97E8D"/>
    <w:rsid w:val="00CA0887"/>
    <w:rsid w:val="00CA3744"/>
    <w:rsid w:val="00CA491B"/>
    <w:rsid w:val="00CA49C8"/>
    <w:rsid w:val="00CA6148"/>
    <w:rsid w:val="00CA757C"/>
    <w:rsid w:val="00CA7B8A"/>
    <w:rsid w:val="00CB19A3"/>
    <w:rsid w:val="00CB2B8B"/>
    <w:rsid w:val="00CB31D8"/>
    <w:rsid w:val="00CB3874"/>
    <w:rsid w:val="00CB5CEF"/>
    <w:rsid w:val="00CC040D"/>
    <w:rsid w:val="00CC0BAD"/>
    <w:rsid w:val="00CC10C3"/>
    <w:rsid w:val="00CC5C72"/>
    <w:rsid w:val="00CC5E91"/>
    <w:rsid w:val="00CC67E9"/>
    <w:rsid w:val="00CC76DA"/>
    <w:rsid w:val="00CC7763"/>
    <w:rsid w:val="00CD0138"/>
    <w:rsid w:val="00CD1566"/>
    <w:rsid w:val="00CD272E"/>
    <w:rsid w:val="00CD35C2"/>
    <w:rsid w:val="00CD3AB1"/>
    <w:rsid w:val="00CD3D60"/>
    <w:rsid w:val="00CD668D"/>
    <w:rsid w:val="00CD6A49"/>
    <w:rsid w:val="00CE03BE"/>
    <w:rsid w:val="00CE076F"/>
    <w:rsid w:val="00CE11CA"/>
    <w:rsid w:val="00CE4EC8"/>
    <w:rsid w:val="00CE5202"/>
    <w:rsid w:val="00CE5EA3"/>
    <w:rsid w:val="00CE62E7"/>
    <w:rsid w:val="00CE6EEA"/>
    <w:rsid w:val="00CE7D38"/>
    <w:rsid w:val="00CE7E6A"/>
    <w:rsid w:val="00CF0232"/>
    <w:rsid w:val="00CF0A20"/>
    <w:rsid w:val="00CF220F"/>
    <w:rsid w:val="00CF26CE"/>
    <w:rsid w:val="00D008D6"/>
    <w:rsid w:val="00D01675"/>
    <w:rsid w:val="00D04345"/>
    <w:rsid w:val="00D04719"/>
    <w:rsid w:val="00D06984"/>
    <w:rsid w:val="00D11398"/>
    <w:rsid w:val="00D114DA"/>
    <w:rsid w:val="00D13984"/>
    <w:rsid w:val="00D151F0"/>
    <w:rsid w:val="00D15C3E"/>
    <w:rsid w:val="00D1614F"/>
    <w:rsid w:val="00D166A9"/>
    <w:rsid w:val="00D2065E"/>
    <w:rsid w:val="00D22649"/>
    <w:rsid w:val="00D22A04"/>
    <w:rsid w:val="00D2765A"/>
    <w:rsid w:val="00D27929"/>
    <w:rsid w:val="00D30C70"/>
    <w:rsid w:val="00D3121A"/>
    <w:rsid w:val="00D31F2E"/>
    <w:rsid w:val="00D32F40"/>
    <w:rsid w:val="00D33F18"/>
    <w:rsid w:val="00D34D9C"/>
    <w:rsid w:val="00D36825"/>
    <w:rsid w:val="00D40385"/>
    <w:rsid w:val="00D437B4"/>
    <w:rsid w:val="00D4707B"/>
    <w:rsid w:val="00D50979"/>
    <w:rsid w:val="00D51AE1"/>
    <w:rsid w:val="00D52616"/>
    <w:rsid w:val="00D5460E"/>
    <w:rsid w:val="00D57041"/>
    <w:rsid w:val="00D57D22"/>
    <w:rsid w:val="00D60570"/>
    <w:rsid w:val="00D63227"/>
    <w:rsid w:val="00D6331E"/>
    <w:rsid w:val="00D6443C"/>
    <w:rsid w:val="00D648D1"/>
    <w:rsid w:val="00D66660"/>
    <w:rsid w:val="00D66C32"/>
    <w:rsid w:val="00D679E5"/>
    <w:rsid w:val="00D67E85"/>
    <w:rsid w:val="00D70653"/>
    <w:rsid w:val="00D70E7C"/>
    <w:rsid w:val="00D75E1D"/>
    <w:rsid w:val="00D75E5B"/>
    <w:rsid w:val="00D75FA5"/>
    <w:rsid w:val="00D762A2"/>
    <w:rsid w:val="00D768B3"/>
    <w:rsid w:val="00D770E4"/>
    <w:rsid w:val="00D77B15"/>
    <w:rsid w:val="00D80A33"/>
    <w:rsid w:val="00D81395"/>
    <w:rsid w:val="00D83A1F"/>
    <w:rsid w:val="00D84DA0"/>
    <w:rsid w:val="00D856A6"/>
    <w:rsid w:val="00D876B4"/>
    <w:rsid w:val="00D91922"/>
    <w:rsid w:val="00D946A4"/>
    <w:rsid w:val="00D953BA"/>
    <w:rsid w:val="00D96EE0"/>
    <w:rsid w:val="00DA0A02"/>
    <w:rsid w:val="00DA2ECC"/>
    <w:rsid w:val="00DA3FEB"/>
    <w:rsid w:val="00DA7E5B"/>
    <w:rsid w:val="00DB1D14"/>
    <w:rsid w:val="00DB3AE2"/>
    <w:rsid w:val="00DB3D5D"/>
    <w:rsid w:val="00DB477D"/>
    <w:rsid w:val="00DB4B3E"/>
    <w:rsid w:val="00DB4E0E"/>
    <w:rsid w:val="00DB5060"/>
    <w:rsid w:val="00DB5D2E"/>
    <w:rsid w:val="00DB685F"/>
    <w:rsid w:val="00DB7A81"/>
    <w:rsid w:val="00DC14E2"/>
    <w:rsid w:val="00DC1EC5"/>
    <w:rsid w:val="00DC20EA"/>
    <w:rsid w:val="00DC4665"/>
    <w:rsid w:val="00DC5760"/>
    <w:rsid w:val="00DC681C"/>
    <w:rsid w:val="00DD23BB"/>
    <w:rsid w:val="00DD2D92"/>
    <w:rsid w:val="00DD5317"/>
    <w:rsid w:val="00DD6301"/>
    <w:rsid w:val="00DD66BE"/>
    <w:rsid w:val="00DD6C97"/>
    <w:rsid w:val="00DD7B4C"/>
    <w:rsid w:val="00DE1E13"/>
    <w:rsid w:val="00DE3797"/>
    <w:rsid w:val="00DE3C26"/>
    <w:rsid w:val="00DE49D1"/>
    <w:rsid w:val="00DE62D1"/>
    <w:rsid w:val="00DE6A13"/>
    <w:rsid w:val="00DE770C"/>
    <w:rsid w:val="00DE7F94"/>
    <w:rsid w:val="00DE7FBD"/>
    <w:rsid w:val="00DF0D74"/>
    <w:rsid w:val="00DF1475"/>
    <w:rsid w:val="00DF2ED5"/>
    <w:rsid w:val="00DF2EE2"/>
    <w:rsid w:val="00DF33F1"/>
    <w:rsid w:val="00DF37FC"/>
    <w:rsid w:val="00DF46D4"/>
    <w:rsid w:val="00DF697E"/>
    <w:rsid w:val="00DF6FAD"/>
    <w:rsid w:val="00DF6FD3"/>
    <w:rsid w:val="00DF772B"/>
    <w:rsid w:val="00DF7C4E"/>
    <w:rsid w:val="00DF7CF2"/>
    <w:rsid w:val="00E01D28"/>
    <w:rsid w:val="00E02FD0"/>
    <w:rsid w:val="00E036D1"/>
    <w:rsid w:val="00E03EC6"/>
    <w:rsid w:val="00E0575B"/>
    <w:rsid w:val="00E06029"/>
    <w:rsid w:val="00E06EDE"/>
    <w:rsid w:val="00E07595"/>
    <w:rsid w:val="00E07678"/>
    <w:rsid w:val="00E07A88"/>
    <w:rsid w:val="00E12646"/>
    <w:rsid w:val="00E128DB"/>
    <w:rsid w:val="00E14044"/>
    <w:rsid w:val="00E155E3"/>
    <w:rsid w:val="00E16EB0"/>
    <w:rsid w:val="00E20249"/>
    <w:rsid w:val="00E20BE6"/>
    <w:rsid w:val="00E212AF"/>
    <w:rsid w:val="00E2292E"/>
    <w:rsid w:val="00E22B68"/>
    <w:rsid w:val="00E23400"/>
    <w:rsid w:val="00E23B3B"/>
    <w:rsid w:val="00E24409"/>
    <w:rsid w:val="00E24DC0"/>
    <w:rsid w:val="00E257A7"/>
    <w:rsid w:val="00E30437"/>
    <w:rsid w:val="00E30DA5"/>
    <w:rsid w:val="00E3184B"/>
    <w:rsid w:val="00E31911"/>
    <w:rsid w:val="00E350FE"/>
    <w:rsid w:val="00E3604B"/>
    <w:rsid w:val="00E362D8"/>
    <w:rsid w:val="00E375F6"/>
    <w:rsid w:val="00E4058A"/>
    <w:rsid w:val="00E40761"/>
    <w:rsid w:val="00E42A77"/>
    <w:rsid w:val="00E432DB"/>
    <w:rsid w:val="00E4358A"/>
    <w:rsid w:val="00E43CF4"/>
    <w:rsid w:val="00E46929"/>
    <w:rsid w:val="00E472B0"/>
    <w:rsid w:val="00E514FE"/>
    <w:rsid w:val="00E52EEE"/>
    <w:rsid w:val="00E546DE"/>
    <w:rsid w:val="00E5510C"/>
    <w:rsid w:val="00E555C3"/>
    <w:rsid w:val="00E55C1F"/>
    <w:rsid w:val="00E55DF1"/>
    <w:rsid w:val="00E56234"/>
    <w:rsid w:val="00E57092"/>
    <w:rsid w:val="00E57F5E"/>
    <w:rsid w:val="00E60354"/>
    <w:rsid w:val="00E60DC6"/>
    <w:rsid w:val="00E634D5"/>
    <w:rsid w:val="00E636E2"/>
    <w:rsid w:val="00E6637C"/>
    <w:rsid w:val="00E66B70"/>
    <w:rsid w:val="00E70884"/>
    <w:rsid w:val="00E7091E"/>
    <w:rsid w:val="00E709A3"/>
    <w:rsid w:val="00E70CC5"/>
    <w:rsid w:val="00E71DD1"/>
    <w:rsid w:val="00E725B2"/>
    <w:rsid w:val="00E739BD"/>
    <w:rsid w:val="00E7496F"/>
    <w:rsid w:val="00E76A58"/>
    <w:rsid w:val="00E778AD"/>
    <w:rsid w:val="00E80116"/>
    <w:rsid w:val="00E845BC"/>
    <w:rsid w:val="00E84FF2"/>
    <w:rsid w:val="00E852C8"/>
    <w:rsid w:val="00E90B47"/>
    <w:rsid w:val="00E9191E"/>
    <w:rsid w:val="00E93DFF"/>
    <w:rsid w:val="00E959F6"/>
    <w:rsid w:val="00E95F16"/>
    <w:rsid w:val="00E965BB"/>
    <w:rsid w:val="00E975B4"/>
    <w:rsid w:val="00E9769E"/>
    <w:rsid w:val="00EA2855"/>
    <w:rsid w:val="00EA2F9E"/>
    <w:rsid w:val="00EA3343"/>
    <w:rsid w:val="00EA5026"/>
    <w:rsid w:val="00EA72BA"/>
    <w:rsid w:val="00EB0D31"/>
    <w:rsid w:val="00EB0F03"/>
    <w:rsid w:val="00EB225B"/>
    <w:rsid w:val="00EB26DD"/>
    <w:rsid w:val="00EB3BD8"/>
    <w:rsid w:val="00EB61CD"/>
    <w:rsid w:val="00EB6B00"/>
    <w:rsid w:val="00EB7AF9"/>
    <w:rsid w:val="00EC19DC"/>
    <w:rsid w:val="00EC230E"/>
    <w:rsid w:val="00EC2699"/>
    <w:rsid w:val="00EC31A1"/>
    <w:rsid w:val="00EC459D"/>
    <w:rsid w:val="00EC4753"/>
    <w:rsid w:val="00EC5EF3"/>
    <w:rsid w:val="00ED0088"/>
    <w:rsid w:val="00ED0B1E"/>
    <w:rsid w:val="00ED1257"/>
    <w:rsid w:val="00ED3A8C"/>
    <w:rsid w:val="00ED4045"/>
    <w:rsid w:val="00ED6192"/>
    <w:rsid w:val="00ED6EEC"/>
    <w:rsid w:val="00ED7206"/>
    <w:rsid w:val="00ED7BD3"/>
    <w:rsid w:val="00EE07B9"/>
    <w:rsid w:val="00EE0ED6"/>
    <w:rsid w:val="00EE0FCB"/>
    <w:rsid w:val="00EE167B"/>
    <w:rsid w:val="00EE16A7"/>
    <w:rsid w:val="00EE4D77"/>
    <w:rsid w:val="00EE594E"/>
    <w:rsid w:val="00EE6026"/>
    <w:rsid w:val="00EE6420"/>
    <w:rsid w:val="00EE755E"/>
    <w:rsid w:val="00EF1226"/>
    <w:rsid w:val="00EF138B"/>
    <w:rsid w:val="00EF172A"/>
    <w:rsid w:val="00EF232A"/>
    <w:rsid w:val="00EF4621"/>
    <w:rsid w:val="00EF4676"/>
    <w:rsid w:val="00EF47D7"/>
    <w:rsid w:val="00EF652C"/>
    <w:rsid w:val="00EF6E15"/>
    <w:rsid w:val="00F001DF"/>
    <w:rsid w:val="00F003C6"/>
    <w:rsid w:val="00F00701"/>
    <w:rsid w:val="00F00A31"/>
    <w:rsid w:val="00F00C99"/>
    <w:rsid w:val="00F010AC"/>
    <w:rsid w:val="00F0159F"/>
    <w:rsid w:val="00F03C02"/>
    <w:rsid w:val="00F04765"/>
    <w:rsid w:val="00F05FC5"/>
    <w:rsid w:val="00F062DE"/>
    <w:rsid w:val="00F06417"/>
    <w:rsid w:val="00F065CD"/>
    <w:rsid w:val="00F066D2"/>
    <w:rsid w:val="00F07B0C"/>
    <w:rsid w:val="00F1025B"/>
    <w:rsid w:val="00F10D7B"/>
    <w:rsid w:val="00F10DF5"/>
    <w:rsid w:val="00F10E81"/>
    <w:rsid w:val="00F11166"/>
    <w:rsid w:val="00F12DFB"/>
    <w:rsid w:val="00F12E15"/>
    <w:rsid w:val="00F12F52"/>
    <w:rsid w:val="00F13314"/>
    <w:rsid w:val="00F146BF"/>
    <w:rsid w:val="00F14AF8"/>
    <w:rsid w:val="00F206AA"/>
    <w:rsid w:val="00F20E49"/>
    <w:rsid w:val="00F215D2"/>
    <w:rsid w:val="00F21BC9"/>
    <w:rsid w:val="00F225D7"/>
    <w:rsid w:val="00F229CE"/>
    <w:rsid w:val="00F22F45"/>
    <w:rsid w:val="00F24F7D"/>
    <w:rsid w:val="00F26473"/>
    <w:rsid w:val="00F34DF1"/>
    <w:rsid w:val="00F3543D"/>
    <w:rsid w:val="00F355D4"/>
    <w:rsid w:val="00F3740F"/>
    <w:rsid w:val="00F4057C"/>
    <w:rsid w:val="00F41754"/>
    <w:rsid w:val="00F41DFE"/>
    <w:rsid w:val="00F42B33"/>
    <w:rsid w:val="00F42B8B"/>
    <w:rsid w:val="00F430EF"/>
    <w:rsid w:val="00F450BF"/>
    <w:rsid w:val="00F45679"/>
    <w:rsid w:val="00F460CB"/>
    <w:rsid w:val="00F47B63"/>
    <w:rsid w:val="00F500C3"/>
    <w:rsid w:val="00F507ED"/>
    <w:rsid w:val="00F50D05"/>
    <w:rsid w:val="00F52156"/>
    <w:rsid w:val="00F5252D"/>
    <w:rsid w:val="00F53E62"/>
    <w:rsid w:val="00F542B9"/>
    <w:rsid w:val="00F5448C"/>
    <w:rsid w:val="00F55585"/>
    <w:rsid w:val="00F56C02"/>
    <w:rsid w:val="00F57E49"/>
    <w:rsid w:val="00F60942"/>
    <w:rsid w:val="00F60BEB"/>
    <w:rsid w:val="00F61145"/>
    <w:rsid w:val="00F61575"/>
    <w:rsid w:val="00F65780"/>
    <w:rsid w:val="00F66480"/>
    <w:rsid w:val="00F70E4E"/>
    <w:rsid w:val="00F71F46"/>
    <w:rsid w:val="00F81BEC"/>
    <w:rsid w:val="00F82344"/>
    <w:rsid w:val="00F82C61"/>
    <w:rsid w:val="00F82F7C"/>
    <w:rsid w:val="00F83A01"/>
    <w:rsid w:val="00F9286D"/>
    <w:rsid w:val="00F9289F"/>
    <w:rsid w:val="00F92985"/>
    <w:rsid w:val="00F93D4D"/>
    <w:rsid w:val="00F958E5"/>
    <w:rsid w:val="00F95B4F"/>
    <w:rsid w:val="00F9788C"/>
    <w:rsid w:val="00F978AF"/>
    <w:rsid w:val="00FA3A78"/>
    <w:rsid w:val="00FA5E16"/>
    <w:rsid w:val="00FA746E"/>
    <w:rsid w:val="00FB0A22"/>
    <w:rsid w:val="00FB1A5B"/>
    <w:rsid w:val="00FB3885"/>
    <w:rsid w:val="00FB3ED1"/>
    <w:rsid w:val="00FB52C9"/>
    <w:rsid w:val="00FB567A"/>
    <w:rsid w:val="00FB6FD5"/>
    <w:rsid w:val="00FC0742"/>
    <w:rsid w:val="00FC0ACF"/>
    <w:rsid w:val="00FC1B07"/>
    <w:rsid w:val="00FC1FBD"/>
    <w:rsid w:val="00FC3134"/>
    <w:rsid w:val="00FC4534"/>
    <w:rsid w:val="00FC4D17"/>
    <w:rsid w:val="00FC5897"/>
    <w:rsid w:val="00FD2D82"/>
    <w:rsid w:val="00FD3392"/>
    <w:rsid w:val="00FD33E6"/>
    <w:rsid w:val="00FD3939"/>
    <w:rsid w:val="00FD461A"/>
    <w:rsid w:val="00FD510D"/>
    <w:rsid w:val="00FD5349"/>
    <w:rsid w:val="00FD5637"/>
    <w:rsid w:val="00FD5DE4"/>
    <w:rsid w:val="00FD6DD6"/>
    <w:rsid w:val="00FD7CEC"/>
    <w:rsid w:val="00FE08A9"/>
    <w:rsid w:val="00FE1AD0"/>
    <w:rsid w:val="00FE22C8"/>
    <w:rsid w:val="00FE395E"/>
    <w:rsid w:val="00FE51EE"/>
    <w:rsid w:val="00FE7505"/>
    <w:rsid w:val="00FE78FC"/>
    <w:rsid w:val="00FF06DB"/>
    <w:rsid w:val="00FF0E4F"/>
    <w:rsid w:val="00FF0F1B"/>
    <w:rsid w:val="00FF0FF0"/>
    <w:rsid w:val="00FF11E8"/>
    <w:rsid w:val="00FF1210"/>
    <w:rsid w:val="00FF1906"/>
    <w:rsid w:val="00FF40D0"/>
    <w:rsid w:val="00FF482C"/>
    <w:rsid w:val="00FF4DF7"/>
    <w:rsid w:val="00FF6040"/>
    <w:rsid w:val="00FF626E"/>
    <w:rsid w:val="00FF780D"/>
    <w:rsid w:val="00FF79A7"/>
    <w:rsid w:val="125149F4"/>
    <w:rsid w:val="12E9C648"/>
    <w:rsid w:val="1D6DA943"/>
    <w:rsid w:val="2328C60B"/>
    <w:rsid w:val="45E46F1D"/>
    <w:rsid w:val="47803F7E"/>
    <w:rsid w:val="55371901"/>
    <w:rsid w:val="76B491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BF9ACC"/>
  <w14:defaultImageDpi w14:val="330"/>
  <w15:docId w15:val="{3C4A8A84-1CEF-4DDC-BD15-125837A8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B7B"/>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71425F"/>
    <w:pPr>
      <w:keepNext/>
      <w:keepLines/>
      <w:tabs>
        <w:tab w:val="left" w:pos="9633"/>
      </w:tabs>
      <w:spacing w:before="360"/>
      <w:outlineLvl w:val="0"/>
    </w:pPr>
    <w:rPr>
      <w:rFonts w:eastAsiaTheme="majorEastAsia" w:cstheme="majorBidi"/>
      <w:b/>
      <w:bCs/>
      <w:color w:val="5F6DAC"/>
      <w:sz w:val="40"/>
      <w:szCs w:val="32"/>
    </w:rPr>
  </w:style>
  <w:style w:type="paragraph" w:styleId="Heading2">
    <w:name w:val="heading 2"/>
    <w:basedOn w:val="Normal"/>
    <w:next w:val="Normal"/>
    <w:link w:val="Heading2Char"/>
    <w:uiPriority w:val="5"/>
    <w:qFormat/>
    <w:rsid w:val="0071425F"/>
    <w:pPr>
      <w:keepNext/>
      <w:keepLines/>
      <w:tabs>
        <w:tab w:val="left" w:pos="6175"/>
      </w:tabs>
      <w:spacing w:before="240"/>
      <w:outlineLvl w:val="1"/>
    </w:pPr>
    <w:rPr>
      <w:rFonts w:eastAsiaTheme="majorEastAsia" w:cstheme="majorBidi"/>
      <w:b/>
      <w:color w:val="5F6DAC"/>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71425F"/>
    <w:rPr>
      <w:rFonts w:ascii="Arial" w:eastAsiaTheme="majorEastAsia" w:hAnsi="Arial" w:cstheme="majorBidi"/>
      <w:b/>
      <w:bCs/>
      <w:color w:val="5F6DAC"/>
      <w:sz w:val="40"/>
      <w:szCs w:val="32"/>
      <w:lang w:eastAsia="en-US"/>
    </w:rPr>
  </w:style>
  <w:style w:type="character" w:customStyle="1" w:styleId="Heading2Char">
    <w:name w:val="Heading 2 Char"/>
    <w:basedOn w:val="DefaultParagraphFont"/>
    <w:link w:val="Heading2"/>
    <w:uiPriority w:val="5"/>
    <w:rsid w:val="0071425F"/>
    <w:rPr>
      <w:rFonts w:ascii="Arial" w:eastAsiaTheme="majorEastAsia" w:hAnsi="Arial" w:cstheme="majorBidi"/>
      <w:b/>
      <w:color w:val="5F6DAC"/>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904727"/>
    <w:pPr>
      <w:tabs>
        <w:tab w:val="left" w:pos="9632"/>
      </w:tabs>
      <w:spacing w:after="360"/>
    </w:pPr>
    <w:rPr>
      <w:b/>
      <w:noProof/>
      <w:color w:val="5F6DAC"/>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BD368A"/>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A54D07"/>
    <w:pPr>
      <w:spacing w:before="0" w:after="120"/>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rsid w:val="008D03B5"/>
    <w:rPr>
      <w:sz w:val="16"/>
      <w:szCs w:val="16"/>
    </w:rPr>
  </w:style>
  <w:style w:type="character" w:customStyle="1" w:styleId="TablebodycopyChar">
    <w:name w:val="Table body copy Char"/>
    <w:basedOn w:val="BodyChar"/>
    <w:link w:val="Tablebodycopy"/>
    <w:rsid w:val="00A54D07"/>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character" w:customStyle="1" w:styleId="ListParagraphChar">
    <w:name w:val="List Paragraph Char"/>
    <w:basedOn w:val="DefaultParagraphFont"/>
    <w:link w:val="ListParagraph"/>
    <w:locked/>
    <w:rsid w:val="00B130C9"/>
    <w:rPr>
      <w:rFonts w:ascii="Arial" w:hAnsi="Arial"/>
      <w:sz w:val="22"/>
      <w:szCs w:val="24"/>
      <w:lang w:eastAsia="en-US"/>
    </w:rPr>
  </w:style>
  <w:style w:type="paragraph" w:customStyle="1" w:styleId="Tablebullets">
    <w:name w:val="Table bullets"/>
    <w:basedOn w:val="ListParagraph"/>
    <w:qFormat/>
    <w:rsid w:val="003E1DCC"/>
    <w:pPr>
      <w:numPr>
        <w:numId w:val="3"/>
      </w:numPr>
      <w:spacing w:after="0" w:line="240" w:lineRule="auto"/>
      <w:ind w:left="312" w:hanging="284"/>
    </w:pPr>
    <w:rPr>
      <w:rFonts w:cs="Arial"/>
      <w:sz w:val="20"/>
      <w:szCs w:val="20"/>
    </w:rPr>
  </w:style>
  <w:style w:type="paragraph" w:customStyle="1" w:styleId="Tablebullets2">
    <w:name w:val="Table bullets 2"/>
    <w:basedOn w:val="ListParagraph"/>
    <w:qFormat/>
    <w:rsid w:val="003E1DCC"/>
    <w:pPr>
      <w:numPr>
        <w:ilvl w:val="1"/>
        <w:numId w:val="4"/>
      </w:numPr>
      <w:spacing w:after="0" w:line="240" w:lineRule="auto"/>
      <w:ind w:left="573" w:hanging="284"/>
    </w:pPr>
    <w:rPr>
      <w:rFonts w:cs="Arial"/>
      <w:sz w:val="20"/>
      <w:szCs w:val="20"/>
    </w:rPr>
  </w:style>
  <w:style w:type="paragraph" w:customStyle="1" w:styleId="blocks-text-blockparagraph">
    <w:name w:val="blocks-text-block__paragraph"/>
    <w:basedOn w:val="Normal"/>
    <w:rsid w:val="003927CF"/>
    <w:pPr>
      <w:spacing w:before="100" w:beforeAutospacing="1" w:after="100" w:afterAutospacing="1" w:line="240" w:lineRule="auto"/>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r.org.uk/Images/619722-curriculum-planner.docx" TargetMode="External"/><Relationship Id="rId21" Type="http://schemas.openxmlformats.org/officeDocument/2006/relationships/hyperlink" Target="https://www.ons.gov.uk/employmentandlabourmarket/peopleinwork/employmentandemployeetypes/bulletins/keystatisticsandquickstatisticsforlocalauthoritiesintheunitedkingdom/2013-12-04" TargetMode="External"/><Relationship Id="rId42" Type="http://schemas.openxmlformats.org/officeDocument/2006/relationships/hyperlink" Target="https://www.tes.com/teaching-resource/marketing-mix-4p-s-activity-with-video-12207105" TargetMode="External"/><Relationship Id="rId47" Type="http://schemas.openxmlformats.org/officeDocument/2006/relationships/hyperlink" Target="https://www.youtube.com/watch?app=desktop&amp;v=4fiMVaQk5OY" TargetMode="External"/><Relationship Id="rId63" Type="http://schemas.openxmlformats.org/officeDocument/2006/relationships/hyperlink" Target="https://www.bbc.co.uk/programmes/p016jsyk" TargetMode="External"/><Relationship Id="rId68" Type="http://schemas.openxmlformats.org/officeDocument/2006/relationships/hyperlink" Target="https://www.bbc.co.uk/bitesize/guides/zjfxvk7/revision/4" TargetMode="External"/><Relationship Id="rId84" Type="http://schemas.openxmlformats.org/officeDocument/2006/relationships/hyperlink" Target="https://www.smeloans.co.uk/blog/cash-flow-statistics-uk/" TargetMode="External"/><Relationship Id="rId89" Type="http://schemas.openxmlformats.org/officeDocument/2006/relationships/hyperlink" Target="https://www.segmentationstudyguide.com/understanding-market-segmentation/market-segmentation-examples/example-market-segmentation-breakfast-foods/" TargetMode="External"/><Relationship Id="rId112" Type="http://schemas.openxmlformats.org/officeDocument/2006/relationships/footer" Target="footer1.xml"/><Relationship Id="rId16" Type="http://schemas.openxmlformats.org/officeDocument/2006/relationships/hyperlink" Target="https://www.ocr.org.uk/Images/619722-curriculum-planner.docx" TargetMode="External"/><Relationship Id="rId107" Type="http://schemas.openxmlformats.org/officeDocument/2006/relationships/hyperlink" Target="https://www.ocr.org.uk/qualifications/resource-finder/" TargetMode="External"/><Relationship Id="rId11" Type="http://schemas.openxmlformats.org/officeDocument/2006/relationships/hyperlink" Target="https://www.ocr.org.uk/Images/639549-scheme-of-work-template.docx" TargetMode="External"/><Relationship Id="rId32" Type="http://schemas.openxmlformats.org/officeDocument/2006/relationships/hyperlink" Target="https://www.youtube.com/watch?app=desktop&amp;v=TopI58_beM8" TargetMode="External"/><Relationship Id="rId37" Type="http://schemas.openxmlformats.org/officeDocument/2006/relationships/hyperlink" Target="https://teachcambridge.org/18233d48-b4a3-4e1d-8804-06fcba7854b7/activities?subject=e7906ea0-bee5-4216-8de2-5e8b87287358&amp;unit=all" TargetMode="External"/><Relationship Id="rId53" Type="http://schemas.openxmlformats.org/officeDocument/2006/relationships/hyperlink" Target="https://www.bbc.co.uk/bitesize/guides/z26btv4/revision/2" TargetMode="External"/><Relationship Id="rId58" Type="http://schemas.openxmlformats.org/officeDocument/2006/relationships/hyperlink" Target="https://www.bbc.co.uk/bitesize/guides/zdx92sg/revision/4" TargetMode="External"/><Relationship Id="rId74" Type="http://schemas.openxmlformats.org/officeDocument/2006/relationships/hyperlink" Target="https://www.bbc.co.uk/programmes/p052dv8l" TargetMode="External"/><Relationship Id="rId79" Type="http://schemas.openxmlformats.org/officeDocument/2006/relationships/hyperlink" Target="https://www.bbc.co.uk/bitesize/guides/zmj7tfr/revision/1" TargetMode="External"/><Relationship Id="rId102" Type="http://schemas.openxmlformats.org/officeDocument/2006/relationships/hyperlink" Target="mailto:resources.feedback@ocr.org.uk" TargetMode="External"/><Relationship Id="rId5" Type="http://schemas.openxmlformats.org/officeDocument/2006/relationships/numbering" Target="numbering.xml"/><Relationship Id="rId90" Type="http://schemas.openxmlformats.org/officeDocument/2006/relationships/hyperlink" Target="https://www.segmentationstudyguide.com/understanding-market-segmentation/a-step-by-step-guide-to-segmenting-a-market/" TargetMode="External"/><Relationship Id="rId95" Type="http://schemas.openxmlformats.org/officeDocument/2006/relationships/hyperlink" Target="https://www.ocr.org.uk/Images/616910-exploring-our-exams-a-guide-to-our-sample-assessment-material.pdf" TargetMode="External"/><Relationship Id="rId22" Type="http://schemas.openxmlformats.org/officeDocument/2006/relationships/hyperlink" Target="https://www.bbc.co.uk/bitesize/guides/z6y9rj6/revision/5" TargetMode="External"/><Relationship Id="rId27" Type="http://schemas.openxmlformats.org/officeDocument/2006/relationships/hyperlink" Target="https://www.tutor2u.net/business" TargetMode="External"/><Relationship Id="rId43" Type="http://schemas.openxmlformats.org/officeDocument/2006/relationships/hyperlink" Target="https://www.bbc.co.uk/bitesize/guides/zw987ty/revision/1" TargetMode="External"/><Relationship Id="rId48" Type="http://schemas.openxmlformats.org/officeDocument/2006/relationships/hyperlink" Target="https://www.itvmedia.co.uk/making-an-impact/how-product-placement-helped-co-op-jump-14-in-terms-of-purchase-intent" TargetMode="External"/><Relationship Id="rId64" Type="http://schemas.openxmlformats.org/officeDocument/2006/relationships/hyperlink" Target="https://www.tutor2u.net/business/reference/starting-a-business-risks-and-rewards" TargetMode="External"/><Relationship Id="rId69" Type="http://schemas.openxmlformats.org/officeDocument/2006/relationships/hyperlink" Target="https://www.tutor2u.net/business/reference/starting-a-business-franchises" TargetMode="External"/><Relationship Id="rId113" Type="http://schemas.openxmlformats.org/officeDocument/2006/relationships/header" Target="header2.xml"/><Relationship Id="rId80" Type="http://schemas.openxmlformats.org/officeDocument/2006/relationships/hyperlink" Target="https://www.nibusinessinfo.co.uk/content/advantages-and-disadvantages-crowdfunding" TargetMode="External"/><Relationship Id="rId85" Type="http://schemas.openxmlformats.org/officeDocument/2006/relationships/hyperlink" Target="https://www.smeloans.co.uk/blog/cash-flow-statistics-uk/" TargetMode="External"/><Relationship Id="rId12" Type="http://schemas.openxmlformats.org/officeDocument/2006/relationships/hyperlink" Target="https://www.ocr.org.uk/Images/619722-curriculum-planner.docx" TargetMode="External"/><Relationship Id="rId17" Type="http://schemas.openxmlformats.org/officeDocument/2006/relationships/hyperlink" Target="https://www.bbc.co.uk/bitesize/guides/zjx92sg/video" TargetMode="External"/><Relationship Id="rId33" Type="http://schemas.openxmlformats.org/officeDocument/2006/relationships/hyperlink" Target="https://www.bbc.co.uk/bitesize/guides/zr8947h/video" TargetMode="External"/><Relationship Id="rId38" Type="http://schemas.openxmlformats.org/officeDocument/2006/relationships/hyperlink" Target="https://www.bbc.co.uk/programmes/p052hrk3" TargetMode="External"/><Relationship Id="rId59" Type="http://schemas.openxmlformats.org/officeDocument/2006/relationships/hyperlink" Target="https://www.tes.com/teaching-resource/pricing-strategies-activity-and-video-12224389" TargetMode="External"/><Relationship Id="rId103" Type="http://schemas.openxmlformats.org/officeDocument/2006/relationships/image" Target="media/image20.jpeg"/><Relationship Id="rId108" Type="http://schemas.openxmlformats.org/officeDocument/2006/relationships/hyperlink" Target="mailto:resources.feedback@ocr.org.uk" TargetMode="External"/><Relationship Id="rId54" Type="http://schemas.openxmlformats.org/officeDocument/2006/relationships/hyperlink" Target="https://www.bbc.co.uk/bitesize/guides/z63847h/revision/3" TargetMode="External"/><Relationship Id="rId70" Type="http://schemas.openxmlformats.org/officeDocument/2006/relationships/hyperlink" Target="https://www.bbc.co.uk/bitesize/guides/zjfxvk7/revision/6" TargetMode="External"/><Relationship Id="rId75" Type="http://schemas.openxmlformats.org/officeDocument/2006/relationships/hyperlink" Target="https://www.bbc.co.uk/news/av/uk-28138286" TargetMode="External"/><Relationship Id="rId91" Type="http://schemas.openxmlformats.org/officeDocument/2006/relationships/hyperlink" Target="https://www.bbc.co.uk/news/newsbeat-37285515" TargetMode="External"/><Relationship Id="rId9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9-specification-cambridge-nationals-enterprise-and-marketing-j837.pdf" TargetMode="External"/><Relationship Id="rId23" Type="http://schemas.openxmlformats.org/officeDocument/2006/relationships/hyperlink" Target="https://www.bbc.co.uk/bitesize/guides/z9w43k7/revision/1" TargetMode="External"/><Relationship Id="rId28" Type="http://schemas.openxmlformats.org/officeDocument/2006/relationships/hyperlink" Target="https://www.bbc.co.uk/bitesize/guides/zk8wd6f/revision/3" TargetMode="External"/><Relationship Id="rId36" Type="http://schemas.openxmlformats.org/officeDocument/2006/relationships/hyperlink" Target="https://teachcambridge.org/18233d48-b4a3-4e1d-8804-06fcba7854b7/activities?subject=e7906ea0-bee5-4216-8de2-5e8b87287358&amp;unit=all" TargetMode="External"/><Relationship Id="rId49" Type="http://schemas.openxmlformats.org/officeDocument/2006/relationships/hyperlink" Target="https://www.bbc.co.uk/bitesize/guides/zqt7k7h/revision/3" TargetMode="External"/><Relationship Id="rId57" Type="http://schemas.openxmlformats.org/officeDocument/2006/relationships/hyperlink" Target="https://www.tvchoice.uk.com/product_p/462.htm" TargetMode="External"/><Relationship Id="rId106" Type="http://schemas.openxmlformats.org/officeDocument/2006/relationships/hyperlink" Target="mailto:resources.feedback@ocr.org.uk?subject=I%20dislike%20the%20Cambridge%20National%20in%20Enterprise%20and%20Marketing%20(J837)%20Scheme%20of%20work%20&#8211;%20R067%20Enterprise%20and%20Marketing%20Concepts" TargetMode="External"/><Relationship Id="rId114"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tutor2u.net/business/blog/lesson-worksheet-business-costs" TargetMode="External"/><Relationship Id="rId44" Type="http://schemas.openxmlformats.org/officeDocument/2006/relationships/hyperlink" Target="https://www.tutor2u.net/business/reference/marketing-mix-introduction" TargetMode="External"/><Relationship Id="rId52" Type="http://schemas.openxmlformats.org/officeDocument/2006/relationships/hyperlink" Target="https://www.tutor2u.net/business/reference/marketing-product-life-cycle" TargetMode="External"/><Relationship Id="rId60" Type="http://schemas.openxmlformats.org/officeDocument/2006/relationships/hyperlink" Target="https://www.bbc.co.uk/programmes/p052dv77" TargetMode="External"/><Relationship Id="rId65" Type="http://schemas.openxmlformats.org/officeDocument/2006/relationships/hyperlink" Target="https://www.tutor2u.net/business/reference/starting-a-business-risks-and-rewards" TargetMode="External"/><Relationship Id="rId73" Type="http://schemas.openxmlformats.org/officeDocument/2006/relationships/hyperlink" Target="https://www.bbc.co.uk/programmes/p052hrb0" TargetMode="External"/><Relationship Id="rId78" Type="http://schemas.openxmlformats.org/officeDocument/2006/relationships/hyperlink" Target="https://www.youtube.com/watch?app=desktop&amp;v=Odx8NV6dX0Q" TargetMode="External"/><Relationship Id="rId81" Type="http://schemas.openxmlformats.org/officeDocument/2006/relationships/hyperlink" Target="https://www.barclays.co.uk/business-banking/business-insight/starting-business/" TargetMode="External"/><Relationship Id="rId86" Type="http://schemas.openxmlformats.org/officeDocument/2006/relationships/hyperlink" Target="https://www.tutor2u.net/business/reference/primary-market-research" TargetMode="External"/><Relationship Id="rId94" Type="http://schemas.openxmlformats.org/officeDocument/2006/relationships/hyperlink" Target="https://www.dailymail.co.uk/news/article-2407890/Beanz-ages-How-Heinz-adverts-adapted-60-years-try-capture-changing-mood-nation.html" TargetMode="External"/><Relationship Id="rId99" Type="http://schemas.openxmlformats.org/officeDocument/2006/relationships/hyperlink" Target="https://www.ocr.org.uk/qualifications/resource-finder/" TargetMode="External"/><Relationship Id="rId101" Type="http://schemas.openxmlformats.org/officeDocument/2006/relationships/hyperlink" Target="https://www.ocr.org.uk/qualifications/expression-of-interest/"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youtube.com/watch?app=desktop&amp;v=hR8jnyd8GYI" TargetMode="External"/><Relationship Id="rId39" Type="http://schemas.openxmlformats.org/officeDocument/2006/relationships/hyperlink" Target="https://www.youtube.com/watch?app=desktop&amp;v=wCds6YxPUv8" TargetMode="External"/><Relationship Id="rId109" Type="http://schemas.openxmlformats.org/officeDocument/2006/relationships/hyperlink" Target="https://www.ocr.org.uk/qualifications/expression-of-interest/" TargetMode="External"/><Relationship Id="rId34" Type="http://schemas.openxmlformats.org/officeDocument/2006/relationships/hyperlink" Target="https://www.tes.com/teaching-resource/break-even-analysis-video-and-activity-resource-12257176" TargetMode="External"/><Relationship Id="rId50" Type="http://schemas.openxmlformats.org/officeDocument/2006/relationships/hyperlink" Target="https://www.bbc.co.uk/news/business-58433461" TargetMode="External"/><Relationship Id="rId55" Type="http://schemas.openxmlformats.org/officeDocument/2006/relationships/hyperlink" Target="https://mrshearingbusinessstudies.weebly.com/21-the-marketing-mix---product.html" TargetMode="External"/><Relationship Id="rId76" Type="http://schemas.openxmlformats.org/officeDocument/2006/relationships/hyperlink" Target="https://www.simplybusiness.co.uk/knowledge/articles/2021/02/uk-small-business-grants/" TargetMode="External"/><Relationship Id="rId97" Type="http://schemas.openxmlformats.org/officeDocument/2006/relationships/hyperlink" Target="mailto:resources.feedback@ocr.org.uk?subject=I%20like%20the%20Cambridge%20National%20in%20Enterprise%20and%20Marketing%20(J837)%20Scheme%20of%20work%20&#8211;%20R067%20Enterprise%20and%20Marketing%20Concepts" TargetMode="External"/><Relationship Id="rId7" Type="http://schemas.openxmlformats.org/officeDocument/2006/relationships/settings" Target="settings.xml"/><Relationship Id="rId71" Type="http://schemas.openxmlformats.org/officeDocument/2006/relationships/hyperlink" Target="https://www.bbc.co.uk/teach/class-clips-video/business-ks4-gcse-music-mud-and-making-money-franchise-model/z76tscw" TargetMode="External"/><Relationship Id="rId92" Type="http://schemas.openxmlformats.org/officeDocument/2006/relationships/hyperlink" Target="https://keap.com/business-success-blog/sales/e-commerce/26-best-examples-of-sales-promotions-to-inspire-your-next-offer" TargetMode="External"/><Relationship Id="rId2" Type="http://schemas.openxmlformats.org/officeDocument/2006/relationships/customXml" Target="../customXml/item2.xml"/><Relationship Id="rId29" Type="http://schemas.openxmlformats.org/officeDocument/2006/relationships/hyperlink" Target="https://www.bbc.co.uk/bitesize/guides/zxq2hyc/video" TargetMode="External"/><Relationship Id="rId24" Type="http://schemas.openxmlformats.org/officeDocument/2006/relationships/hyperlink" Target="https://www.youtube.com/watch?app=desktop&amp;v=uQQZCvtR3WA" TargetMode="External"/><Relationship Id="rId40" Type="http://schemas.openxmlformats.org/officeDocument/2006/relationships/hyperlink" Target="https://ocr.org.uk/Images/619722-curriculum-planner.docx" TargetMode="External"/><Relationship Id="rId45" Type="http://schemas.openxmlformats.org/officeDocument/2006/relationships/hyperlink" Target="https://www.bbc.co.uk/bitesize/guides/zty8v9q/revision/4" TargetMode="External"/><Relationship Id="rId66" Type="http://schemas.openxmlformats.org/officeDocument/2006/relationships/hyperlink" Target="https://www.bbc.co.uk/bitesize/guides/zjfxvk7/revision/2" TargetMode="External"/><Relationship Id="rId87" Type="http://schemas.openxmlformats.org/officeDocument/2006/relationships/hyperlink" Target="https://www.tutor2u.net/business/reference/marketing-research-secondaryresearch" TargetMode="External"/><Relationship Id="rId110" Type="http://schemas.openxmlformats.org/officeDocument/2006/relationships/hyperlink" Target="mailto:resources.feedback@ocr.org.uk" TargetMode="External"/><Relationship Id="rId115" Type="http://schemas.openxmlformats.org/officeDocument/2006/relationships/fontTable" Target="fontTable.xml"/><Relationship Id="rId61" Type="http://schemas.openxmlformats.org/officeDocument/2006/relationships/hyperlink" Target="https://www.bbc.co.uk/bitesize/articles/z6dpxyc" TargetMode="External"/><Relationship Id="rId82" Type="http://schemas.openxmlformats.org/officeDocument/2006/relationships/hyperlink" Target="https://www.princes-trust.org.uk/help-for-young-people/programmes" TargetMode="External"/><Relationship Id="rId19" Type="http://schemas.openxmlformats.org/officeDocument/2006/relationships/hyperlink" Target="https://www.youtube.com/watch?app=desktop&amp;v=e1ppxGd60oM" TargetMode="External"/><Relationship Id="rId14" Type="http://schemas.openxmlformats.org/officeDocument/2006/relationships/image" Target="media/image2.png"/><Relationship Id="rId30" Type="http://schemas.openxmlformats.org/officeDocument/2006/relationships/hyperlink" Target="https://www.bbc.co.uk/bitesize/guides/zxq2hyc/video" TargetMode="External"/><Relationship Id="rId35" Type="http://schemas.openxmlformats.org/officeDocument/2006/relationships/hyperlink" Target="https://www.bbc.co.uk/bitesize/clips/zq9xpv4" TargetMode="External"/><Relationship Id="rId56" Type="http://schemas.openxmlformats.org/officeDocument/2006/relationships/hyperlink" Target="https://mrshearingbusinessstudies.weebly.com/21-the-marketing-mix---product.html" TargetMode="External"/><Relationship Id="rId77" Type="http://schemas.openxmlformats.org/officeDocument/2006/relationships/hyperlink" Target="https://www.bbc.co.uk/bitesize/guides/zmj7tfr/video" TargetMode="External"/><Relationship Id="rId100" Type="http://schemas.openxmlformats.org/officeDocument/2006/relationships/hyperlink" Target="mailto:resources.feedback@ocr.org.uk" TargetMode="External"/><Relationship Id="rId105" Type="http://schemas.openxmlformats.org/officeDocument/2006/relationships/hyperlink" Target="mailto:resources.feedback@ocr.org.uk?subject=I%20like%20the%20Cambridge%20National%20in%20Enterprise%20and%20Marketing%20(J837)%20Scheme%20of%20work%20&#8211;%20R067%20Enterprise%20and%20Marketing%20Concepts" TargetMode="External"/><Relationship Id="rId8" Type="http://schemas.openxmlformats.org/officeDocument/2006/relationships/webSettings" Target="webSettings.xml"/><Relationship Id="rId51" Type="http://schemas.openxmlformats.org/officeDocument/2006/relationships/hyperlink" Target="https://www.retailtimes.co.uk/the-high-street-is-dead-long-live-the-high-street/" TargetMode="External"/><Relationship Id="rId72" Type="http://schemas.openxmlformats.org/officeDocument/2006/relationships/hyperlink" Target="https://www.bbc.co.uk/teach/class-clips-video/business-ks4-gcse-music-mud-and-making-money-franchise-model/z76tscw" TargetMode="External"/><Relationship Id="rId93" Type="http://schemas.openxmlformats.org/officeDocument/2006/relationships/hyperlink" Target="https://www.telegraph.co.uk/finance/personalfinance/money-saving-tips/10986643/Supermarket-fake-offers-in-pictures.html" TargetMode="External"/><Relationship Id="rId98" Type="http://schemas.openxmlformats.org/officeDocument/2006/relationships/hyperlink" Target="mailto:resources.feedback@ocr.org.uk?subject=I%20dislike%20the%20Cambridge%20National%20in%20Enterprise%20and%20Marketing%20(J837)%20Scheme%20of%20work%20&#8211;%20R067%20Enterprise%20and%20Marketing%20Concepts" TargetMode="External"/><Relationship Id="rId3" Type="http://schemas.openxmlformats.org/officeDocument/2006/relationships/customXml" Target="../customXml/item3.xml"/><Relationship Id="rId25" Type="http://schemas.openxmlformats.org/officeDocument/2006/relationships/hyperlink" Target="https://www.bbc.co.uk/programmes/p052hrjr" TargetMode="External"/><Relationship Id="rId46" Type="http://schemas.openxmlformats.org/officeDocument/2006/relationships/hyperlink" Target="https://www.bbc.co.uk/programmes/p052dtyb" TargetMode="External"/><Relationship Id="rId67" Type="http://schemas.openxmlformats.org/officeDocument/2006/relationships/hyperlink" Target="https://www.bbc.co.uk/bitesize/guides/zjfxvk7/revision/3" TargetMode="External"/><Relationship Id="rId116" Type="http://schemas.openxmlformats.org/officeDocument/2006/relationships/theme" Target="theme/theme1.xml"/><Relationship Id="rId20" Type="http://schemas.openxmlformats.org/officeDocument/2006/relationships/hyperlink" Target="https://www.ons.gov.uk/employmentandlabourmarket/peopleinwork/employmentandemployeetypes/bulletins/keystatisticsandquickstatisticsforlocalauthoritiesintheunitedkingdom/2013-12-04" TargetMode="External"/><Relationship Id="rId41" Type="http://schemas.openxmlformats.org/officeDocument/2006/relationships/hyperlink" Target="https://www.youtube.com/watch?app=desktop&amp;v=zFENz_nnrq8" TargetMode="External"/><Relationship Id="rId62" Type="http://schemas.openxmlformats.org/officeDocument/2006/relationships/hyperlink" Target="https://www.cnbc.com/2017/10/18/richard-branson-isnt-motivated-by-money.html" TargetMode="External"/><Relationship Id="rId83" Type="http://schemas.openxmlformats.org/officeDocument/2006/relationships/hyperlink" Target="https://www.bbc.co.uk/bitesize/guides/zt2xn39/test" TargetMode="External"/><Relationship Id="rId88" Type="http://schemas.openxmlformats.org/officeDocument/2006/relationships/hyperlink" Target="https://www.mintel.com/" TargetMode="External"/><Relationship Id="rId111"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0 xmlns="790432e4-cbd4-4548-b3b8-f9526c68a7ce" xsi:nil="true"/>
    <lcf76f155ced4ddcb4097134ff3c332f xmlns="790432e4-cbd4-4548-b3b8-f9526c68a7ce">
      <Terms xmlns="http://schemas.microsoft.com/office/infopath/2007/PartnerControls"/>
    </lcf76f155ced4ddcb4097134ff3c332f>
    <TaxCatchAll xmlns="7424b78e-8606-4fd1-9a19-b6b90bbc0a1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 ds:uri="790432e4-cbd4-4548-b3b8-f9526c68a7ce"/>
    <ds:schemaRef ds:uri="7424b78e-8606-4fd1-9a19-b6b90bbc0a1b"/>
  </ds:schemaRefs>
</ds:datastoreItem>
</file>

<file path=customXml/itemProps2.xml><?xml version="1.0" encoding="utf-8"?>
<ds:datastoreItem xmlns:ds="http://schemas.openxmlformats.org/officeDocument/2006/customXml" ds:itemID="{FA69FB95-958D-4B01-B207-F7B99BCD4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790432e4-cbd4-4548-b3b8-f9526c68a7ce"/>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7B23533D-9E34-4272-BE7A-D655878A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48</Pages>
  <Words>11554</Words>
  <Characters>65861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Scheme of Work for the refreshed Cambridge National in Enterprise and Marketing (J837) - R067</vt:lpstr>
    </vt:vector>
  </TitlesOfParts>
  <Company/>
  <LinksUpToDate>false</LinksUpToDate>
  <CharactersWithSpaces>77261</CharactersWithSpaces>
  <SharedDoc>false</SharedDoc>
  <HLinks>
    <vt:vector size="588" baseType="variant">
      <vt:variant>
        <vt:i4>4390978</vt:i4>
      </vt:variant>
      <vt:variant>
        <vt:i4>272</vt:i4>
      </vt:variant>
      <vt:variant>
        <vt:i4>0</vt:i4>
      </vt:variant>
      <vt:variant>
        <vt:i4>5</vt:i4>
      </vt:variant>
      <vt:variant>
        <vt:lpwstr>http://www.ocr.org.uk/Images/363932-unit-r065-pricing-strategies-lesson-element.docx</vt:lpwstr>
      </vt:variant>
      <vt:variant>
        <vt:lpwstr/>
      </vt:variant>
      <vt:variant>
        <vt:i4>6160454</vt:i4>
      </vt:variant>
      <vt:variant>
        <vt:i4>269</vt:i4>
      </vt:variant>
      <vt:variant>
        <vt:i4>0</vt:i4>
      </vt:variant>
      <vt:variant>
        <vt:i4>5</vt:i4>
      </vt:variant>
      <vt:variant>
        <vt:lpwstr>https://www.dailymail.co.uk/news/article-2407890/Beanz-ages-How-Heinz-adverts-adapted-60-years-try-capture-changing-mood-nation.html</vt:lpwstr>
      </vt:variant>
      <vt:variant>
        <vt:lpwstr/>
      </vt:variant>
      <vt:variant>
        <vt:i4>2687037</vt:i4>
      </vt:variant>
      <vt:variant>
        <vt:i4>266</vt:i4>
      </vt:variant>
      <vt:variant>
        <vt:i4>0</vt:i4>
      </vt:variant>
      <vt:variant>
        <vt:i4>5</vt:i4>
      </vt:variant>
      <vt:variant>
        <vt:lpwstr>https://www.telegraph.co.uk/finance/personalfinance/money-saving-tips/10986643/Supermarket-fake-offers-in-pictures.html</vt:lpwstr>
      </vt:variant>
      <vt:variant>
        <vt:lpwstr/>
      </vt:variant>
      <vt:variant>
        <vt:i4>6750267</vt:i4>
      </vt:variant>
      <vt:variant>
        <vt:i4>263</vt:i4>
      </vt:variant>
      <vt:variant>
        <vt:i4>0</vt:i4>
      </vt:variant>
      <vt:variant>
        <vt:i4>5</vt:i4>
      </vt:variant>
      <vt:variant>
        <vt:lpwstr>https://keap.com/business-success-blog/sales/e-commerce/26-best-examples-of-sales-promotions-to-inspire-your-next-offer</vt:lpwstr>
      </vt:variant>
      <vt:variant>
        <vt:lpwstr/>
      </vt:variant>
      <vt:variant>
        <vt:i4>2031699</vt:i4>
      </vt:variant>
      <vt:variant>
        <vt:i4>260</vt:i4>
      </vt:variant>
      <vt:variant>
        <vt:i4>0</vt:i4>
      </vt:variant>
      <vt:variant>
        <vt:i4>5</vt:i4>
      </vt:variant>
      <vt:variant>
        <vt:lpwstr>https://www.bbc.co.uk/news/newsbeat-37285515</vt:lpwstr>
      </vt:variant>
      <vt:variant>
        <vt:lpwstr/>
      </vt:variant>
      <vt:variant>
        <vt:i4>4390924</vt:i4>
      </vt:variant>
      <vt:variant>
        <vt:i4>257</vt:i4>
      </vt:variant>
      <vt:variant>
        <vt:i4>0</vt:i4>
      </vt:variant>
      <vt:variant>
        <vt:i4>5</vt:i4>
      </vt:variant>
      <vt:variant>
        <vt:lpwstr>https://www.segmentationstudyguide.com/understanding-market-segmentation/a-step-by-step-guide-to-segmenting-a-market/</vt:lpwstr>
      </vt:variant>
      <vt:variant>
        <vt:lpwstr/>
      </vt:variant>
      <vt:variant>
        <vt:i4>6422573</vt:i4>
      </vt:variant>
      <vt:variant>
        <vt:i4>254</vt:i4>
      </vt:variant>
      <vt:variant>
        <vt:i4>0</vt:i4>
      </vt:variant>
      <vt:variant>
        <vt:i4>5</vt:i4>
      </vt:variant>
      <vt:variant>
        <vt:lpwstr>https://www.segmentationstudyguide.com/understanding-market-segmentation/market-segmentation-examples/example-market-segmentation-breakfast-foods/</vt:lpwstr>
      </vt:variant>
      <vt:variant>
        <vt:lpwstr/>
      </vt:variant>
      <vt:variant>
        <vt:i4>3604583</vt:i4>
      </vt:variant>
      <vt:variant>
        <vt:i4>251</vt:i4>
      </vt:variant>
      <vt:variant>
        <vt:i4>0</vt:i4>
      </vt:variant>
      <vt:variant>
        <vt:i4>5</vt:i4>
      </vt:variant>
      <vt:variant>
        <vt:lpwstr>https://www.mintel.com/</vt:lpwstr>
      </vt:variant>
      <vt:variant>
        <vt:lpwstr/>
      </vt:variant>
      <vt:variant>
        <vt:i4>2490468</vt:i4>
      </vt:variant>
      <vt:variant>
        <vt:i4>248</vt:i4>
      </vt:variant>
      <vt:variant>
        <vt:i4>0</vt:i4>
      </vt:variant>
      <vt:variant>
        <vt:i4>5</vt:i4>
      </vt:variant>
      <vt:variant>
        <vt:lpwstr>https://www.tutor2u.net/business/reference/marketing-research-secondaryresearch</vt:lpwstr>
      </vt:variant>
      <vt:variant>
        <vt:lpwstr/>
      </vt:variant>
      <vt:variant>
        <vt:i4>3080298</vt:i4>
      </vt:variant>
      <vt:variant>
        <vt:i4>245</vt:i4>
      </vt:variant>
      <vt:variant>
        <vt:i4>0</vt:i4>
      </vt:variant>
      <vt:variant>
        <vt:i4>5</vt:i4>
      </vt:variant>
      <vt:variant>
        <vt:lpwstr>https://www.tutor2u.net/business/reference/primary-market-research</vt:lpwstr>
      </vt:variant>
      <vt:variant>
        <vt:lpwstr/>
      </vt:variant>
      <vt:variant>
        <vt:i4>4259915</vt:i4>
      </vt:variant>
      <vt:variant>
        <vt:i4>242</vt:i4>
      </vt:variant>
      <vt:variant>
        <vt:i4>0</vt:i4>
      </vt:variant>
      <vt:variant>
        <vt:i4>5</vt:i4>
      </vt:variant>
      <vt:variant>
        <vt:lpwstr>https://www.smeloans.co.uk/blog/cash-flow-statistics-uk/</vt:lpwstr>
      </vt:variant>
      <vt:variant>
        <vt:lpwstr/>
      </vt:variant>
      <vt:variant>
        <vt:i4>4259915</vt:i4>
      </vt:variant>
      <vt:variant>
        <vt:i4>239</vt:i4>
      </vt:variant>
      <vt:variant>
        <vt:i4>0</vt:i4>
      </vt:variant>
      <vt:variant>
        <vt:i4>5</vt:i4>
      </vt:variant>
      <vt:variant>
        <vt:lpwstr>https://www.smeloans.co.uk/blog/cash-flow-statistics-uk/</vt:lpwstr>
      </vt:variant>
      <vt:variant>
        <vt:lpwstr/>
      </vt:variant>
      <vt:variant>
        <vt:i4>4063289</vt:i4>
      </vt:variant>
      <vt:variant>
        <vt:i4>236</vt:i4>
      </vt:variant>
      <vt:variant>
        <vt:i4>0</vt:i4>
      </vt:variant>
      <vt:variant>
        <vt:i4>5</vt:i4>
      </vt:variant>
      <vt:variant>
        <vt:lpwstr>https://www.tutor2u.net/business/reference/breakeven-analysis-revision-presentation</vt:lpwstr>
      </vt:variant>
      <vt:variant>
        <vt:lpwstr/>
      </vt:variant>
      <vt:variant>
        <vt:i4>7602221</vt:i4>
      </vt:variant>
      <vt:variant>
        <vt:i4>233</vt:i4>
      </vt:variant>
      <vt:variant>
        <vt:i4>0</vt:i4>
      </vt:variant>
      <vt:variant>
        <vt:i4>5</vt:i4>
      </vt:variant>
      <vt:variant>
        <vt:lpwstr>https://www.bbc.co.uk/bitesize/guides/zt2xn39/test</vt:lpwstr>
      </vt:variant>
      <vt:variant>
        <vt:lpwstr/>
      </vt:variant>
      <vt:variant>
        <vt:i4>3932223</vt:i4>
      </vt:variant>
      <vt:variant>
        <vt:i4>230</vt:i4>
      </vt:variant>
      <vt:variant>
        <vt:i4>0</vt:i4>
      </vt:variant>
      <vt:variant>
        <vt:i4>5</vt:i4>
      </vt:variant>
      <vt:variant>
        <vt:lpwstr>http://www.beebusinessbee.co.uk/index.php/btec-first-business/19-btec-first-award-business-unit-2-finance-for-business/94-break-even-analysis-student-activity</vt:lpwstr>
      </vt:variant>
      <vt:variant>
        <vt:lpwstr/>
      </vt:variant>
      <vt:variant>
        <vt:i4>5636161</vt:i4>
      </vt:variant>
      <vt:variant>
        <vt:i4>227</vt:i4>
      </vt:variant>
      <vt:variant>
        <vt:i4>0</vt:i4>
      </vt:variant>
      <vt:variant>
        <vt:i4>5</vt:i4>
      </vt:variant>
      <vt:variant>
        <vt:lpwstr>https://www.princes-trust.org.uk/help-for-young-people/programmes</vt:lpwstr>
      </vt:variant>
      <vt:variant>
        <vt:lpwstr/>
      </vt:variant>
      <vt:variant>
        <vt:i4>3670067</vt:i4>
      </vt:variant>
      <vt:variant>
        <vt:i4>224</vt:i4>
      </vt:variant>
      <vt:variant>
        <vt:i4>0</vt:i4>
      </vt:variant>
      <vt:variant>
        <vt:i4>5</vt:i4>
      </vt:variant>
      <vt:variant>
        <vt:lpwstr>https://www.barclays.co.uk/business-banking/business-insight/starting-business/</vt:lpwstr>
      </vt:variant>
      <vt:variant>
        <vt:lpwstr/>
      </vt:variant>
      <vt:variant>
        <vt:i4>3735657</vt:i4>
      </vt:variant>
      <vt:variant>
        <vt:i4>221</vt:i4>
      </vt:variant>
      <vt:variant>
        <vt:i4>0</vt:i4>
      </vt:variant>
      <vt:variant>
        <vt:i4>5</vt:i4>
      </vt:variant>
      <vt:variant>
        <vt:lpwstr>https://www.nibusinessinfo.co.uk/content/advantages-and-disadvantages-crowdfunding</vt:lpwstr>
      </vt:variant>
      <vt:variant>
        <vt:lpwstr/>
      </vt:variant>
      <vt:variant>
        <vt:i4>6029332</vt:i4>
      </vt:variant>
      <vt:variant>
        <vt:i4>218</vt:i4>
      </vt:variant>
      <vt:variant>
        <vt:i4>0</vt:i4>
      </vt:variant>
      <vt:variant>
        <vt:i4>5</vt:i4>
      </vt:variant>
      <vt:variant>
        <vt:lpwstr>https://www.bbc.co.uk/bitesize/guides/zmj7tfr/revision/1</vt:lpwstr>
      </vt:variant>
      <vt:variant>
        <vt:lpwstr/>
      </vt:variant>
      <vt:variant>
        <vt:i4>2818170</vt:i4>
      </vt:variant>
      <vt:variant>
        <vt:i4>215</vt:i4>
      </vt:variant>
      <vt:variant>
        <vt:i4>0</vt:i4>
      </vt:variant>
      <vt:variant>
        <vt:i4>5</vt:i4>
      </vt:variant>
      <vt:variant>
        <vt:lpwstr>https://www.youtube.com/watch?app=desktop&amp;v=Odx8NV6dX0Q</vt:lpwstr>
      </vt:variant>
      <vt:variant>
        <vt:lpwstr/>
      </vt:variant>
      <vt:variant>
        <vt:i4>6946865</vt:i4>
      </vt:variant>
      <vt:variant>
        <vt:i4>212</vt:i4>
      </vt:variant>
      <vt:variant>
        <vt:i4>0</vt:i4>
      </vt:variant>
      <vt:variant>
        <vt:i4>5</vt:i4>
      </vt:variant>
      <vt:variant>
        <vt:lpwstr>https://www.bbc.co.uk/bitesize/guides/zmj7tfr/video</vt:lpwstr>
      </vt:variant>
      <vt:variant>
        <vt:lpwstr/>
      </vt:variant>
      <vt:variant>
        <vt:i4>1310724</vt:i4>
      </vt:variant>
      <vt:variant>
        <vt:i4>209</vt:i4>
      </vt:variant>
      <vt:variant>
        <vt:i4>0</vt:i4>
      </vt:variant>
      <vt:variant>
        <vt:i4>5</vt:i4>
      </vt:variant>
      <vt:variant>
        <vt:lpwstr>https://www.simplybusiness.co.uk/knowledge/articles/2021/02/uk-small-business-grants/</vt:lpwstr>
      </vt:variant>
      <vt:variant>
        <vt:lpwstr/>
      </vt:variant>
      <vt:variant>
        <vt:i4>65606</vt:i4>
      </vt:variant>
      <vt:variant>
        <vt:i4>206</vt:i4>
      </vt:variant>
      <vt:variant>
        <vt:i4>0</vt:i4>
      </vt:variant>
      <vt:variant>
        <vt:i4>5</vt:i4>
      </vt:variant>
      <vt:variant>
        <vt:lpwstr>https://www.bbc.co.uk/news/av/uk-28138286</vt:lpwstr>
      </vt:variant>
      <vt:variant>
        <vt:lpwstr/>
      </vt:variant>
      <vt:variant>
        <vt:i4>4325465</vt:i4>
      </vt:variant>
      <vt:variant>
        <vt:i4>203</vt:i4>
      </vt:variant>
      <vt:variant>
        <vt:i4>0</vt:i4>
      </vt:variant>
      <vt:variant>
        <vt:i4>5</vt:i4>
      </vt:variant>
      <vt:variant>
        <vt:lpwstr>https://www.bbc.co.uk/programmes/p052dv8l</vt:lpwstr>
      </vt:variant>
      <vt:variant>
        <vt:lpwstr/>
      </vt:variant>
      <vt:variant>
        <vt:i4>1310813</vt:i4>
      </vt:variant>
      <vt:variant>
        <vt:i4>200</vt:i4>
      </vt:variant>
      <vt:variant>
        <vt:i4>0</vt:i4>
      </vt:variant>
      <vt:variant>
        <vt:i4>5</vt:i4>
      </vt:variant>
      <vt:variant>
        <vt:lpwstr>https://www.bbc.co.uk/programmes/p052hrb0</vt:lpwstr>
      </vt:variant>
      <vt:variant>
        <vt:lpwstr/>
      </vt:variant>
      <vt:variant>
        <vt:i4>3014698</vt:i4>
      </vt:variant>
      <vt:variant>
        <vt:i4>197</vt:i4>
      </vt:variant>
      <vt:variant>
        <vt:i4>0</vt:i4>
      </vt:variant>
      <vt:variant>
        <vt:i4>5</vt:i4>
      </vt:variant>
      <vt:variant>
        <vt:lpwstr>https://www.bbc.co.uk/teach/class-clips-video/business-ks4-gcse-music-mud-and-making-money-franchise-model/z76tscw</vt:lpwstr>
      </vt:variant>
      <vt:variant>
        <vt:lpwstr/>
      </vt:variant>
      <vt:variant>
        <vt:i4>3014698</vt:i4>
      </vt:variant>
      <vt:variant>
        <vt:i4>194</vt:i4>
      </vt:variant>
      <vt:variant>
        <vt:i4>0</vt:i4>
      </vt:variant>
      <vt:variant>
        <vt:i4>5</vt:i4>
      </vt:variant>
      <vt:variant>
        <vt:lpwstr>https://www.bbc.co.uk/teach/class-clips-video/business-ks4-gcse-music-mud-and-making-money-franchise-model/z76tscw</vt:lpwstr>
      </vt:variant>
      <vt:variant>
        <vt:lpwstr/>
      </vt:variant>
      <vt:variant>
        <vt:i4>1966175</vt:i4>
      </vt:variant>
      <vt:variant>
        <vt:i4>191</vt:i4>
      </vt:variant>
      <vt:variant>
        <vt:i4>0</vt:i4>
      </vt:variant>
      <vt:variant>
        <vt:i4>5</vt:i4>
      </vt:variant>
      <vt:variant>
        <vt:lpwstr>https://www.bbc.co.uk/bitesize/guides/zjfxvk7/revision/6</vt:lpwstr>
      </vt:variant>
      <vt:variant>
        <vt:lpwstr/>
      </vt:variant>
      <vt:variant>
        <vt:i4>589848</vt:i4>
      </vt:variant>
      <vt:variant>
        <vt:i4>188</vt:i4>
      </vt:variant>
      <vt:variant>
        <vt:i4>0</vt:i4>
      </vt:variant>
      <vt:variant>
        <vt:i4>5</vt:i4>
      </vt:variant>
      <vt:variant>
        <vt:lpwstr>https://www.tutor2u.net/business/reference/starting-a-business-franchises</vt:lpwstr>
      </vt:variant>
      <vt:variant>
        <vt:lpwstr/>
      </vt:variant>
      <vt:variant>
        <vt:i4>1835103</vt:i4>
      </vt:variant>
      <vt:variant>
        <vt:i4>185</vt:i4>
      </vt:variant>
      <vt:variant>
        <vt:i4>0</vt:i4>
      </vt:variant>
      <vt:variant>
        <vt:i4>5</vt:i4>
      </vt:variant>
      <vt:variant>
        <vt:lpwstr>https://www.bbc.co.uk/bitesize/guides/zjfxvk7/revision/4</vt:lpwstr>
      </vt:variant>
      <vt:variant>
        <vt:lpwstr/>
      </vt:variant>
      <vt:variant>
        <vt:i4>1769567</vt:i4>
      </vt:variant>
      <vt:variant>
        <vt:i4>182</vt:i4>
      </vt:variant>
      <vt:variant>
        <vt:i4>0</vt:i4>
      </vt:variant>
      <vt:variant>
        <vt:i4>5</vt:i4>
      </vt:variant>
      <vt:variant>
        <vt:lpwstr>https://www.bbc.co.uk/bitesize/guides/zjfxvk7/revision/3</vt:lpwstr>
      </vt:variant>
      <vt:variant>
        <vt:lpwstr/>
      </vt:variant>
      <vt:variant>
        <vt:i4>1704031</vt:i4>
      </vt:variant>
      <vt:variant>
        <vt:i4>179</vt:i4>
      </vt:variant>
      <vt:variant>
        <vt:i4>0</vt:i4>
      </vt:variant>
      <vt:variant>
        <vt:i4>5</vt:i4>
      </vt:variant>
      <vt:variant>
        <vt:lpwstr>https://www.bbc.co.uk/bitesize/guides/zjfxvk7/revision/2</vt:lpwstr>
      </vt:variant>
      <vt:variant>
        <vt:lpwstr/>
      </vt:variant>
      <vt:variant>
        <vt:i4>1179667</vt:i4>
      </vt:variant>
      <vt:variant>
        <vt:i4>176</vt:i4>
      </vt:variant>
      <vt:variant>
        <vt:i4>0</vt:i4>
      </vt:variant>
      <vt:variant>
        <vt:i4>5</vt:i4>
      </vt:variant>
      <vt:variant>
        <vt:lpwstr>https://www.tutor2u.net/business/reference/starting-a-business-risks-and-rewards</vt:lpwstr>
      </vt:variant>
      <vt:variant>
        <vt:lpwstr/>
      </vt:variant>
      <vt:variant>
        <vt:i4>1179667</vt:i4>
      </vt:variant>
      <vt:variant>
        <vt:i4>173</vt:i4>
      </vt:variant>
      <vt:variant>
        <vt:i4>0</vt:i4>
      </vt:variant>
      <vt:variant>
        <vt:i4>5</vt:i4>
      </vt:variant>
      <vt:variant>
        <vt:lpwstr>https://www.tutor2u.net/business/reference/starting-a-business-risks-and-rewards</vt:lpwstr>
      </vt:variant>
      <vt:variant>
        <vt:lpwstr/>
      </vt:variant>
      <vt:variant>
        <vt:i4>589912</vt:i4>
      </vt:variant>
      <vt:variant>
        <vt:i4>170</vt:i4>
      </vt:variant>
      <vt:variant>
        <vt:i4>0</vt:i4>
      </vt:variant>
      <vt:variant>
        <vt:i4>5</vt:i4>
      </vt:variant>
      <vt:variant>
        <vt:lpwstr>https://www.bbc.co.uk/programmes/p016jsyk</vt:lpwstr>
      </vt:variant>
      <vt:variant>
        <vt:lpwstr/>
      </vt:variant>
      <vt:variant>
        <vt:i4>4325383</vt:i4>
      </vt:variant>
      <vt:variant>
        <vt:i4>167</vt:i4>
      </vt:variant>
      <vt:variant>
        <vt:i4>0</vt:i4>
      </vt:variant>
      <vt:variant>
        <vt:i4>5</vt:i4>
      </vt:variant>
      <vt:variant>
        <vt:lpwstr>https://www.cnbc.com/2017/10/18/richard-branson-isnt-motivated-by-money.html</vt:lpwstr>
      </vt:variant>
      <vt:variant>
        <vt:lpwstr/>
      </vt:variant>
      <vt:variant>
        <vt:i4>3276853</vt:i4>
      </vt:variant>
      <vt:variant>
        <vt:i4>164</vt:i4>
      </vt:variant>
      <vt:variant>
        <vt:i4>0</vt:i4>
      </vt:variant>
      <vt:variant>
        <vt:i4>5</vt:i4>
      </vt:variant>
      <vt:variant>
        <vt:lpwstr>https://www.bbc.co.uk/bitesize/articles/z6dpxyc</vt:lpwstr>
      </vt:variant>
      <vt:variant>
        <vt:lpwstr/>
      </vt:variant>
      <vt:variant>
        <vt:i4>5046361</vt:i4>
      </vt:variant>
      <vt:variant>
        <vt:i4>161</vt:i4>
      </vt:variant>
      <vt:variant>
        <vt:i4>0</vt:i4>
      </vt:variant>
      <vt:variant>
        <vt:i4>5</vt:i4>
      </vt:variant>
      <vt:variant>
        <vt:lpwstr>https://www.bbc.co.uk/programmes/p052dv77</vt:lpwstr>
      </vt:variant>
      <vt:variant>
        <vt:lpwstr/>
      </vt:variant>
      <vt:variant>
        <vt:i4>1638474</vt:i4>
      </vt:variant>
      <vt:variant>
        <vt:i4>158</vt:i4>
      </vt:variant>
      <vt:variant>
        <vt:i4>0</vt:i4>
      </vt:variant>
      <vt:variant>
        <vt:i4>5</vt:i4>
      </vt:variant>
      <vt:variant>
        <vt:lpwstr>https://www.tes.com/teaching-resource/pricing-strategies-activity-and-video-12224389</vt:lpwstr>
      </vt:variant>
      <vt:variant>
        <vt:lpwstr/>
      </vt:variant>
      <vt:variant>
        <vt:i4>4915285</vt:i4>
      </vt:variant>
      <vt:variant>
        <vt:i4>155</vt:i4>
      </vt:variant>
      <vt:variant>
        <vt:i4>0</vt:i4>
      </vt:variant>
      <vt:variant>
        <vt:i4>5</vt:i4>
      </vt:variant>
      <vt:variant>
        <vt:lpwstr>https://www.bbc.co.uk/bitesize/guides/zdx92sg/revision/4</vt:lpwstr>
      </vt:variant>
      <vt:variant>
        <vt:lpwstr/>
      </vt:variant>
      <vt:variant>
        <vt:i4>2621456</vt:i4>
      </vt:variant>
      <vt:variant>
        <vt:i4>152</vt:i4>
      </vt:variant>
      <vt:variant>
        <vt:i4>0</vt:i4>
      </vt:variant>
      <vt:variant>
        <vt:i4>5</vt:i4>
      </vt:variant>
      <vt:variant>
        <vt:lpwstr>https://www.tvchoice.uk.com/product_p/462.htm</vt:lpwstr>
      </vt:variant>
      <vt:variant>
        <vt:lpwstr/>
      </vt:variant>
      <vt:variant>
        <vt:i4>524368</vt:i4>
      </vt:variant>
      <vt:variant>
        <vt:i4>149</vt:i4>
      </vt:variant>
      <vt:variant>
        <vt:i4>0</vt:i4>
      </vt:variant>
      <vt:variant>
        <vt:i4>5</vt:i4>
      </vt:variant>
      <vt:variant>
        <vt:lpwstr>https://mrshearingbusinessstudies.weebly.com/21-the-marketing-mix---product.html</vt:lpwstr>
      </vt:variant>
      <vt:variant>
        <vt:lpwstr/>
      </vt:variant>
      <vt:variant>
        <vt:i4>524368</vt:i4>
      </vt:variant>
      <vt:variant>
        <vt:i4>146</vt:i4>
      </vt:variant>
      <vt:variant>
        <vt:i4>0</vt:i4>
      </vt:variant>
      <vt:variant>
        <vt:i4>5</vt:i4>
      </vt:variant>
      <vt:variant>
        <vt:lpwstr>https://mrshearingbusinessstudies.weebly.com/21-the-marketing-mix---product.html</vt:lpwstr>
      </vt:variant>
      <vt:variant>
        <vt:lpwstr/>
      </vt:variant>
      <vt:variant>
        <vt:i4>5963799</vt:i4>
      </vt:variant>
      <vt:variant>
        <vt:i4>143</vt:i4>
      </vt:variant>
      <vt:variant>
        <vt:i4>0</vt:i4>
      </vt:variant>
      <vt:variant>
        <vt:i4>5</vt:i4>
      </vt:variant>
      <vt:variant>
        <vt:lpwstr>https://www.bbc.co.uk/bitesize/guides/z63847h/revision/3</vt:lpwstr>
      </vt:variant>
      <vt:variant>
        <vt:lpwstr/>
      </vt:variant>
      <vt:variant>
        <vt:i4>4521998</vt:i4>
      </vt:variant>
      <vt:variant>
        <vt:i4>140</vt:i4>
      </vt:variant>
      <vt:variant>
        <vt:i4>0</vt:i4>
      </vt:variant>
      <vt:variant>
        <vt:i4>5</vt:i4>
      </vt:variant>
      <vt:variant>
        <vt:lpwstr>https://www.bbc.co.uk/bitesize/guides/z26btv4/revision/2</vt:lpwstr>
      </vt:variant>
      <vt:variant>
        <vt:lpwstr/>
      </vt:variant>
      <vt:variant>
        <vt:i4>3866686</vt:i4>
      </vt:variant>
      <vt:variant>
        <vt:i4>137</vt:i4>
      </vt:variant>
      <vt:variant>
        <vt:i4>0</vt:i4>
      </vt:variant>
      <vt:variant>
        <vt:i4>5</vt:i4>
      </vt:variant>
      <vt:variant>
        <vt:lpwstr>https://www.tutor2u.net/business/reference/marketing-product-life-cycle</vt:lpwstr>
      </vt:variant>
      <vt:variant>
        <vt:lpwstr/>
      </vt:variant>
      <vt:variant>
        <vt:i4>5308421</vt:i4>
      </vt:variant>
      <vt:variant>
        <vt:i4>134</vt:i4>
      </vt:variant>
      <vt:variant>
        <vt:i4>0</vt:i4>
      </vt:variant>
      <vt:variant>
        <vt:i4>5</vt:i4>
      </vt:variant>
      <vt:variant>
        <vt:lpwstr>https://www.retailtimes.co.uk/the-high-street-is-dead-long-live-the-high-street/</vt:lpwstr>
      </vt:variant>
      <vt:variant>
        <vt:lpwstr/>
      </vt:variant>
      <vt:variant>
        <vt:i4>524383</vt:i4>
      </vt:variant>
      <vt:variant>
        <vt:i4>131</vt:i4>
      </vt:variant>
      <vt:variant>
        <vt:i4>0</vt:i4>
      </vt:variant>
      <vt:variant>
        <vt:i4>5</vt:i4>
      </vt:variant>
      <vt:variant>
        <vt:lpwstr>https://www.bbc.co.uk/news/business-58433461</vt:lpwstr>
      </vt:variant>
      <vt:variant>
        <vt:lpwstr/>
      </vt:variant>
      <vt:variant>
        <vt:i4>1245199</vt:i4>
      </vt:variant>
      <vt:variant>
        <vt:i4>128</vt:i4>
      </vt:variant>
      <vt:variant>
        <vt:i4>0</vt:i4>
      </vt:variant>
      <vt:variant>
        <vt:i4>5</vt:i4>
      </vt:variant>
      <vt:variant>
        <vt:lpwstr>https://www.bbc.co.uk/bitesize/guides/zqt7k7h/revision/3</vt:lpwstr>
      </vt:variant>
      <vt:variant>
        <vt:lpwstr/>
      </vt:variant>
      <vt:variant>
        <vt:i4>1245199</vt:i4>
      </vt:variant>
      <vt:variant>
        <vt:i4>125</vt:i4>
      </vt:variant>
      <vt:variant>
        <vt:i4>0</vt:i4>
      </vt:variant>
      <vt:variant>
        <vt:i4>5</vt:i4>
      </vt:variant>
      <vt:variant>
        <vt:lpwstr>https://www.bbc.co.uk/bitesize/guides/zqt7k7h/revision/3</vt:lpwstr>
      </vt:variant>
      <vt:variant>
        <vt:lpwstr/>
      </vt:variant>
      <vt:variant>
        <vt:i4>2752567</vt:i4>
      </vt:variant>
      <vt:variant>
        <vt:i4>122</vt:i4>
      </vt:variant>
      <vt:variant>
        <vt:i4>0</vt:i4>
      </vt:variant>
      <vt:variant>
        <vt:i4>5</vt:i4>
      </vt:variant>
      <vt:variant>
        <vt:lpwstr>https://www.itvmedia.co.uk/making-an-impact/how-product-placement-helped-co-op-jump-14-in-terms-of-purchase-intent</vt:lpwstr>
      </vt:variant>
      <vt:variant>
        <vt:lpwstr/>
      </vt:variant>
      <vt:variant>
        <vt:i4>3866658</vt:i4>
      </vt:variant>
      <vt:variant>
        <vt:i4>119</vt:i4>
      </vt:variant>
      <vt:variant>
        <vt:i4>0</vt:i4>
      </vt:variant>
      <vt:variant>
        <vt:i4>5</vt:i4>
      </vt:variant>
      <vt:variant>
        <vt:lpwstr>https://www.youtube.com/watch?app=desktop&amp;v=4fiMVaQk5OY</vt:lpwstr>
      </vt:variant>
      <vt:variant>
        <vt:lpwstr/>
      </vt:variant>
      <vt:variant>
        <vt:i4>196699</vt:i4>
      </vt:variant>
      <vt:variant>
        <vt:i4>116</vt:i4>
      </vt:variant>
      <vt:variant>
        <vt:i4>0</vt:i4>
      </vt:variant>
      <vt:variant>
        <vt:i4>5</vt:i4>
      </vt:variant>
      <vt:variant>
        <vt:lpwstr>https://www.bbc.co.uk/programmes/p052dtyb</vt:lpwstr>
      </vt:variant>
      <vt:variant>
        <vt:lpwstr/>
      </vt:variant>
      <vt:variant>
        <vt:i4>1048582</vt:i4>
      </vt:variant>
      <vt:variant>
        <vt:i4>114</vt:i4>
      </vt:variant>
      <vt:variant>
        <vt:i4>0</vt:i4>
      </vt:variant>
      <vt:variant>
        <vt:i4>5</vt:i4>
      </vt:variant>
      <vt:variant>
        <vt:lpwstr>https://www.bbc.co.uk/bitesize/guides/zty8v9q/revision/4</vt:lpwstr>
      </vt:variant>
      <vt:variant>
        <vt:lpwstr/>
      </vt:variant>
      <vt:variant>
        <vt:i4>1048582</vt:i4>
      </vt:variant>
      <vt:variant>
        <vt:i4>111</vt:i4>
      </vt:variant>
      <vt:variant>
        <vt:i4>0</vt:i4>
      </vt:variant>
      <vt:variant>
        <vt:i4>5</vt:i4>
      </vt:variant>
      <vt:variant>
        <vt:lpwstr>https://www.bbc.co.uk/bitesize/guides/zty8v9q/revision/4</vt:lpwstr>
      </vt:variant>
      <vt:variant>
        <vt:lpwstr/>
      </vt:variant>
      <vt:variant>
        <vt:i4>1966172</vt:i4>
      </vt:variant>
      <vt:variant>
        <vt:i4>108</vt:i4>
      </vt:variant>
      <vt:variant>
        <vt:i4>0</vt:i4>
      </vt:variant>
      <vt:variant>
        <vt:i4>5</vt:i4>
      </vt:variant>
      <vt:variant>
        <vt:lpwstr>https://www.tutor2u.net/business/reference/marketing-mix-introduction</vt:lpwstr>
      </vt:variant>
      <vt:variant>
        <vt:lpwstr/>
      </vt:variant>
      <vt:variant>
        <vt:i4>5963791</vt:i4>
      </vt:variant>
      <vt:variant>
        <vt:i4>105</vt:i4>
      </vt:variant>
      <vt:variant>
        <vt:i4>0</vt:i4>
      </vt:variant>
      <vt:variant>
        <vt:i4>5</vt:i4>
      </vt:variant>
      <vt:variant>
        <vt:lpwstr>https://www.bbc.co.uk/bitesize/guides/zw987ty/revision/1</vt:lpwstr>
      </vt:variant>
      <vt:variant>
        <vt:lpwstr/>
      </vt:variant>
      <vt:variant>
        <vt:i4>4915225</vt:i4>
      </vt:variant>
      <vt:variant>
        <vt:i4>102</vt:i4>
      </vt:variant>
      <vt:variant>
        <vt:i4>0</vt:i4>
      </vt:variant>
      <vt:variant>
        <vt:i4>5</vt:i4>
      </vt:variant>
      <vt:variant>
        <vt:lpwstr>https://www.tes.com/teaching-resource/marketing-mix-4p-s-activity-with-video-12207105</vt:lpwstr>
      </vt:variant>
      <vt:variant>
        <vt:lpwstr/>
      </vt:variant>
      <vt:variant>
        <vt:i4>1900596</vt:i4>
      </vt:variant>
      <vt:variant>
        <vt:i4>99</vt:i4>
      </vt:variant>
      <vt:variant>
        <vt:i4>0</vt:i4>
      </vt:variant>
      <vt:variant>
        <vt:i4>5</vt:i4>
      </vt:variant>
      <vt:variant>
        <vt:lpwstr>https://www.youtube.com/watch?app=desktop&amp;v=zFENz_nnrq8</vt:lpwstr>
      </vt:variant>
      <vt:variant>
        <vt:lpwstr/>
      </vt:variant>
      <vt:variant>
        <vt:i4>1441801</vt:i4>
      </vt:variant>
      <vt:variant>
        <vt:i4>96</vt:i4>
      </vt:variant>
      <vt:variant>
        <vt:i4>0</vt:i4>
      </vt:variant>
      <vt:variant>
        <vt:i4>5</vt:i4>
      </vt:variant>
      <vt:variant>
        <vt:lpwstr>https://ocr.org.uk/Images/619722-curriculum-planner.docx</vt:lpwstr>
      </vt:variant>
      <vt:variant>
        <vt:lpwstr/>
      </vt:variant>
      <vt:variant>
        <vt:i4>3801189</vt:i4>
      </vt:variant>
      <vt:variant>
        <vt:i4>93</vt:i4>
      </vt:variant>
      <vt:variant>
        <vt:i4>0</vt:i4>
      </vt:variant>
      <vt:variant>
        <vt:i4>5</vt:i4>
      </vt:variant>
      <vt:variant>
        <vt:lpwstr>https://www.youtube.com/watch?app=desktop&amp;v=wCds6YxPUv8</vt:lpwstr>
      </vt:variant>
      <vt:variant>
        <vt:lpwstr/>
      </vt:variant>
      <vt:variant>
        <vt:i4>1900637</vt:i4>
      </vt:variant>
      <vt:variant>
        <vt:i4>90</vt:i4>
      </vt:variant>
      <vt:variant>
        <vt:i4>0</vt:i4>
      </vt:variant>
      <vt:variant>
        <vt:i4>5</vt:i4>
      </vt:variant>
      <vt:variant>
        <vt:lpwstr>https://www.bbc.co.uk/programmes/p052hrk3</vt:lpwstr>
      </vt:variant>
      <vt:variant>
        <vt:lpwstr/>
      </vt:variant>
      <vt:variant>
        <vt:i4>5570582</vt:i4>
      </vt:variant>
      <vt:variant>
        <vt:i4>87</vt:i4>
      </vt:variant>
      <vt:variant>
        <vt:i4>0</vt:i4>
      </vt:variant>
      <vt:variant>
        <vt:i4>5</vt:i4>
      </vt:variant>
      <vt:variant>
        <vt:lpwstr>http://www.ocr.org.uk/Images/359161-unit-r064-constructing-a-break-even-graph-powerpoint-presentation.ppt</vt:lpwstr>
      </vt:variant>
      <vt:variant>
        <vt:lpwstr/>
      </vt:variant>
      <vt:variant>
        <vt:i4>2687020</vt:i4>
      </vt:variant>
      <vt:variant>
        <vt:i4>84</vt:i4>
      </vt:variant>
      <vt:variant>
        <vt:i4>0</vt:i4>
      </vt:variant>
      <vt:variant>
        <vt:i4>5</vt:i4>
      </vt:variant>
      <vt:variant>
        <vt:lpwstr>http://www.ocr.org.uk/Images/359159-unit-r064-break-even-lesson-element.doc</vt:lpwstr>
      </vt:variant>
      <vt:variant>
        <vt:lpwstr/>
      </vt:variant>
      <vt:variant>
        <vt:i4>5177371</vt:i4>
      </vt:variant>
      <vt:variant>
        <vt:i4>81</vt:i4>
      </vt:variant>
      <vt:variant>
        <vt:i4>0</vt:i4>
      </vt:variant>
      <vt:variant>
        <vt:i4>5</vt:i4>
      </vt:variant>
      <vt:variant>
        <vt:lpwstr>https://www.bbc.co.uk/bitesize/clips/zq9xpv4</vt:lpwstr>
      </vt:variant>
      <vt:variant>
        <vt:lpwstr/>
      </vt:variant>
      <vt:variant>
        <vt:i4>2752629</vt:i4>
      </vt:variant>
      <vt:variant>
        <vt:i4>78</vt:i4>
      </vt:variant>
      <vt:variant>
        <vt:i4>0</vt:i4>
      </vt:variant>
      <vt:variant>
        <vt:i4>5</vt:i4>
      </vt:variant>
      <vt:variant>
        <vt:lpwstr>https://www.tes.com/teaching-resource/break-even-analysis-video-and-activity-resource-12257176</vt:lpwstr>
      </vt:variant>
      <vt:variant>
        <vt:lpwstr/>
      </vt:variant>
      <vt:variant>
        <vt:i4>2752569</vt:i4>
      </vt:variant>
      <vt:variant>
        <vt:i4>75</vt:i4>
      </vt:variant>
      <vt:variant>
        <vt:i4>0</vt:i4>
      </vt:variant>
      <vt:variant>
        <vt:i4>5</vt:i4>
      </vt:variant>
      <vt:variant>
        <vt:lpwstr>https://www.bbc.co.uk/bitesize/guides/zr8947h/video</vt:lpwstr>
      </vt:variant>
      <vt:variant>
        <vt:lpwstr/>
      </vt:variant>
      <vt:variant>
        <vt:i4>6553670</vt:i4>
      </vt:variant>
      <vt:variant>
        <vt:i4>72</vt:i4>
      </vt:variant>
      <vt:variant>
        <vt:i4>0</vt:i4>
      </vt:variant>
      <vt:variant>
        <vt:i4>5</vt:i4>
      </vt:variant>
      <vt:variant>
        <vt:lpwstr>https://www.youtube.com/watch?app=desktop&amp;v=TopI58_beM8</vt:lpwstr>
      </vt:variant>
      <vt:variant>
        <vt:lpwstr/>
      </vt:variant>
      <vt:variant>
        <vt:i4>3342382</vt:i4>
      </vt:variant>
      <vt:variant>
        <vt:i4>69</vt:i4>
      </vt:variant>
      <vt:variant>
        <vt:i4>0</vt:i4>
      </vt:variant>
      <vt:variant>
        <vt:i4>5</vt:i4>
      </vt:variant>
      <vt:variant>
        <vt:lpwstr>https://www.youtube.com/watch?app=desktop&amp;v=LWDaDyYbVKM</vt:lpwstr>
      </vt:variant>
      <vt:variant>
        <vt:lpwstr/>
      </vt:variant>
      <vt:variant>
        <vt:i4>589846</vt:i4>
      </vt:variant>
      <vt:variant>
        <vt:i4>66</vt:i4>
      </vt:variant>
      <vt:variant>
        <vt:i4>0</vt:i4>
      </vt:variant>
      <vt:variant>
        <vt:i4>5</vt:i4>
      </vt:variant>
      <vt:variant>
        <vt:lpwstr>https://www.tutor2u.net/business/blog/lesson-worksheet-business-costs</vt:lpwstr>
      </vt:variant>
      <vt:variant>
        <vt:lpwstr/>
      </vt:variant>
      <vt:variant>
        <vt:i4>6619175</vt:i4>
      </vt:variant>
      <vt:variant>
        <vt:i4>63</vt:i4>
      </vt:variant>
      <vt:variant>
        <vt:i4>0</vt:i4>
      </vt:variant>
      <vt:variant>
        <vt:i4>5</vt:i4>
      </vt:variant>
      <vt:variant>
        <vt:lpwstr>https://www.bbc.co.uk/bitesize/guides/zxq2hyc/video</vt:lpwstr>
      </vt:variant>
      <vt:variant>
        <vt:lpwstr/>
      </vt:variant>
      <vt:variant>
        <vt:i4>6619175</vt:i4>
      </vt:variant>
      <vt:variant>
        <vt:i4>60</vt:i4>
      </vt:variant>
      <vt:variant>
        <vt:i4>0</vt:i4>
      </vt:variant>
      <vt:variant>
        <vt:i4>5</vt:i4>
      </vt:variant>
      <vt:variant>
        <vt:lpwstr>https://www.bbc.co.uk/bitesize/guides/zxq2hyc/video</vt:lpwstr>
      </vt:variant>
      <vt:variant>
        <vt:lpwstr/>
      </vt:variant>
      <vt:variant>
        <vt:i4>4718658</vt:i4>
      </vt:variant>
      <vt:variant>
        <vt:i4>57</vt:i4>
      </vt:variant>
      <vt:variant>
        <vt:i4>0</vt:i4>
      </vt:variant>
      <vt:variant>
        <vt:i4>5</vt:i4>
      </vt:variant>
      <vt:variant>
        <vt:lpwstr>https://www.bbc.co.uk/bitesize/guides/zk8wd6f/revision/3</vt:lpwstr>
      </vt:variant>
      <vt:variant>
        <vt:lpwstr/>
      </vt:variant>
      <vt:variant>
        <vt:i4>917585</vt:i4>
      </vt:variant>
      <vt:variant>
        <vt:i4>54</vt:i4>
      </vt:variant>
      <vt:variant>
        <vt:i4>0</vt:i4>
      </vt:variant>
      <vt:variant>
        <vt:i4>5</vt:i4>
      </vt:variant>
      <vt:variant>
        <vt:lpwstr>https://www.tutor2u.net/business</vt:lpwstr>
      </vt:variant>
      <vt:variant>
        <vt:lpwstr/>
      </vt:variant>
      <vt:variant>
        <vt:i4>1441801</vt:i4>
      </vt:variant>
      <vt:variant>
        <vt:i4>51</vt:i4>
      </vt:variant>
      <vt:variant>
        <vt:i4>0</vt:i4>
      </vt:variant>
      <vt:variant>
        <vt:i4>5</vt:i4>
      </vt:variant>
      <vt:variant>
        <vt:lpwstr>https://ocr.org.uk/Images/619722-curriculum-planner.docx</vt:lpwstr>
      </vt:variant>
      <vt:variant>
        <vt:lpwstr/>
      </vt:variant>
      <vt:variant>
        <vt:i4>1835101</vt:i4>
      </vt:variant>
      <vt:variant>
        <vt:i4>48</vt:i4>
      </vt:variant>
      <vt:variant>
        <vt:i4>0</vt:i4>
      </vt:variant>
      <vt:variant>
        <vt:i4>5</vt:i4>
      </vt:variant>
      <vt:variant>
        <vt:lpwstr>https://www.bbc.co.uk/programmes/p052hrjr</vt:lpwstr>
      </vt:variant>
      <vt:variant>
        <vt:lpwstr/>
      </vt:variant>
      <vt:variant>
        <vt:i4>2949229</vt:i4>
      </vt:variant>
      <vt:variant>
        <vt:i4>45</vt:i4>
      </vt:variant>
      <vt:variant>
        <vt:i4>0</vt:i4>
      </vt:variant>
      <vt:variant>
        <vt:i4>5</vt:i4>
      </vt:variant>
      <vt:variant>
        <vt:lpwstr>https://www.youtube.com/watch?app=desktop&amp;v=uQQZCvtR3WA</vt:lpwstr>
      </vt:variant>
      <vt:variant>
        <vt:lpwstr/>
      </vt:variant>
      <vt:variant>
        <vt:i4>393227</vt:i4>
      </vt:variant>
      <vt:variant>
        <vt:i4>42</vt:i4>
      </vt:variant>
      <vt:variant>
        <vt:i4>0</vt:i4>
      </vt:variant>
      <vt:variant>
        <vt:i4>5</vt:i4>
      </vt:variant>
      <vt:variant>
        <vt:lpwstr>https://www.bbc.co.uk/bitesize/guides/z9w43k7/revision/1</vt:lpwstr>
      </vt:variant>
      <vt:variant>
        <vt:lpwstr/>
      </vt:variant>
      <vt:variant>
        <vt:i4>4325412</vt:i4>
      </vt:variant>
      <vt:variant>
        <vt:i4>39</vt:i4>
      </vt:variant>
      <vt:variant>
        <vt:i4>0</vt:i4>
      </vt:variant>
      <vt:variant>
        <vt:i4>5</vt:i4>
      </vt:variant>
      <vt:variant>
        <vt:lpwstr>https://www.youtube.com/watch?app=desktop&amp;v=69qP8kFJp_k</vt:lpwstr>
      </vt:variant>
      <vt:variant>
        <vt:lpwstr/>
      </vt:variant>
      <vt:variant>
        <vt:i4>65605</vt:i4>
      </vt:variant>
      <vt:variant>
        <vt:i4>36</vt:i4>
      </vt:variant>
      <vt:variant>
        <vt:i4>0</vt:i4>
      </vt:variant>
      <vt:variant>
        <vt:i4>5</vt:i4>
      </vt:variant>
      <vt:variant>
        <vt:lpwstr>https://www.bbc.co.uk/bitesize/guides/z6y9rj6/revision/5</vt:lpwstr>
      </vt:variant>
      <vt:variant>
        <vt:lpwstr/>
      </vt:variant>
      <vt:variant>
        <vt:i4>7077984</vt:i4>
      </vt:variant>
      <vt:variant>
        <vt:i4>33</vt:i4>
      </vt:variant>
      <vt:variant>
        <vt:i4>0</vt:i4>
      </vt:variant>
      <vt:variant>
        <vt:i4>5</vt:i4>
      </vt:variant>
      <vt:variant>
        <vt:lpwstr>https://www.ons.gov.uk/employmentandlabourmarket/peopleinwork/employmentandemployeetypes/bulletins/keystatisticsandquickstatisticsforlocalauthoritiesintheunitedkingdom/2013-12-04</vt:lpwstr>
      </vt:variant>
      <vt:variant>
        <vt:lpwstr/>
      </vt:variant>
      <vt:variant>
        <vt:i4>7077984</vt:i4>
      </vt:variant>
      <vt:variant>
        <vt:i4>30</vt:i4>
      </vt:variant>
      <vt:variant>
        <vt:i4>0</vt:i4>
      </vt:variant>
      <vt:variant>
        <vt:i4>5</vt:i4>
      </vt:variant>
      <vt:variant>
        <vt:lpwstr>https://www.ons.gov.uk/employmentandlabourmarket/peopleinwork/employmentandemployeetypes/bulletins/keystatisticsandquickstatisticsforlocalauthoritiesintheunitedkingdom/2013-12-04</vt:lpwstr>
      </vt:variant>
      <vt:variant>
        <vt:lpwstr/>
      </vt:variant>
      <vt:variant>
        <vt:i4>7077892</vt:i4>
      </vt:variant>
      <vt:variant>
        <vt:i4>27</vt:i4>
      </vt:variant>
      <vt:variant>
        <vt:i4>0</vt:i4>
      </vt:variant>
      <vt:variant>
        <vt:i4>5</vt:i4>
      </vt:variant>
      <vt:variant>
        <vt:lpwstr>https://www.youtube.com/watch?v=_AoIzni7hBI</vt:lpwstr>
      </vt:variant>
      <vt:variant>
        <vt:lpwstr/>
      </vt:variant>
      <vt:variant>
        <vt:i4>4587530</vt:i4>
      </vt:variant>
      <vt:variant>
        <vt:i4>24</vt:i4>
      </vt:variant>
      <vt:variant>
        <vt:i4>0</vt:i4>
      </vt:variant>
      <vt:variant>
        <vt:i4>5</vt:i4>
      </vt:variant>
      <vt:variant>
        <vt:lpwstr>https://www.ocr.org.uk/Images/359158-unit-r064-primary-market-research-lesson-element.doc</vt:lpwstr>
      </vt:variant>
      <vt:variant>
        <vt:lpwstr/>
      </vt:variant>
      <vt:variant>
        <vt:i4>2752628</vt:i4>
      </vt:variant>
      <vt:variant>
        <vt:i4>21</vt:i4>
      </vt:variant>
      <vt:variant>
        <vt:i4>0</vt:i4>
      </vt:variant>
      <vt:variant>
        <vt:i4>5</vt:i4>
      </vt:variant>
      <vt:variant>
        <vt:lpwstr>https://www.youtube.com/watch?app=desktop&amp;v=e1ppxGd60oM</vt:lpwstr>
      </vt:variant>
      <vt:variant>
        <vt:lpwstr/>
      </vt:variant>
      <vt:variant>
        <vt:i4>3407972</vt:i4>
      </vt:variant>
      <vt:variant>
        <vt:i4>18</vt:i4>
      </vt:variant>
      <vt:variant>
        <vt:i4>0</vt:i4>
      </vt:variant>
      <vt:variant>
        <vt:i4>5</vt:i4>
      </vt:variant>
      <vt:variant>
        <vt:lpwstr>https://www.youtube.com/watch?v=3TwgVQIZPsw</vt:lpwstr>
      </vt:variant>
      <vt:variant>
        <vt:lpwstr/>
      </vt:variant>
      <vt:variant>
        <vt:i4>7667824</vt:i4>
      </vt:variant>
      <vt:variant>
        <vt:i4>15</vt:i4>
      </vt:variant>
      <vt:variant>
        <vt:i4>0</vt:i4>
      </vt:variant>
      <vt:variant>
        <vt:i4>5</vt:i4>
      </vt:variant>
      <vt:variant>
        <vt:lpwstr>https://www.youtube.com/watch?app=desktop&amp;v=hR8jnyd8GYI</vt:lpwstr>
      </vt:variant>
      <vt:variant>
        <vt:lpwstr/>
      </vt:variant>
      <vt:variant>
        <vt:i4>7733360</vt:i4>
      </vt:variant>
      <vt:variant>
        <vt:i4>12</vt:i4>
      </vt:variant>
      <vt:variant>
        <vt:i4>0</vt:i4>
      </vt:variant>
      <vt:variant>
        <vt:i4>5</vt:i4>
      </vt:variant>
      <vt:variant>
        <vt:lpwstr>https://www.bbc.co.uk/bitesize/guides/zjx92sg/video</vt:lpwstr>
      </vt:variant>
      <vt:variant>
        <vt:lpwstr/>
      </vt:variant>
      <vt:variant>
        <vt:i4>5177353</vt:i4>
      </vt:variant>
      <vt:variant>
        <vt:i4>9</vt:i4>
      </vt:variant>
      <vt:variant>
        <vt:i4>0</vt:i4>
      </vt:variant>
      <vt:variant>
        <vt:i4>5</vt:i4>
      </vt:variant>
      <vt:variant>
        <vt:lpwstr>https://www.ocr.org.uk/Images/619722-curriculum-planner.docx</vt:lpwstr>
      </vt:variant>
      <vt:variant>
        <vt:lpwstr/>
      </vt:variant>
      <vt:variant>
        <vt:i4>196699</vt:i4>
      </vt:variant>
      <vt:variant>
        <vt:i4>6</vt:i4>
      </vt:variant>
      <vt:variant>
        <vt:i4>0</vt:i4>
      </vt:variant>
      <vt:variant>
        <vt:i4>5</vt:i4>
      </vt:variant>
      <vt:variant>
        <vt:lpwstr>https://www.ocr.org.uk/Images/610949-specification-cambridge-nationals-enterprise-and-marketing-j837.pdf</vt:lpwstr>
      </vt:variant>
      <vt:variant>
        <vt:lpwstr/>
      </vt:variant>
      <vt:variant>
        <vt:i4>5177353</vt:i4>
      </vt:variant>
      <vt:variant>
        <vt:i4>3</vt:i4>
      </vt:variant>
      <vt:variant>
        <vt:i4>0</vt:i4>
      </vt:variant>
      <vt:variant>
        <vt:i4>5</vt:i4>
      </vt:variant>
      <vt:variant>
        <vt:lpwstr>https://www.ocr.org.uk/Images/619722-curriculum-planner.docx</vt:lpwstr>
      </vt:variant>
      <vt:variant>
        <vt:lpwstr/>
      </vt:variant>
      <vt:variant>
        <vt:i4>4980741</vt:i4>
      </vt:variant>
      <vt:variant>
        <vt:i4>0</vt:i4>
      </vt:variant>
      <vt:variant>
        <vt:i4>0</vt:i4>
      </vt:variant>
      <vt:variant>
        <vt:i4>5</vt:i4>
      </vt:variant>
      <vt:variant>
        <vt:lpwstr>https://www.ocr.org.uk/Images/639549-scheme-of-work-template.docx</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4063250</vt:i4>
      </vt:variant>
      <vt:variant>
        <vt:i4>9</vt:i4>
      </vt:variant>
      <vt:variant>
        <vt:i4>0</vt:i4>
      </vt:variant>
      <vt:variant>
        <vt:i4>5</vt:i4>
      </vt:variant>
      <vt:variant>
        <vt:lpwstr>mailto:resources.feedback@ocr.org.uk</vt:lpwstr>
      </vt:variant>
      <vt:variant>
        <vt:lpwstr/>
      </vt:variant>
      <vt:variant>
        <vt:i4>3407934</vt:i4>
      </vt:variant>
      <vt:variant>
        <vt:i4>6</vt:i4>
      </vt:variant>
      <vt:variant>
        <vt:i4>0</vt:i4>
      </vt:variant>
      <vt:variant>
        <vt:i4>5</vt:i4>
      </vt:variant>
      <vt:variant>
        <vt:lpwstr>https://www.ocr.org.uk/qualifications/resource-finder/</vt:lpwstr>
      </vt:variant>
      <vt:variant>
        <vt:lpwstr/>
      </vt:variant>
      <vt:variant>
        <vt:i4>537460809</vt:i4>
      </vt:variant>
      <vt:variant>
        <vt:i4>3</vt:i4>
      </vt:variant>
      <vt:variant>
        <vt:i4>0</vt:i4>
      </vt:variant>
      <vt:variant>
        <vt:i4>5</vt:i4>
      </vt:variant>
      <vt:variant>
        <vt:lpwstr>mailto:resources.feedback@ocr.org.uk?subject=I%20disliked%20the%20Cambridge%20National%20in%20Enterprise%20and%20Marketing%20(J837)%20Scheme%20of%20work%20–%20R067%20Enterprise%20and%20Marketing%20Concepts</vt:lpwstr>
      </vt:variant>
      <vt:variant>
        <vt:lpwstr/>
      </vt:variant>
      <vt:variant>
        <vt:i4>5185538</vt:i4>
      </vt:variant>
      <vt:variant>
        <vt:i4>0</vt:i4>
      </vt:variant>
      <vt:variant>
        <vt:i4>0</vt:i4>
      </vt:variant>
      <vt:variant>
        <vt:i4>5</vt:i4>
      </vt:variant>
      <vt:variant>
        <vt:lpwstr>mailto:resources.feedback@ocr.org.uk?subject=I%20liked%20the%20Cambridge%20National%20in%20Enterprise%20and%20Marketing%20(J837)%20Scheme%20of%20work%20–%20R067%20Enterprise%20and%20Marketing%20Concepts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refreshed Cambridge National in Enterprise and Marketing (J837) - R067</dc:title>
  <dc:subject/>
  <dc:creator>OCR</dc:creator>
  <cp:keywords>SOW; Scheme of work; refreshed, Cambridge National; Enterprise; Marketing; J837; R067;</cp:keywords>
  <dc:description/>
  <cp:lastModifiedBy>Mrs Mellor</cp:lastModifiedBy>
  <cp:revision>224</cp:revision>
  <cp:lastPrinted>2021-02-03T17:00:00Z</cp:lastPrinted>
  <dcterms:created xsi:type="dcterms:W3CDTF">2021-12-07T22:16:00Z</dcterms:created>
  <dcterms:modified xsi:type="dcterms:W3CDTF">2024-05-16T08:46:00Z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_ExtendedDescription">
    <vt:lpwstr/>
  </property>
  <property fmtid="{D5CDD505-2E9C-101B-9397-08002B2CF9AE}" pid="4" name="TriggerFlowInfo">
    <vt:lpwstr/>
  </property>
  <property fmtid="{D5CDD505-2E9C-101B-9397-08002B2CF9AE}" pid="5" name="MediaServiceImageTags">
    <vt:lpwstr/>
  </property>
</Properties>
</file>